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3E" w:rsidRDefault="00DC5283" w:rsidP="00B3322D">
      <w:pPr>
        <w:jc w:val="both"/>
        <w:rPr>
          <w:b/>
          <w:bCs/>
        </w:rPr>
      </w:pPr>
      <w:r>
        <w:rPr>
          <w:b/>
          <w:bCs/>
        </w:rPr>
        <w:t xml:space="preserve">                 </w:t>
      </w:r>
      <w:r w:rsidR="003A4D3E" w:rsidRPr="0079117E">
        <w:rPr>
          <w:b/>
          <w:bCs/>
          <w:noProof/>
        </w:rPr>
        <w:drawing>
          <wp:inline distT="0" distB="0" distL="0" distR="0">
            <wp:extent cx="467995" cy="563245"/>
            <wp:effectExtent l="19050" t="0" r="825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D3E" w:rsidRDefault="003A4D3E" w:rsidP="00B3322D">
      <w:pPr>
        <w:jc w:val="both"/>
        <w:rPr>
          <w:b/>
          <w:bCs/>
        </w:rPr>
      </w:pPr>
      <w:r>
        <w:rPr>
          <w:b/>
          <w:bCs/>
        </w:rPr>
        <w:t>REPUBLIKA HRVATSKA</w:t>
      </w:r>
    </w:p>
    <w:p w:rsidR="003A4D3E" w:rsidRDefault="003A4D3E" w:rsidP="00B3322D">
      <w:pPr>
        <w:pStyle w:val="Heading1"/>
        <w:jc w:val="both"/>
        <w:rPr>
          <w:sz w:val="24"/>
        </w:rPr>
      </w:pPr>
      <w:r>
        <w:rPr>
          <w:sz w:val="24"/>
        </w:rPr>
        <w:t>DUBROVAČKO-NERETVANSKA ŽUPANIJA</w:t>
      </w:r>
    </w:p>
    <w:p w:rsidR="003A4D3E" w:rsidRDefault="003A4D3E" w:rsidP="00B3322D">
      <w:pPr>
        <w:jc w:val="both"/>
        <w:rPr>
          <w:b/>
          <w:bCs/>
        </w:rPr>
      </w:pPr>
      <w:r>
        <w:rPr>
          <w:b/>
          <w:bCs/>
        </w:rPr>
        <w:t>OPĆINA TRPANJ</w:t>
      </w:r>
    </w:p>
    <w:p w:rsidR="003A4D3E" w:rsidRDefault="003A4D3E" w:rsidP="00B3322D">
      <w:pPr>
        <w:jc w:val="both"/>
        <w:rPr>
          <w:b/>
          <w:bCs/>
        </w:rPr>
      </w:pPr>
      <w:r>
        <w:rPr>
          <w:b/>
          <w:bCs/>
        </w:rPr>
        <w:t>OPĆINSKO VIJEĆE</w:t>
      </w:r>
    </w:p>
    <w:p w:rsidR="003A4D3E" w:rsidRDefault="003A4D3E" w:rsidP="00B3322D">
      <w:pPr>
        <w:jc w:val="both"/>
      </w:pPr>
    </w:p>
    <w:p w:rsidR="003A4D3E" w:rsidRDefault="003A4D3E" w:rsidP="00B3322D">
      <w:pPr>
        <w:jc w:val="both"/>
      </w:pPr>
    </w:p>
    <w:p w:rsidR="003A4D3E" w:rsidRDefault="003A4D3E" w:rsidP="00B3322D">
      <w:pPr>
        <w:jc w:val="both"/>
      </w:pPr>
    </w:p>
    <w:p w:rsidR="003A4D3E" w:rsidRDefault="00336FCE" w:rsidP="00B3322D">
      <w:pPr>
        <w:spacing w:line="276" w:lineRule="auto"/>
        <w:jc w:val="both"/>
        <w:rPr>
          <w:sz w:val="22"/>
          <w:szCs w:val="22"/>
        </w:rPr>
      </w:pPr>
      <w:r>
        <w:t>Temeljem članka 67</w:t>
      </w:r>
      <w:r w:rsidR="003A4D3E">
        <w:t xml:space="preserve">. stavak 3. Zakona o komunalnom gospodarstvu </w:t>
      </w:r>
      <w:r w:rsidR="003A4D3E">
        <w:rPr>
          <w:sz w:val="22"/>
          <w:szCs w:val="22"/>
        </w:rPr>
        <w:t xml:space="preserve">(Narodne novine </w:t>
      </w:r>
      <w:r w:rsidR="003A4D3E" w:rsidRPr="0079117E">
        <w:rPr>
          <w:sz w:val="22"/>
        </w:rPr>
        <w:t xml:space="preserve">novine </w:t>
      </w:r>
      <w:r w:rsidR="003A4D3E" w:rsidRPr="0079117E">
        <w:t> </w:t>
      </w:r>
      <w:hyperlink r:id="rId7" w:tgtFrame="_blank" w:history="1">
        <w:r w:rsidR="003A4D3E" w:rsidRPr="0079117E">
          <w:rPr>
            <w:rStyle w:val="Hyperlink"/>
            <w:color w:val="auto"/>
            <w:u w:val="none"/>
          </w:rPr>
          <w:t>68/18</w:t>
        </w:r>
      </w:hyperlink>
      <w:r w:rsidR="003A4D3E" w:rsidRPr="0079117E">
        <w:t xml:space="preserve">, </w:t>
      </w:r>
      <w:hyperlink r:id="rId8" w:tgtFrame="_blank" w:history="1">
        <w:r w:rsidR="003A4D3E" w:rsidRPr="0079117E">
          <w:rPr>
            <w:rStyle w:val="Hyperlink"/>
            <w:color w:val="auto"/>
            <w:u w:val="none"/>
          </w:rPr>
          <w:t>110/18</w:t>
        </w:r>
      </w:hyperlink>
      <w:r w:rsidR="003A4D3E" w:rsidRPr="0079117E">
        <w:t xml:space="preserve">, </w:t>
      </w:r>
      <w:hyperlink r:id="rId9" w:tgtFrame="_blank" w:history="1">
        <w:r w:rsidR="003A4D3E" w:rsidRPr="0079117E">
          <w:rPr>
            <w:rStyle w:val="Hyperlink"/>
            <w:color w:val="auto"/>
            <w:u w:val="none"/>
          </w:rPr>
          <w:t>32/20</w:t>
        </w:r>
      </w:hyperlink>
      <w:r w:rsidR="003A4D3E" w:rsidRPr="00E779F4">
        <w:rPr>
          <w:sz w:val="22"/>
        </w:rPr>
        <w:t xml:space="preserve"> </w:t>
      </w:r>
      <w:r w:rsidR="003A4D3E">
        <w:rPr>
          <w:sz w:val="22"/>
        </w:rPr>
        <w:t>)</w:t>
      </w:r>
      <w:r w:rsidR="003A4D3E">
        <w:rPr>
          <w:sz w:val="22"/>
          <w:szCs w:val="22"/>
        </w:rPr>
        <w:t xml:space="preserve"> te članka 30. Statuta Općine Trpanj (Službeni glasnik Dubrovačko-neretva</w:t>
      </w:r>
      <w:r w:rsidR="000F56ED">
        <w:rPr>
          <w:sz w:val="22"/>
          <w:szCs w:val="22"/>
        </w:rPr>
        <w:t>nske županije br. 06/13, 14/13,</w:t>
      </w:r>
      <w:r w:rsidR="003A4D3E">
        <w:rPr>
          <w:sz w:val="22"/>
          <w:szCs w:val="22"/>
        </w:rPr>
        <w:t xml:space="preserve"> 7/18</w:t>
      </w:r>
      <w:r w:rsidR="000F56ED">
        <w:rPr>
          <w:sz w:val="22"/>
          <w:szCs w:val="22"/>
        </w:rPr>
        <w:t xml:space="preserve"> i 11/19-pročišćeni tekst,</w:t>
      </w:r>
      <w:r w:rsidR="00E90018">
        <w:rPr>
          <w:sz w:val="22"/>
          <w:szCs w:val="22"/>
        </w:rPr>
        <w:t xml:space="preserve"> </w:t>
      </w:r>
      <w:r w:rsidR="000F56ED">
        <w:rPr>
          <w:sz w:val="22"/>
          <w:szCs w:val="22"/>
        </w:rPr>
        <w:t>7/20 i 4/21</w:t>
      </w:r>
      <w:r w:rsidR="003A4D3E">
        <w:rPr>
          <w:sz w:val="22"/>
          <w:szCs w:val="22"/>
        </w:rPr>
        <w:t>), Općinsko vi</w:t>
      </w:r>
      <w:r w:rsidR="000F56ED">
        <w:rPr>
          <w:sz w:val="22"/>
          <w:szCs w:val="22"/>
        </w:rPr>
        <w:t xml:space="preserve">jeće Općine Trpanj, na svojoj </w:t>
      </w:r>
      <w:r w:rsidR="00E90018">
        <w:rPr>
          <w:sz w:val="22"/>
          <w:szCs w:val="22"/>
        </w:rPr>
        <w:t>12</w:t>
      </w:r>
      <w:r w:rsidR="003A4D3E">
        <w:rPr>
          <w:sz w:val="22"/>
          <w:szCs w:val="22"/>
        </w:rPr>
        <w:t xml:space="preserve">. sjednici održanoj </w:t>
      </w:r>
      <w:r w:rsidR="00E90018">
        <w:rPr>
          <w:sz w:val="22"/>
          <w:szCs w:val="22"/>
        </w:rPr>
        <w:t>28</w:t>
      </w:r>
      <w:r w:rsidR="003A4D3E">
        <w:rPr>
          <w:sz w:val="22"/>
          <w:szCs w:val="22"/>
        </w:rPr>
        <w:t xml:space="preserve"> </w:t>
      </w:r>
      <w:r w:rsidR="00E95570">
        <w:rPr>
          <w:sz w:val="22"/>
          <w:szCs w:val="22"/>
        </w:rPr>
        <w:t>. prosinca  2023</w:t>
      </w:r>
      <w:r w:rsidR="003A4D3E">
        <w:rPr>
          <w:sz w:val="22"/>
          <w:szCs w:val="22"/>
        </w:rPr>
        <w:t>. godine, donijelo je slijedeći</w:t>
      </w:r>
    </w:p>
    <w:p w:rsidR="003A4D3E" w:rsidRDefault="003A4D3E" w:rsidP="00B3322D">
      <w:pPr>
        <w:jc w:val="both"/>
      </w:pPr>
    </w:p>
    <w:p w:rsidR="003A4D3E" w:rsidRDefault="003A4D3E" w:rsidP="00B3322D">
      <w:pPr>
        <w:jc w:val="both"/>
        <w:rPr>
          <w:b/>
        </w:rPr>
      </w:pPr>
      <w:r>
        <w:tab/>
      </w:r>
      <w:r>
        <w:tab/>
      </w:r>
      <w:r>
        <w:tab/>
        <w:t xml:space="preserve">                        </w:t>
      </w:r>
      <w:r>
        <w:rPr>
          <w:b/>
        </w:rPr>
        <w:t>PROGRAM</w:t>
      </w:r>
    </w:p>
    <w:p w:rsidR="003A4D3E" w:rsidRDefault="003A4D3E" w:rsidP="00B3322D">
      <w:pPr>
        <w:jc w:val="both"/>
        <w:rPr>
          <w:b/>
        </w:rPr>
      </w:pPr>
      <w:r>
        <w:rPr>
          <w:b/>
        </w:rPr>
        <w:t xml:space="preserve">             građenja objekata i uređaja komunalne infrastrukture u Općini Trpanj</w:t>
      </w:r>
    </w:p>
    <w:p w:rsidR="003A4D3E" w:rsidRDefault="003A4D3E" w:rsidP="00B3322D">
      <w:pPr>
        <w:ind w:left="708" w:firstLine="708"/>
        <w:jc w:val="both"/>
        <w:rPr>
          <w:b/>
        </w:rPr>
      </w:pPr>
      <w:r>
        <w:rPr>
          <w:b/>
        </w:rPr>
        <w:t xml:space="preserve">                          </w:t>
      </w:r>
      <w:r w:rsidR="00E95570">
        <w:rPr>
          <w:b/>
        </w:rPr>
        <w:t xml:space="preserve">      za 2024</w:t>
      </w:r>
      <w:r>
        <w:rPr>
          <w:b/>
        </w:rPr>
        <w:t>. godinu</w:t>
      </w:r>
    </w:p>
    <w:p w:rsidR="003A4D3E" w:rsidRDefault="003A4D3E" w:rsidP="00B3322D">
      <w:pPr>
        <w:jc w:val="both"/>
      </w:pPr>
    </w:p>
    <w:p w:rsidR="003A4D3E" w:rsidRDefault="003A4D3E" w:rsidP="00B3322D">
      <w:pPr>
        <w:jc w:val="both"/>
      </w:pPr>
    </w:p>
    <w:p w:rsidR="003A4D3E" w:rsidRPr="003A4D3E" w:rsidRDefault="003A4D3E" w:rsidP="00B3322D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3A4D3E">
        <w:rPr>
          <w:b/>
        </w:rPr>
        <w:t xml:space="preserve">   Članak 1.</w:t>
      </w:r>
    </w:p>
    <w:p w:rsidR="003A4D3E" w:rsidRDefault="003A4D3E" w:rsidP="00B3322D">
      <w:pPr>
        <w:jc w:val="both"/>
      </w:pPr>
      <w:r>
        <w:t>Ovim Programom određuje se gradnje objekata i uređaja komunalne infrastrukture te nabava opreme (u daljnjem tekstu Program) n</w:t>
      </w:r>
      <w:r w:rsidR="0097315F">
        <w:t>a području općine Trpanj za 2023</w:t>
      </w:r>
      <w:r>
        <w:t>. godinu (dalje: Program) za:</w:t>
      </w:r>
    </w:p>
    <w:p w:rsidR="003A4D3E" w:rsidRDefault="003A4D3E" w:rsidP="00B3322D">
      <w:pPr>
        <w:numPr>
          <w:ilvl w:val="0"/>
          <w:numId w:val="1"/>
        </w:numPr>
        <w:jc w:val="both"/>
      </w:pPr>
      <w:r>
        <w:t>nerazvrstane ceste</w:t>
      </w:r>
    </w:p>
    <w:p w:rsidR="003A4D3E" w:rsidRDefault="003A4D3E" w:rsidP="00B3322D">
      <w:pPr>
        <w:numPr>
          <w:ilvl w:val="0"/>
          <w:numId w:val="1"/>
        </w:numPr>
        <w:jc w:val="both"/>
      </w:pPr>
      <w:r>
        <w:t>javnu rasvjetu</w:t>
      </w:r>
    </w:p>
    <w:p w:rsidR="003A4D3E" w:rsidRDefault="003A4D3E" w:rsidP="00B3322D">
      <w:pPr>
        <w:numPr>
          <w:ilvl w:val="0"/>
          <w:numId w:val="1"/>
        </w:numPr>
        <w:jc w:val="both"/>
      </w:pPr>
      <w:r>
        <w:t xml:space="preserve">javne površine </w:t>
      </w:r>
    </w:p>
    <w:p w:rsidR="003A4D3E" w:rsidRDefault="003A4D3E" w:rsidP="00B3322D">
      <w:pPr>
        <w:ind w:left="1778"/>
        <w:jc w:val="both"/>
      </w:pPr>
    </w:p>
    <w:p w:rsidR="003A4D3E" w:rsidRDefault="003A4D3E" w:rsidP="00B3322D">
      <w:pPr>
        <w:jc w:val="both"/>
      </w:pPr>
      <w:r>
        <w:t>Ovim Programom određuje se opis poslova s procjenom troškova za gradnju objekata i uređaja, te za nabavu opreme iz stavka 1. ovog članka, te iskaz financijskih sredstava potrebnih za ostvarivanje Programa s naznakom</w:t>
      </w:r>
      <w:r w:rsidR="0097315F">
        <w:t xml:space="preserve"> izvora financiranja</w:t>
      </w:r>
      <w:r>
        <w:t>.</w:t>
      </w:r>
    </w:p>
    <w:p w:rsidR="003A4D3E" w:rsidRDefault="003A4D3E" w:rsidP="00B3322D">
      <w:pPr>
        <w:jc w:val="both"/>
      </w:pPr>
    </w:p>
    <w:p w:rsidR="00863EBE" w:rsidRDefault="00863EBE" w:rsidP="00B3322D">
      <w:pPr>
        <w:jc w:val="both"/>
      </w:pPr>
    </w:p>
    <w:p w:rsidR="003A4D3E" w:rsidRPr="003A4D3E" w:rsidRDefault="003A4D3E" w:rsidP="00B3322D">
      <w:pPr>
        <w:jc w:val="both"/>
        <w:rPr>
          <w:b/>
        </w:rPr>
      </w:pPr>
      <w:r w:rsidRPr="003A4D3E">
        <w:rPr>
          <w:b/>
        </w:rPr>
        <w:t xml:space="preserve">                                                               Članak  2.</w:t>
      </w:r>
    </w:p>
    <w:p w:rsidR="003A4D3E" w:rsidRPr="003A4D3E" w:rsidRDefault="003A4D3E" w:rsidP="00B3322D">
      <w:pPr>
        <w:jc w:val="both"/>
        <w:rPr>
          <w:b/>
        </w:rPr>
      </w:pPr>
    </w:p>
    <w:p w:rsidR="003A4D3E" w:rsidRDefault="003A4D3E" w:rsidP="00B3322D">
      <w:pPr>
        <w:jc w:val="both"/>
      </w:pPr>
      <w:r>
        <w:t>GRAĐEVINE KOMUNALNE INFRASTRUKTURE KOJE ĆE SE GRADITI U UREĐENIM DIJELOVIMA GRAĐEVINSKOG PODRUČJA</w:t>
      </w:r>
    </w:p>
    <w:p w:rsidR="003A4D3E" w:rsidRDefault="003A4D3E" w:rsidP="00B3322D">
      <w:pPr>
        <w:jc w:val="both"/>
      </w:pPr>
    </w:p>
    <w:p w:rsidR="003A4D3E" w:rsidRDefault="003A4D3E" w:rsidP="00B3322D">
      <w:pPr>
        <w:jc w:val="both"/>
      </w:pPr>
    </w:p>
    <w:p w:rsidR="00863EBE" w:rsidRDefault="00863EBE" w:rsidP="00B3322D">
      <w:pPr>
        <w:jc w:val="both"/>
      </w:pPr>
    </w:p>
    <w:p w:rsidR="00863EBE" w:rsidRDefault="00863EBE" w:rsidP="00B3322D">
      <w:pPr>
        <w:jc w:val="both"/>
      </w:pPr>
    </w:p>
    <w:p w:rsidR="003A4D3E" w:rsidRPr="009F5589" w:rsidRDefault="003A4D3E" w:rsidP="00B3322D">
      <w:pPr>
        <w:jc w:val="both"/>
        <w:rPr>
          <w:b/>
        </w:rPr>
      </w:pPr>
      <w:r w:rsidRPr="009F5589">
        <w:rPr>
          <w:b/>
        </w:rPr>
        <w:t>1</w:t>
      </w:r>
      <w:r>
        <w:t xml:space="preserve">.  </w:t>
      </w:r>
      <w:r w:rsidRPr="009F5589">
        <w:rPr>
          <w:b/>
        </w:rPr>
        <w:t>IZGRADNJA NERAZVRSTANIH CESTA</w:t>
      </w:r>
      <w:r w:rsidR="00B3322D">
        <w:rPr>
          <w:b/>
        </w:rPr>
        <w:tab/>
      </w:r>
      <w:r w:rsidR="00B3322D">
        <w:rPr>
          <w:b/>
        </w:rPr>
        <w:tab/>
      </w:r>
      <w:r w:rsidR="00B3322D">
        <w:rPr>
          <w:b/>
        </w:rPr>
        <w:tab/>
      </w:r>
      <w:r w:rsidR="00B3322D">
        <w:rPr>
          <w:b/>
        </w:rPr>
        <w:tab/>
      </w:r>
      <w:r w:rsidR="00E15458">
        <w:rPr>
          <w:b/>
        </w:rPr>
        <w:t xml:space="preserve">  64.400,00</w:t>
      </w:r>
      <w:r w:rsidR="005C6087">
        <w:rPr>
          <w:b/>
        </w:rPr>
        <w:t xml:space="preserve"> €</w:t>
      </w:r>
    </w:p>
    <w:p w:rsidR="003A4D3E" w:rsidRDefault="003A4D3E" w:rsidP="00B3322D">
      <w:pPr>
        <w:jc w:val="both"/>
      </w:pPr>
    </w:p>
    <w:p w:rsidR="003A4D3E" w:rsidRDefault="000F56ED" w:rsidP="00B3322D">
      <w:pPr>
        <w:jc w:val="both"/>
      </w:pPr>
      <w:r>
        <w:t xml:space="preserve">   </w:t>
      </w:r>
      <w:r w:rsidR="003A4D3E">
        <w:t xml:space="preserve"> Opis poslova i iskaz financijskih sredstava:</w:t>
      </w:r>
    </w:p>
    <w:p w:rsidR="000F56ED" w:rsidRDefault="000F56ED" w:rsidP="00B3322D">
      <w:pPr>
        <w:jc w:val="both"/>
      </w:pPr>
    </w:p>
    <w:p w:rsidR="005C6087" w:rsidRDefault="0097315F" w:rsidP="00B3322D">
      <w:pPr>
        <w:jc w:val="both"/>
      </w:pPr>
      <w:r>
        <w:t>-   rekonstukcija</w:t>
      </w:r>
      <w:r w:rsidR="00E95570">
        <w:t xml:space="preserve"> ulice Marina Držića -nastavak</w:t>
      </w:r>
      <w:r>
        <w:t xml:space="preserve">                                    </w:t>
      </w:r>
      <w:r w:rsidR="00E72C8D">
        <w:t xml:space="preserve">        </w:t>
      </w:r>
      <w:r>
        <w:t xml:space="preserve"> </w:t>
      </w:r>
      <w:r w:rsidR="00E95570">
        <w:t>61.900,00</w:t>
      </w:r>
      <w:r>
        <w:t xml:space="preserve"> €</w:t>
      </w:r>
    </w:p>
    <w:p w:rsidR="00E95570" w:rsidRDefault="00E95570" w:rsidP="00B3322D">
      <w:pPr>
        <w:jc w:val="both"/>
      </w:pPr>
      <w:r>
        <w:t>-   usluge nadzora                                                                                              2.500,00 €</w:t>
      </w:r>
    </w:p>
    <w:p w:rsidR="003A4D3E" w:rsidRDefault="003A4D3E" w:rsidP="00B3322D">
      <w:pPr>
        <w:ind w:left="360"/>
        <w:jc w:val="both"/>
      </w:pPr>
      <w:r>
        <w:tab/>
      </w:r>
      <w:r>
        <w:tab/>
        <w:t xml:space="preserve">    </w:t>
      </w:r>
      <w:r>
        <w:tab/>
        <w:t xml:space="preserve">         </w:t>
      </w:r>
    </w:p>
    <w:p w:rsidR="003A4D3E" w:rsidRDefault="003A4D3E" w:rsidP="00B3322D">
      <w:pPr>
        <w:ind w:left="360" w:firstLine="348"/>
        <w:jc w:val="both"/>
      </w:pPr>
    </w:p>
    <w:p w:rsidR="00E95570" w:rsidRDefault="00E95570" w:rsidP="00B3322D">
      <w:pPr>
        <w:ind w:left="360" w:firstLine="348"/>
        <w:jc w:val="both"/>
      </w:pPr>
    </w:p>
    <w:p w:rsidR="003A4D3E" w:rsidRDefault="003A4D3E" w:rsidP="00B3322D">
      <w:pPr>
        <w:jc w:val="both"/>
      </w:pPr>
      <w:r>
        <w:lastRenderedPageBreak/>
        <w:t xml:space="preserve">               Izvor financiranja:</w:t>
      </w:r>
    </w:p>
    <w:p w:rsidR="00E95570" w:rsidRDefault="00E95570" w:rsidP="00B3322D">
      <w:pPr>
        <w:ind w:firstLine="708"/>
        <w:jc w:val="both"/>
      </w:pPr>
      <w:r>
        <w:t>-  opći prihodi i primici                                                                      2.500,00 €</w:t>
      </w:r>
    </w:p>
    <w:p w:rsidR="003A4D3E" w:rsidRDefault="003A4D3E" w:rsidP="00B3322D">
      <w:pPr>
        <w:ind w:firstLine="708"/>
        <w:jc w:val="both"/>
      </w:pPr>
      <w:r>
        <w:t>-  k</w:t>
      </w:r>
      <w:r w:rsidR="000F56ED">
        <w:t>omunalni doprinos</w:t>
      </w:r>
      <w:r w:rsidR="00E95570">
        <w:tab/>
      </w:r>
      <w:r w:rsidR="00E95570">
        <w:tab/>
      </w:r>
      <w:r w:rsidR="00E95570">
        <w:tab/>
      </w:r>
      <w:r w:rsidR="00E95570">
        <w:tab/>
      </w:r>
      <w:r w:rsidR="00E95570">
        <w:tab/>
        <w:t xml:space="preserve">           11.900,00 </w:t>
      </w:r>
      <w:r w:rsidR="0097315F">
        <w:t>€</w:t>
      </w:r>
      <w:r>
        <w:t xml:space="preserve">  </w:t>
      </w:r>
    </w:p>
    <w:p w:rsidR="00863EBE" w:rsidRDefault="00E95570" w:rsidP="00B3322D">
      <w:pPr>
        <w:ind w:firstLine="708"/>
        <w:jc w:val="both"/>
      </w:pPr>
      <w:r>
        <w:t>-  kapitalne pomoći iz državnog proračuna</w:t>
      </w:r>
      <w:r w:rsidR="00E15458">
        <w:t xml:space="preserve">                                      50.000,00 €</w:t>
      </w:r>
    </w:p>
    <w:p w:rsidR="00863EBE" w:rsidRDefault="00863EBE" w:rsidP="00B3322D">
      <w:pPr>
        <w:ind w:firstLine="708"/>
        <w:jc w:val="both"/>
      </w:pPr>
    </w:p>
    <w:p w:rsidR="00863EBE" w:rsidRDefault="00863EBE" w:rsidP="00B3322D">
      <w:pPr>
        <w:ind w:firstLine="708"/>
        <w:jc w:val="both"/>
      </w:pPr>
    </w:p>
    <w:p w:rsidR="003A4D3E" w:rsidRDefault="003A4D3E" w:rsidP="00B3322D">
      <w:pPr>
        <w:ind w:firstLine="708"/>
        <w:jc w:val="both"/>
      </w:pPr>
      <w:r>
        <w:t xml:space="preserve">                      </w:t>
      </w:r>
    </w:p>
    <w:p w:rsidR="00863EBE" w:rsidRDefault="003C5F60" w:rsidP="00B3322D">
      <w:pPr>
        <w:jc w:val="both"/>
      </w:pPr>
      <w:r>
        <w:t xml:space="preserve">   </w:t>
      </w:r>
      <w:r>
        <w:rPr>
          <w:b/>
        </w:rPr>
        <w:t>2</w:t>
      </w:r>
      <w:r w:rsidR="00863EBE" w:rsidRPr="009F5589">
        <w:rPr>
          <w:b/>
        </w:rPr>
        <w:t>.   JAVNE POVRŠINE</w:t>
      </w:r>
      <w:r w:rsidR="00B3322D">
        <w:tab/>
      </w:r>
      <w:r w:rsidR="00B3322D">
        <w:tab/>
      </w:r>
      <w:r w:rsidR="00B3322D">
        <w:tab/>
      </w:r>
      <w:r w:rsidR="00B3322D">
        <w:tab/>
      </w:r>
      <w:r w:rsidR="00B3322D">
        <w:tab/>
      </w:r>
      <w:r w:rsidR="00B3322D">
        <w:tab/>
      </w:r>
      <w:r w:rsidR="00B3322D" w:rsidRPr="003C5F60">
        <w:rPr>
          <w:b/>
        </w:rPr>
        <w:t xml:space="preserve">         </w:t>
      </w:r>
      <w:r>
        <w:rPr>
          <w:b/>
        </w:rPr>
        <w:t xml:space="preserve">  </w:t>
      </w:r>
      <w:r w:rsidR="00321733">
        <w:rPr>
          <w:b/>
        </w:rPr>
        <w:t>132</w:t>
      </w:r>
      <w:r w:rsidRPr="003C5F60">
        <w:rPr>
          <w:b/>
        </w:rPr>
        <w:t>.</w:t>
      </w:r>
      <w:r w:rsidR="00321733">
        <w:rPr>
          <w:b/>
        </w:rPr>
        <w:t>0</w:t>
      </w:r>
      <w:r w:rsidRPr="003C5F60">
        <w:rPr>
          <w:b/>
        </w:rPr>
        <w:t>00</w:t>
      </w:r>
      <w:r w:rsidR="00F9588C">
        <w:rPr>
          <w:b/>
        </w:rPr>
        <w:t>,00</w:t>
      </w:r>
      <w:r w:rsidR="009F5589" w:rsidRPr="009F5589">
        <w:rPr>
          <w:b/>
        </w:rPr>
        <w:t xml:space="preserve"> </w:t>
      </w:r>
      <w:r w:rsidR="00F9588C">
        <w:rPr>
          <w:b/>
        </w:rPr>
        <w:t>€</w:t>
      </w:r>
    </w:p>
    <w:p w:rsidR="003A4D3E" w:rsidRDefault="00863EBE" w:rsidP="00B3322D">
      <w:pPr>
        <w:jc w:val="both"/>
      </w:pPr>
      <w:r>
        <w:t xml:space="preserve">                   </w:t>
      </w:r>
      <w:r>
        <w:tab/>
      </w:r>
      <w:r>
        <w:tab/>
      </w:r>
      <w:r>
        <w:tab/>
      </w:r>
      <w:r>
        <w:tab/>
        <w:t xml:space="preserve">          </w:t>
      </w:r>
    </w:p>
    <w:p w:rsidR="003A4D3E" w:rsidRDefault="00863EBE" w:rsidP="00B3322D">
      <w:pPr>
        <w:jc w:val="both"/>
      </w:pPr>
      <w:r>
        <w:t xml:space="preserve">      Opis poslova i iskaz financijskih sredstava</w:t>
      </w:r>
    </w:p>
    <w:p w:rsidR="003A4D3E" w:rsidRPr="00F9588C" w:rsidRDefault="00863EBE" w:rsidP="00B3322D">
      <w:pPr>
        <w:ind w:left="360"/>
        <w:jc w:val="both"/>
        <w:rPr>
          <w:b/>
        </w:rPr>
      </w:pPr>
      <w:r>
        <w:t>-  i</w:t>
      </w:r>
      <w:r w:rsidR="003A4D3E">
        <w:t>zgradnja parkirališta u naselju Trpanj</w:t>
      </w:r>
      <w:r>
        <w:t>(Zaobilaznica)</w:t>
      </w:r>
      <w:r w:rsidR="003C5F60">
        <w:t xml:space="preserve">-II faza             </w:t>
      </w:r>
      <w:r w:rsidR="003C5F60" w:rsidRPr="003C5F60">
        <w:rPr>
          <w:b/>
        </w:rPr>
        <w:t>101</w:t>
      </w:r>
      <w:r w:rsidR="00F9588C" w:rsidRPr="00F9588C">
        <w:rPr>
          <w:b/>
        </w:rPr>
        <w:t>.</w:t>
      </w:r>
      <w:r w:rsidR="003C5F60">
        <w:rPr>
          <w:b/>
        </w:rPr>
        <w:t>800,00</w:t>
      </w:r>
      <w:r w:rsidR="00F9588C" w:rsidRPr="00F9588C">
        <w:rPr>
          <w:b/>
        </w:rPr>
        <w:t xml:space="preserve"> €</w:t>
      </w:r>
    </w:p>
    <w:p w:rsidR="009F5589" w:rsidRDefault="009F5589" w:rsidP="00B3322D">
      <w:pPr>
        <w:jc w:val="both"/>
      </w:pPr>
      <w:r>
        <w:t xml:space="preserve">                         -   </w:t>
      </w:r>
      <w:r w:rsidR="00863EBE">
        <w:t>kupnja zemljišta</w:t>
      </w:r>
      <w:r w:rsidR="00B3322D">
        <w:tab/>
      </w:r>
      <w:r w:rsidR="00B3322D">
        <w:tab/>
      </w:r>
      <w:r w:rsidR="00B3322D">
        <w:tab/>
      </w:r>
      <w:r w:rsidR="00B3322D">
        <w:tab/>
      </w:r>
      <w:r w:rsidR="00B3322D">
        <w:tab/>
        <w:t xml:space="preserve">          </w:t>
      </w:r>
      <w:r w:rsidR="003C5F60">
        <w:t xml:space="preserve">   19</w:t>
      </w:r>
      <w:r w:rsidR="00F9588C">
        <w:t>.</w:t>
      </w:r>
      <w:r w:rsidR="003C5F60">
        <w:t>00</w:t>
      </w:r>
      <w:r w:rsidR="00F9588C">
        <w:t>0,00</w:t>
      </w:r>
      <w:r w:rsidR="003A4D3E">
        <w:t xml:space="preserve"> </w:t>
      </w:r>
      <w:r w:rsidR="00F9588C">
        <w:t>€</w:t>
      </w:r>
    </w:p>
    <w:p w:rsidR="003A4D3E" w:rsidRDefault="009F5589" w:rsidP="00B3322D">
      <w:pPr>
        <w:jc w:val="both"/>
      </w:pPr>
      <w:r>
        <w:t xml:space="preserve">                         -   </w:t>
      </w:r>
      <w:r w:rsidR="00863EBE">
        <w:t>izgradnja parkirališta</w:t>
      </w:r>
      <w:r w:rsidR="00B3322D">
        <w:tab/>
      </w:r>
      <w:r w:rsidR="00B3322D">
        <w:tab/>
      </w:r>
      <w:r w:rsidR="00B3322D">
        <w:tab/>
      </w:r>
      <w:r w:rsidR="00B3322D">
        <w:tab/>
        <w:t xml:space="preserve">         </w:t>
      </w:r>
      <w:r w:rsidR="003C5F60">
        <w:t xml:space="preserve">    80.400</w:t>
      </w:r>
      <w:r w:rsidR="00863EBE">
        <w:t xml:space="preserve">,00 </w:t>
      </w:r>
      <w:r w:rsidR="00F9588C">
        <w:t>€</w:t>
      </w:r>
    </w:p>
    <w:p w:rsidR="00F9588C" w:rsidRDefault="00F9588C" w:rsidP="00B3322D">
      <w:pPr>
        <w:jc w:val="both"/>
      </w:pPr>
      <w:r>
        <w:t xml:space="preserve">                         -   stručni nadzor                                    </w:t>
      </w:r>
      <w:r w:rsidR="003C5F60">
        <w:t xml:space="preserve">                                 2.400</w:t>
      </w:r>
      <w:r>
        <w:t>,00 €</w:t>
      </w:r>
    </w:p>
    <w:p w:rsidR="003C5F60" w:rsidRDefault="003C5F60" w:rsidP="00B3322D">
      <w:pPr>
        <w:jc w:val="both"/>
      </w:pPr>
    </w:p>
    <w:p w:rsidR="003C5F60" w:rsidRDefault="003C5F60" w:rsidP="003C5F60">
      <w:pPr>
        <w:jc w:val="both"/>
      </w:pPr>
      <w:r>
        <w:t xml:space="preserve">     </w:t>
      </w:r>
      <w:r w:rsidR="00321733">
        <w:t xml:space="preserve"> </w:t>
      </w:r>
      <w:r>
        <w:t xml:space="preserve"> - </w:t>
      </w:r>
      <w:r w:rsidR="00321733">
        <w:t xml:space="preserve"> </w:t>
      </w:r>
      <w:r>
        <w:t>izgradnja parkirališta Dekovići</w:t>
      </w:r>
      <w:r w:rsidR="00321733">
        <w:t xml:space="preserve">                                                           </w:t>
      </w:r>
      <w:r w:rsidR="00321733" w:rsidRPr="00321733">
        <w:rPr>
          <w:b/>
        </w:rPr>
        <w:t>23.700,00 €</w:t>
      </w:r>
    </w:p>
    <w:p w:rsidR="003C5F60" w:rsidRDefault="003C5F60" w:rsidP="003C5F60">
      <w:pPr>
        <w:jc w:val="both"/>
      </w:pPr>
      <w:r>
        <w:t xml:space="preserve">                           - kupnja zemljišta                                   </w:t>
      </w:r>
      <w:r w:rsidR="00321733">
        <w:t xml:space="preserve">                          </w:t>
      </w:r>
      <w:r>
        <w:t xml:space="preserve">  </w:t>
      </w:r>
      <w:r w:rsidR="00321733">
        <w:t>23.700,00 €</w:t>
      </w:r>
      <w:r>
        <w:t xml:space="preserve"> </w:t>
      </w:r>
    </w:p>
    <w:p w:rsidR="003A4D3E" w:rsidRDefault="003A4D3E" w:rsidP="00B3322D">
      <w:pPr>
        <w:jc w:val="both"/>
      </w:pPr>
      <w:r>
        <w:t xml:space="preserve">                                       </w:t>
      </w:r>
    </w:p>
    <w:p w:rsidR="003A4D3E" w:rsidRDefault="003A4D3E" w:rsidP="00B3322D">
      <w:pPr>
        <w:jc w:val="both"/>
      </w:pPr>
      <w:r>
        <w:t xml:space="preserve">                Izvori financiranja:   </w:t>
      </w:r>
    </w:p>
    <w:p w:rsidR="003A4D3E" w:rsidRDefault="009F5589" w:rsidP="00B3322D">
      <w:pPr>
        <w:pStyle w:val="ListParagraph"/>
        <w:numPr>
          <w:ilvl w:val="0"/>
          <w:numId w:val="1"/>
        </w:numPr>
        <w:jc w:val="both"/>
      </w:pPr>
      <w:r>
        <w:t>komunalni doprinos</w:t>
      </w:r>
      <w:r w:rsidR="00B3322D">
        <w:tab/>
      </w:r>
      <w:r w:rsidR="00B3322D">
        <w:tab/>
      </w:r>
      <w:r w:rsidR="00B3322D">
        <w:tab/>
      </w:r>
      <w:r w:rsidR="00B3322D">
        <w:tab/>
        <w:t xml:space="preserve">          </w:t>
      </w:r>
      <w:r w:rsidR="00321733">
        <w:t xml:space="preserve">   3.100,00</w:t>
      </w:r>
      <w:r w:rsidR="00F9588C">
        <w:t xml:space="preserve"> €</w:t>
      </w:r>
    </w:p>
    <w:p w:rsidR="009F5589" w:rsidRDefault="009F5589" w:rsidP="00B3322D">
      <w:pPr>
        <w:pStyle w:val="ListParagraph"/>
        <w:numPr>
          <w:ilvl w:val="0"/>
          <w:numId w:val="1"/>
        </w:numPr>
        <w:jc w:val="both"/>
      </w:pPr>
      <w:r>
        <w:t>višak prihoda iz prethodnih godina</w:t>
      </w:r>
      <w:r w:rsidR="00B3322D">
        <w:tab/>
      </w:r>
      <w:r w:rsidR="00B3322D">
        <w:tab/>
        <w:t xml:space="preserve">          </w:t>
      </w:r>
      <w:r w:rsidR="00DC5283">
        <w:t xml:space="preserve"> 13.940,00</w:t>
      </w:r>
      <w:r>
        <w:t xml:space="preserve"> </w:t>
      </w:r>
      <w:r w:rsidR="00DC5283">
        <w:t>€</w:t>
      </w:r>
    </w:p>
    <w:p w:rsidR="00DC5283" w:rsidRDefault="00DC5283" w:rsidP="00B3322D">
      <w:pPr>
        <w:pStyle w:val="ListParagraph"/>
        <w:numPr>
          <w:ilvl w:val="0"/>
          <w:numId w:val="1"/>
        </w:numPr>
        <w:jc w:val="both"/>
      </w:pPr>
      <w:r>
        <w:t xml:space="preserve">opći prihodi i primici                              </w:t>
      </w:r>
      <w:r w:rsidR="00321733">
        <w:t xml:space="preserve">                        26.100,00</w:t>
      </w:r>
      <w:r>
        <w:t xml:space="preserve"> €</w:t>
      </w:r>
    </w:p>
    <w:p w:rsidR="00DC5283" w:rsidRDefault="00DC5283" w:rsidP="00B3322D">
      <w:pPr>
        <w:pStyle w:val="ListParagraph"/>
        <w:numPr>
          <w:ilvl w:val="0"/>
          <w:numId w:val="1"/>
        </w:numPr>
        <w:jc w:val="both"/>
      </w:pPr>
      <w:r>
        <w:t xml:space="preserve">prihodi od prodaje nefinancijske </w:t>
      </w:r>
      <w:r w:rsidR="00321733">
        <w:t>imovine                      19.</w:t>
      </w:r>
      <w:r>
        <w:t>400,00 €</w:t>
      </w:r>
    </w:p>
    <w:p w:rsidR="009F5589" w:rsidRDefault="009F5589" w:rsidP="00B3322D">
      <w:pPr>
        <w:jc w:val="both"/>
      </w:pPr>
    </w:p>
    <w:p w:rsidR="009F5589" w:rsidRDefault="009F5589" w:rsidP="00B3322D">
      <w:pPr>
        <w:jc w:val="both"/>
      </w:pPr>
    </w:p>
    <w:p w:rsidR="009F5589" w:rsidRPr="00DC5283" w:rsidRDefault="009F5589" w:rsidP="00B3322D">
      <w:pPr>
        <w:jc w:val="both"/>
        <w:rPr>
          <w:b/>
        </w:rPr>
      </w:pPr>
      <w:r>
        <w:t xml:space="preserve">      -   video nadzor javnih površina</w:t>
      </w:r>
      <w:r w:rsidR="00B3322D">
        <w:tab/>
      </w:r>
      <w:r w:rsidR="00B3322D">
        <w:tab/>
      </w:r>
      <w:r w:rsidR="00B3322D">
        <w:tab/>
      </w:r>
      <w:r w:rsidR="00B3322D">
        <w:tab/>
      </w:r>
      <w:r w:rsidR="00B3322D">
        <w:tab/>
      </w:r>
      <w:r w:rsidR="00B3322D">
        <w:tab/>
      </w:r>
      <w:r w:rsidR="00321733">
        <w:rPr>
          <w:b/>
        </w:rPr>
        <w:t>6.50</w:t>
      </w:r>
      <w:r w:rsidR="00DC5283" w:rsidRPr="00DC5283">
        <w:rPr>
          <w:b/>
        </w:rPr>
        <w:t>0,00 €</w:t>
      </w:r>
    </w:p>
    <w:p w:rsidR="003A4D3E" w:rsidRDefault="003A4D3E" w:rsidP="00B3322D">
      <w:pPr>
        <w:pStyle w:val="ListParagraph"/>
        <w:ind w:left="1778"/>
        <w:jc w:val="both"/>
      </w:pPr>
    </w:p>
    <w:p w:rsidR="009F5589" w:rsidRDefault="009F5589" w:rsidP="00B3322D">
      <w:pPr>
        <w:jc w:val="both"/>
      </w:pPr>
      <w:r>
        <w:t xml:space="preserve">                 Izvori financiranja:   </w:t>
      </w:r>
    </w:p>
    <w:p w:rsidR="003A4D3E" w:rsidRDefault="009F5589" w:rsidP="00B3322D">
      <w:pPr>
        <w:jc w:val="both"/>
      </w:pPr>
      <w:r>
        <w:t xml:space="preserve">             </w:t>
      </w:r>
      <w:r w:rsidR="00DC5283">
        <w:t xml:space="preserve">           -  opći prihodi i primici</w:t>
      </w:r>
      <w:r w:rsidR="00B3322D">
        <w:tab/>
      </w:r>
      <w:r w:rsidR="00B3322D">
        <w:tab/>
      </w:r>
      <w:r w:rsidR="00B3322D">
        <w:tab/>
      </w:r>
      <w:r w:rsidR="00B3322D">
        <w:tab/>
      </w:r>
      <w:r w:rsidR="00B3322D">
        <w:tab/>
      </w:r>
      <w:r w:rsidR="00321733">
        <w:t>6.500</w:t>
      </w:r>
      <w:r>
        <w:t xml:space="preserve">,00 </w:t>
      </w:r>
      <w:r w:rsidR="00DC5283">
        <w:t>€</w:t>
      </w:r>
    </w:p>
    <w:p w:rsidR="003A4D3E" w:rsidRDefault="003A4D3E" w:rsidP="00B3322D">
      <w:pPr>
        <w:jc w:val="both"/>
      </w:pPr>
    </w:p>
    <w:p w:rsidR="003A4D3E" w:rsidRPr="003A4D3E" w:rsidRDefault="003A4D3E" w:rsidP="00B3322D">
      <w:pPr>
        <w:ind w:left="3540"/>
        <w:jc w:val="both"/>
        <w:rPr>
          <w:b/>
        </w:rPr>
      </w:pPr>
      <w:r>
        <w:t xml:space="preserve">  </w:t>
      </w:r>
      <w:r w:rsidR="009F5589">
        <w:rPr>
          <w:b/>
        </w:rPr>
        <w:t>Članak 3</w:t>
      </w:r>
      <w:r w:rsidRPr="003A4D3E">
        <w:rPr>
          <w:b/>
        </w:rPr>
        <w:t>.</w:t>
      </w:r>
    </w:p>
    <w:p w:rsidR="003A4D3E" w:rsidRDefault="003A4D3E" w:rsidP="00B3322D">
      <w:pPr>
        <w:jc w:val="both"/>
      </w:pPr>
      <w:r>
        <w:t>U slučaju da ti</w:t>
      </w:r>
      <w:r w:rsidRPr="00763BED">
        <w:t xml:space="preserve">jekom godine dođe do znatnije neusklađenosti planiranih prihoda/primitaka i rashoda/izdataka, </w:t>
      </w:r>
      <w:r>
        <w:t>radi kojih će se p</w:t>
      </w:r>
      <w:r w:rsidRPr="00763BED">
        <w:t>roračun mora</w:t>
      </w:r>
      <w:r>
        <w:t xml:space="preserve">ti </w:t>
      </w:r>
      <w:r w:rsidRPr="00763BED">
        <w:t>uravnotežiti izmjenama i dopunama Proračuna</w:t>
      </w:r>
      <w:r>
        <w:t xml:space="preserve">, na isti način će se uravnotežiti i opseg financijskih sredstava i poslova utvrđenih ovim Programom. </w:t>
      </w:r>
    </w:p>
    <w:p w:rsidR="003A4D3E" w:rsidRDefault="003A4D3E" w:rsidP="00B3322D">
      <w:pPr>
        <w:jc w:val="both"/>
      </w:pPr>
    </w:p>
    <w:p w:rsidR="003A4D3E" w:rsidRPr="003A4D3E" w:rsidRDefault="003A4D3E" w:rsidP="00B3322D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3A4D3E">
        <w:rPr>
          <w:b/>
        </w:rPr>
        <w:t xml:space="preserve"> Članka </w:t>
      </w:r>
      <w:r w:rsidR="009F5589">
        <w:rPr>
          <w:b/>
        </w:rPr>
        <w:t>4</w:t>
      </w:r>
      <w:r w:rsidRPr="003A4D3E">
        <w:rPr>
          <w:b/>
        </w:rPr>
        <w:t>.</w:t>
      </w:r>
    </w:p>
    <w:p w:rsidR="003A4D3E" w:rsidRDefault="003A4D3E" w:rsidP="00B3322D">
      <w:pPr>
        <w:jc w:val="both"/>
      </w:pPr>
      <w:r>
        <w:t>Ovaj Program stupa na snagu osmog dana od dana objave u Službenom glasniku Dubrovačko-neretvanske županije.</w:t>
      </w:r>
    </w:p>
    <w:p w:rsidR="003A4D3E" w:rsidRDefault="003A4D3E" w:rsidP="00B3322D">
      <w:pPr>
        <w:jc w:val="both"/>
      </w:pPr>
    </w:p>
    <w:p w:rsidR="003A4D3E" w:rsidRDefault="003A4D3E" w:rsidP="00B3322D">
      <w:pPr>
        <w:jc w:val="both"/>
        <w:rPr>
          <w:sz w:val="22"/>
        </w:rPr>
      </w:pPr>
    </w:p>
    <w:p w:rsidR="00E90018" w:rsidRDefault="00E90018" w:rsidP="00E90018">
      <w:pPr>
        <w:jc w:val="both"/>
      </w:pPr>
      <w:r>
        <w:t>KLASA:302-02/23-01/01</w:t>
      </w:r>
    </w:p>
    <w:p w:rsidR="00E90018" w:rsidRDefault="00E90018" w:rsidP="00E90018">
      <w:pPr>
        <w:jc w:val="both"/>
      </w:pPr>
      <w:r>
        <w:t>URBROJ:2117/07-01/01-23-2</w:t>
      </w:r>
    </w:p>
    <w:p w:rsidR="00E90018" w:rsidRDefault="00E90018" w:rsidP="00E90018">
      <w:pPr>
        <w:jc w:val="both"/>
      </w:pPr>
    </w:p>
    <w:p w:rsidR="003A4D3E" w:rsidRDefault="003A4D3E" w:rsidP="00B3322D">
      <w:pPr>
        <w:jc w:val="both"/>
      </w:pPr>
      <w:r>
        <w:t>Trpanj,</w:t>
      </w:r>
      <w:r w:rsidR="00E90018">
        <w:t xml:space="preserve"> 28</w:t>
      </w:r>
      <w:r>
        <w:t xml:space="preserve"> </w:t>
      </w:r>
      <w:r w:rsidR="00321733">
        <w:t>. prosinca  2023</w:t>
      </w:r>
      <w:r>
        <w:t>. g.</w:t>
      </w:r>
    </w:p>
    <w:p w:rsidR="003A4D3E" w:rsidRDefault="003A4D3E" w:rsidP="00B3322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Predsjednik Općinskog vijeća</w:t>
      </w:r>
    </w:p>
    <w:p w:rsidR="003A4D3E" w:rsidRDefault="003A4D3E" w:rsidP="00B3322D">
      <w:pPr>
        <w:jc w:val="both"/>
      </w:pPr>
      <w:r>
        <w:tab/>
      </w:r>
      <w:r>
        <w:tab/>
      </w:r>
      <w:r>
        <w:tab/>
      </w:r>
      <w:r>
        <w:tab/>
      </w:r>
      <w:r w:rsidR="00E90018">
        <w:t xml:space="preserve">  </w:t>
      </w:r>
      <w:r w:rsidR="00E90018">
        <w:tab/>
      </w:r>
      <w:r>
        <w:tab/>
      </w:r>
      <w:r>
        <w:tab/>
      </w:r>
      <w:r w:rsidR="009F5589">
        <w:t xml:space="preserve">         Ivan Veić</w:t>
      </w:r>
      <w:r>
        <w:t xml:space="preserve"> v.r.  </w:t>
      </w:r>
    </w:p>
    <w:p w:rsidR="003A4D3E" w:rsidRDefault="003A4D3E" w:rsidP="00B3322D">
      <w:pPr>
        <w:jc w:val="both"/>
      </w:pPr>
    </w:p>
    <w:p w:rsidR="00BB4972" w:rsidRDefault="00BB4972" w:rsidP="00B3322D">
      <w:pPr>
        <w:jc w:val="both"/>
      </w:pPr>
    </w:p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44B2"/>
    <w:multiLevelType w:val="hybridMultilevel"/>
    <w:tmpl w:val="04B6172A"/>
    <w:lvl w:ilvl="0" w:tplc="2FECC0A4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4D3E"/>
    <w:rsid w:val="000D4A4D"/>
    <w:rsid w:val="000F56ED"/>
    <w:rsid w:val="00111B45"/>
    <w:rsid w:val="001129D4"/>
    <w:rsid w:val="00154E71"/>
    <w:rsid w:val="00321733"/>
    <w:rsid w:val="00325C9F"/>
    <w:rsid w:val="00336FCE"/>
    <w:rsid w:val="003A4D3E"/>
    <w:rsid w:val="003B4E26"/>
    <w:rsid w:val="003C5F60"/>
    <w:rsid w:val="004B3966"/>
    <w:rsid w:val="00507AB3"/>
    <w:rsid w:val="005C6087"/>
    <w:rsid w:val="0060326B"/>
    <w:rsid w:val="00640420"/>
    <w:rsid w:val="006C7855"/>
    <w:rsid w:val="006E0009"/>
    <w:rsid w:val="00723511"/>
    <w:rsid w:val="007D5BCF"/>
    <w:rsid w:val="00824ACF"/>
    <w:rsid w:val="00863EBE"/>
    <w:rsid w:val="009162A3"/>
    <w:rsid w:val="00951A42"/>
    <w:rsid w:val="0097315F"/>
    <w:rsid w:val="009C74E8"/>
    <w:rsid w:val="009E3FEE"/>
    <w:rsid w:val="009F5589"/>
    <w:rsid w:val="00A170F1"/>
    <w:rsid w:val="00A30043"/>
    <w:rsid w:val="00B3322D"/>
    <w:rsid w:val="00B970C6"/>
    <w:rsid w:val="00BB4972"/>
    <w:rsid w:val="00CD6FCF"/>
    <w:rsid w:val="00CF737D"/>
    <w:rsid w:val="00DA14F1"/>
    <w:rsid w:val="00DC5283"/>
    <w:rsid w:val="00E15458"/>
    <w:rsid w:val="00E5094F"/>
    <w:rsid w:val="00E574F5"/>
    <w:rsid w:val="00E72C8D"/>
    <w:rsid w:val="00E8566D"/>
    <w:rsid w:val="00E90018"/>
    <w:rsid w:val="00E95570"/>
    <w:rsid w:val="00F9588C"/>
    <w:rsid w:val="00F95ACF"/>
    <w:rsid w:val="00FA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D3E"/>
    <w:pPr>
      <w:spacing w:after="0" w:line="240" w:lineRule="auto"/>
    </w:pPr>
    <w:rPr>
      <w:rFonts w:eastAsia="Times New Roman" w:cs="Times New Roman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3A4D3E"/>
    <w:pPr>
      <w:keepNext/>
      <w:outlineLvl w:val="0"/>
    </w:pPr>
    <w:rPr>
      <w:b/>
      <w:bCs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4D3E"/>
    <w:rPr>
      <w:rFonts w:eastAsia="Times New Roman" w:cs="Times New Roman"/>
      <w:b/>
      <w:b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3A4D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4D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D3E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35765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zakon.hr/cms.htm?id=3576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434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66AA2-441D-4F8A-BA6C-7F2F8503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Windows korisnik</cp:lastModifiedBy>
  <cp:revision>5</cp:revision>
  <cp:lastPrinted>2020-12-26T15:17:00Z</cp:lastPrinted>
  <dcterms:created xsi:type="dcterms:W3CDTF">2023-12-21T07:31:00Z</dcterms:created>
  <dcterms:modified xsi:type="dcterms:W3CDTF">2023-12-22T10:01:00Z</dcterms:modified>
</cp:coreProperties>
</file>