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A2" w:rsidRDefault="00A87EA2" w:rsidP="00A87EA2">
      <w:pPr>
        <w:pStyle w:val="Standard"/>
        <w:ind w:right="5040"/>
        <w:jc w:val="both"/>
        <w:rPr>
          <w:rFonts w:eastAsia="Times New Roman" w:cs="Times New Roman"/>
          <w:b/>
        </w:rPr>
      </w:pPr>
      <w:r>
        <w:rPr>
          <w:rFonts w:eastAsia="Times New Roman" w:cs="Times New Roman"/>
          <w:b/>
        </w:rPr>
        <w:t xml:space="preserve">REPUBLIKA HRVATSKA                                                   </w:t>
      </w:r>
    </w:p>
    <w:p w:rsidR="00A87EA2" w:rsidRDefault="00A87EA2" w:rsidP="00A87EA2">
      <w:pPr>
        <w:pStyle w:val="Standard"/>
        <w:ind w:right="5040"/>
        <w:jc w:val="both"/>
        <w:rPr>
          <w:rFonts w:eastAsia="Times New Roman" w:cs="Times New Roman"/>
          <w:b/>
        </w:rPr>
      </w:pPr>
      <w:r>
        <w:rPr>
          <w:rFonts w:eastAsia="Times New Roman" w:cs="Times New Roman"/>
          <w:b/>
        </w:rPr>
        <w:t>DUBROVAČKO-NERETVANSKA  ŽUPANIJA</w:t>
      </w:r>
    </w:p>
    <w:p w:rsidR="00A87EA2" w:rsidRDefault="00A87EA2" w:rsidP="00A87EA2">
      <w:pPr>
        <w:pStyle w:val="Standard"/>
        <w:ind w:right="5040"/>
        <w:jc w:val="both"/>
        <w:rPr>
          <w:rFonts w:eastAsia="Times New Roman" w:cs="Times New Roman"/>
          <w:b/>
        </w:rPr>
      </w:pPr>
      <w:r>
        <w:rPr>
          <w:rFonts w:eastAsia="Times New Roman" w:cs="Times New Roman"/>
          <w:b/>
        </w:rPr>
        <w:t>OPĆINA TRPANJ</w:t>
      </w:r>
    </w:p>
    <w:p w:rsidR="00A87EA2" w:rsidRDefault="00A87EA2" w:rsidP="00A87EA2">
      <w:pPr>
        <w:pStyle w:val="Standard"/>
        <w:ind w:right="5040"/>
        <w:jc w:val="both"/>
        <w:rPr>
          <w:rFonts w:eastAsia="Times New Roman" w:cs="Times New Roman"/>
          <w:b/>
        </w:rPr>
      </w:pPr>
      <w:r>
        <w:rPr>
          <w:rFonts w:eastAsia="Times New Roman" w:cs="Times New Roman"/>
          <w:b/>
        </w:rPr>
        <w:t>OPĆINSKO VIJEĆE</w:t>
      </w:r>
      <w:r>
        <w:rPr>
          <w:rFonts w:eastAsia="Times New Roman" w:cs="Times New Roman"/>
          <w:b/>
        </w:rPr>
        <w:tab/>
        <w:t xml:space="preserve">       </w:t>
      </w:r>
    </w:p>
    <w:p w:rsidR="00A87EA2" w:rsidRDefault="00A87EA2" w:rsidP="00A87EA2">
      <w:pPr>
        <w:pStyle w:val="Standard"/>
        <w:ind w:right="5040"/>
        <w:jc w:val="both"/>
        <w:rPr>
          <w:rFonts w:ascii="Calibri" w:eastAsia="Calibri" w:hAnsi="Calibri" w:cs="Calibri"/>
          <w:sz w:val="22"/>
        </w:rPr>
      </w:pPr>
    </w:p>
    <w:p w:rsidR="00A87EA2" w:rsidRDefault="00A87EA2" w:rsidP="00A87EA2">
      <w:pPr>
        <w:pStyle w:val="Standard"/>
        <w:ind w:right="5040"/>
        <w:jc w:val="both"/>
        <w:rPr>
          <w:rFonts w:eastAsia="Times New Roman" w:cs="Times New Roman"/>
          <w:i/>
        </w:rPr>
      </w:pPr>
      <w:r>
        <w:rPr>
          <w:rFonts w:eastAsia="Times New Roman" w:cs="Times New Roman"/>
          <w:i/>
        </w:rPr>
        <w:t>KLASA: 023-01/22-02/08</w:t>
      </w:r>
      <w:r>
        <w:rPr>
          <w:rFonts w:eastAsia="Times New Roman" w:cs="Times New Roman"/>
          <w:i/>
        </w:rPr>
        <w:tab/>
        <w:t xml:space="preserve">                                 </w:t>
      </w:r>
    </w:p>
    <w:p w:rsidR="00A87EA2" w:rsidRDefault="00A87EA2" w:rsidP="00A87EA2">
      <w:pPr>
        <w:pStyle w:val="Standard"/>
        <w:ind w:right="5040"/>
        <w:jc w:val="both"/>
        <w:rPr>
          <w:rFonts w:eastAsia="Times New Roman" w:cs="Times New Roman"/>
          <w:i/>
        </w:rPr>
      </w:pPr>
      <w:r>
        <w:rPr>
          <w:rFonts w:eastAsia="Times New Roman" w:cs="Times New Roman"/>
          <w:i/>
        </w:rPr>
        <w:t>URBROJ: 2117-07/01-22/01</w:t>
      </w:r>
    </w:p>
    <w:p w:rsidR="00A87EA2" w:rsidRDefault="00A87EA2" w:rsidP="00A87EA2">
      <w:pPr>
        <w:pStyle w:val="Standard"/>
        <w:jc w:val="both"/>
        <w:rPr>
          <w:rFonts w:ascii="Calibri" w:eastAsia="Calibri" w:hAnsi="Calibri" w:cs="Calibri"/>
          <w:sz w:val="22"/>
        </w:rPr>
      </w:pPr>
    </w:p>
    <w:p w:rsidR="00A87EA2" w:rsidRDefault="00A87EA2" w:rsidP="00A87EA2">
      <w:pPr>
        <w:pStyle w:val="Standard"/>
        <w:jc w:val="both"/>
        <w:rPr>
          <w:rFonts w:eastAsia="Times New Roman" w:cs="Times New Roman"/>
          <w:b/>
          <w:sz w:val="22"/>
        </w:rPr>
      </w:pPr>
      <w:r>
        <w:rPr>
          <w:rFonts w:eastAsia="Times New Roman" w:cs="Times New Roman"/>
          <w:b/>
          <w:sz w:val="22"/>
        </w:rPr>
        <w:t xml:space="preserve">                                                           Z A P I S N I K                      </w:t>
      </w:r>
    </w:p>
    <w:p w:rsidR="00A87EA2" w:rsidRDefault="00A87EA2" w:rsidP="00A87EA2">
      <w:pPr>
        <w:pStyle w:val="Standard"/>
        <w:jc w:val="both"/>
        <w:rPr>
          <w:rFonts w:eastAsia="Times New Roman" w:cs="Times New Roman"/>
          <w:b/>
          <w:sz w:val="22"/>
        </w:rPr>
      </w:pPr>
      <w:r>
        <w:rPr>
          <w:rFonts w:eastAsia="Times New Roman" w:cs="Times New Roman"/>
          <w:b/>
          <w:sz w:val="22"/>
        </w:rPr>
        <w:t xml:space="preserve">                                       sa 8. (osme) sjednice Općinskog vijeća</w:t>
      </w:r>
    </w:p>
    <w:p w:rsidR="00A87EA2" w:rsidRDefault="00A87EA2" w:rsidP="00A87EA2">
      <w:pPr>
        <w:pStyle w:val="Standard"/>
        <w:jc w:val="both"/>
        <w:rPr>
          <w:rFonts w:eastAsia="Times New Roman" w:cs="Times New Roman"/>
          <w:b/>
        </w:rPr>
      </w:pPr>
      <w:r>
        <w:rPr>
          <w:rFonts w:eastAsia="Times New Roman" w:cs="Times New Roman"/>
          <w:b/>
        </w:rPr>
        <w:t xml:space="preserve">                                             O P Ć I N E   T R P A N J</w:t>
      </w:r>
    </w:p>
    <w:p w:rsidR="00A87EA2" w:rsidRDefault="00A87EA2" w:rsidP="00A87EA2">
      <w:pPr>
        <w:pStyle w:val="Standard"/>
        <w:tabs>
          <w:tab w:val="left" w:pos="708"/>
          <w:tab w:val="center" w:pos="4153"/>
          <w:tab w:val="right" w:pos="8306"/>
        </w:tabs>
        <w:jc w:val="both"/>
        <w:rPr>
          <w:rFonts w:ascii="Calibri" w:eastAsia="Calibri" w:hAnsi="Calibri" w:cs="Calibri"/>
          <w:sz w:val="22"/>
        </w:rPr>
      </w:pPr>
    </w:p>
    <w:p w:rsidR="00A87EA2" w:rsidRDefault="00A87EA2" w:rsidP="00A87EA2">
      <w:pPr>
        <w:pStyle w:val="Standard"/>
        <w:tabs>
          <w:tab w:val="left" w:pos="708"/>
          <w:tab w:val="center" w:pos="4153"/>
          <w:tab w:val="right" w:pos="8306"/>
        </w:tabs>
        <w:jc w:val="both"/>
        <w:rPr>
          <w:rFonts w:ascii="Calibri" w:eastAsia="Calibri" w:hAnsi="Calibri" w:cs="Calibri"/>
          <w:sz w:val="22"/>
        </w:rPr>
      </w:pPr>
    </w:p>
    <w:p w:rsidR="00A87EA2" w:rsidRDefault="00A87EA2" w:rsidP="00A87EA2">
      <w:pPr>
        <w:pStyle w:val="Standard"/>
        <w:tabs>
          <w:tab w:val="left" w:pos="708"/>
          <w:tab w:val="center" w:pos="4153"/>
          <w:tab w:val="right" w:pos="8306"/>
        </w:tabs>
        <w:jc w:val="both"/>
      </w:pPr>
      <w:r>
        <w:rPr>
          <w:rFonts w:eastAsia="Times New Roman" w:cs="Times New Roman"/>
          <w:b/>
        </w:rPr>
        <w:t>Mjesto održavanja</w:t>
      </w:r>
      <w:r>
        <w:rPr>
          <w:rFonts w:eastAsia="Times New Roman" w:cs="Times New Roman"/>
          <w:i/>
        </w:rPr>
        <w:t>: Sportska dvorana OŠ Trpanj</w:t>
      </w:r>
    </w:p>
    <w:p w:rsidR="00A87EA2" w:rsidRDefault="00A87EA2" w:rsidP="00A87EA2">
      <w:pPr>
        <w:pStyle w:val="Standard"/>
        <w:tabs>
          <w:tab w:val="left" w:pos="708"/>
          <w:tab w:val="center" w:pos="4153"/>
          <w:tab w:val="right" w:pos="8306"/>
        </w:tabs>
        <w:jc w:val="both"/>
      </w:pPr>
      <w:r>
        <w:rPr>
          <w:rFonts w:ascii="Belwe Lt BT" w:eastAsia="Belwe Lt BT" w:hAnsi="Belwe Lt BT" w:cs="Belwe Lt BT"/>
          <w:b/>
        </w:rPr>
        <w:t>Datum održavanja</w:t>
      </w:r>
      <w:r>
        <w:rPr>
          <w:rFonts w:ascii="Belwe Lt BT" w:eastAsia="Belwe Lt BT" w:hAnsi="Belwe Lt BT" w:cs="Belwe Lt BT"/>
        </w:rPr>
        <w:t>:</w:t>
      </w:r>
      <w:r>
        <w:rPr>
          <w:rFonts w:ascii="Belwe Lt BT" w:eastAsia="Belwe Lt BT" w:hAnsi="Belwe Lt BT" w:cs="Belwe Lt BT"/>
          <w:i/>
        </w:rPr>
        <w:t xml:space="preserve">   28. prosinca 2022.g.</w:t>
      </w:r>
    </w:p>
    <w:p w:rsidR="00A87EA2" w:rsidRDefault="00A87EA2" w:rsidP="00A87EA2">
      <w:pPr>
        <w:pStyle w:val="Standard"/>
        <w:jc w:val="both"/>
      </w:pPr>
      <w:r>
        <w:rPr>
          <w:rFonts w:eastAsia="Times New Roman" w:cs="Times New Roman"/>
          <w:b/>
        </w:rPr>
        <w:t>Vrijeme održavanja</w:t>
      </w:r>
      <w:r>
        <w:rPr>
          <w:rFonts w:eastAsia="Times New Roman" w:cs="Times New Roman"/>
        </w:rPr>
        <w:t>: od  16,00 h do 17,30 h</w:t>
      </w:r>
    </w:p>
    <w:p w:rsidR="00A87EA2" w:rsidRDefault="00A87EA2" w:rsidP="00A87EA2">
      <w:pPr>
        <w:pStyle w:val="Standard"/>
        <w:jc w:val="both"/>
        <w:rPr>
          <w:rFonts w:ascii="Calibri" w:eastAsia="Calibri" w:hAnsi="Calibri" w:cs="Calibri"/>
          <w:sz w:val="22"/>
        </w:rPr>
      </w:pPr>
    </w:p>
    <w:p w:rsidR="00A87EA2" w:rsidRDefault="00A87EA2" w:rsidP="00A87EA2">
      <w:pPr>
        <w:pStyle w:val="Standard"/>
        <w:jc w:val="both"/>
        <w:rPr>
          <w:rFonts w:eastAsia="Times New Roman" w:cs="Times New Roman"/>
        </w:rPr>
      </w:pPr>
      <w:r>
        <w:rPr>
          <w:rFonts w:eastAsia="Times New Roman" w:cs="Times New Roman"/>
        </w:rPr>
        <w:t>Predsjednik Općinskog Vijeća Ivan Veić (u daljnjem tekstu: predsjednik) pozdravlja nazočne i utvrđuje da su sjednici Općinskog Vijeća ( u daljnjem tekstu:Vijeće)</w:t>
      </w:r>
    </w:p>
    <w:p w:rsidR="00A87EA2" w:rsidRDefault="00A87EA2" w:rsidP="00A87EA2">
      <w:pPr>
        <w:pStyle w:val="Standard"/>
        <w:jc w:val="both"/>
        <w:rPr>
          <w:rFonts w:ascii="Calibri" w:eastAsia="Calibri" w:hAnsi="Calibri" w:cs="Calibri"/>
          <w:sz w:val="22"/>
        </w:rPr>
      </w:pPr>
    </w:p>
    <w:p w:rsidR="00A87EA2" w:rsidRDefault="00A87EA2" w:rsidP="00A87EA2">
      <w:pPr>
        <w:pStyle w:val="Standard"/>
        <w:jc w:val="both"/>
      </w:pPr>
      <w:r>
        <w:rPr>
          <w:rFonts w:eastAsia="Times New Roman" w:cs="Times New Roman"/>
          <w:b/>
        </w:rPr>
        <w:t>NAZOČNI</w:t>
      </w:r>
      <w:r>
        <w:rPr>
          <w:rFonts w:eastAsia="Times New Roman" w:cs="Times New Roman"/>
        </w:rPr>
        <w:t xml:space="preserve"> : Ivan Veić, Tonči Jelaš, Josip Nesanović, Andrija Nedoh, Laura Butirić, Ivo Žegura,</w:t>
      </w:r>
    </w:p>
    <w:p w:rsidR="00A87EA2" w:rsidRDefault="00A87EA2" w:rsidP="00A87EA2">
      <w:pPr>
        <w:pStyle w:val="Standard"/>
        <w:jc w:val="both"/>
      </w:pPr>
      <w:r>
        <w:rPr>
          <w:rFonts w:eastAsia="Times New Roman" w:cs="Times New Roman"/>
          <w:b/>
        </w:rPr>
        <w:t>IZOČNI</w:t>
      </w:r>
      <w:r>
        <w:rPr>
          <w:rFonts w:eastAsia="Times New Roman" w:cs="Times New Roman"/>
        </w:rPr>
        <w:t>: Antonija Mirko</w:t>
      </w:r>
    </w:p>
    <w:p w:rsidR="00A87EA2" w:rsidRDefault="00A87EA2" w:rsidP="00A87EA2">
      <w:pPr>
        <w:pStyle w:val="Standard"/>
        <w:jc w:val="both"/>
      </w:pPr>
      <w:r>
        <w:rPr>
          <w:rFonts w:eastAsia="Times New Roman" w:cs="Times New Roman"/>
          <w:b/>
        </w:rPr>
        <w:t>OSTALI NAZOČNI</w:t>
      </w:r>
      <w:r>
        <w:rPr>
          <w:rFonts w:eastAsia="Times New Roman" w:cs="Times New Roman"/>
        </w:rPr>
        <w:t>: Jakša Franković, općinski načelnik ( u daljnjem tekstu:načelnik), Ante Miloslavić, direktor „Izvor Orah“ d.o.o.,</w:t>
      </w:r>
    </w:p>
    <w:p w:rsidR="00A87EA2" w:rsidRPr="00217296" w:rsidRDefault="00A87EA2" w:rsidP="00A87EA2">
      <w:pPr>
        <w:pStyle w:val="Standard"/>
        <w:jc w:val="both"/>
        <w:rPr>
          <w:rFonts w:eastAsia="Times New Roman" w:cs="Times New Roman"/>
          <w:shd w:val="clear" w:color="auto" w:fill="FFFFFF"/>
        </w:rPr>
      </w:pPr>
      <w:r>
        <w:rPr>
          <w:rFonts w:eastAsia="Times New Roman" w:cs="Times New Roman"/>
          <w:shd w:val="clear" w:color="auto" w:fill="FFFFFF"/>
        </w:rPr>
        <w:t xml:space="preserve"> Predsjednik  predlaže slijedeći</w:t>
      </w:r>
    </w:p>
    <w:p w:rsidR="00A87EA2" w:rsidRDefault="00A87EA2" w:rsidP="00A87EA2">
      <w:pPr>
        <w:pStyle w:val="Standard"/>
        <w:jc w:val="both"/>
        <w:rPr>
          <w:rFonts w:ascii="Calibri" w:eastAsia="Calibri" w:hAnsi="Calibri" w:cs="Calibri"/>
          <w:sz w:val="22"/>
        </w:rPr>
      </w:pPr>
    </w:p>
    <w:p w:rsidR="00A87EA2" w:rsidRDefault="00A87EA2" w:rsidP="00A87EA2">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t xml:space="preserve">  </w:t>
      </w:r>
      <w:r>
        <w:rPr>
          <w:b/>
          <w:bCs/>
          <w:sz w:val="28"/>
        </w:rPr>
        <w:t>DNEVNI RED</w:t>
      </w:r>
    </w:p>
    <w:p w:rsidR="00A87EA2" w:rsidRDefault="00A87EA2" w:rsidP="00A87EA2">
      <w:pPr>
        <w:pStyle w:val="ListParagraph"/>
        <w:numPr>
          <w:ilvl w:val="0"/>
          <w:numId w:val="1"/>
        </w:numPr>
      </w:pPr>
      <w:r>
        <w:t>Aktualni sat</w:t>
      </w:r>
    </w:p>
    <w:p w:rsidR="00A87EA2" w:rsidRDefault="00A87EA2" w:rsidP="00A87EA2">
      <w:pPr>
        <w:pStyle w:val="ListParagraph"/>
        <w:numPr>
          <w:ilvl w:val="0"/>
          <w:numId w:val="1"/>
        </w:numPr>
      </w:pPr>
      <w:r>
        <w:t>Usvajanje zapisnika sa 7. sjednice vijeća</w:t>
      </w:r>
    </w:p>
    <w:p w:rsidR="00A87EA2" w:rsidRDefault="00A87EA2" w:rsidP="00A87EA2">
      <w:pPr>
        <w:pStyle w:val="ListParagraph"/>
        <w:numPr>
          <w:ilvl w:val="0"/>
          <w:numId w:val="1"/>
        </w:numPr>
      </w:pPr>
      <w:r>
        <w:t xml:space="preserve">Donošenje Odluke o izmjenama i dopunama Proračuna Općine Trpanj za                    </w:t>
      </w:r>
    </w:p>
    <w:p w:rsidR="00A87EA2" w:rsidRDefault="00A87EA2" w:rsidP="00A87EA2">
      <w:pPr>
        <w:pStyle w:val="ListParagraph"/>
      </w:pPr>
      <w:r>
        <w:t>2022.g.</w:t>
      </w:r>
    </w:p>
    <w:p w:rsidR="00A87EA2" w:rsidRDefault="00A87EA2" w:rsidP="00A87EA2">
      <w:pPr>
        <w:pStyle w:val="ListParagraph"/>
        <w:numPr>
          <w:ilvl w:val="0"/>
          <w:numId w:val="1"/>
        </w:numPr>
      </w:pPr>
      <w:r>
        <w:t xml:space="preserve">Donošenje Odluke o izmjenama i dopunama Programa održavanja                                                 </w:t>
      </w:r>
    </w:p>
    <w:p w:rsidR="00A87EA2" w:rsidRDefault="00A87EA2" w:rsidP="00A87EA2">
      <w:pPr>
        <w:pStyle w:val="ListParagraph"/>
      </w:pPr>
      <w:r>
        <w:t>komunalne infrastrukture Općine Trpanj za 2022. godinu</w:t>
      </w:r>
    </w:p>
    <w:p w:rsidR="00A87EA2" w:rsidRDefault="00A87EA2" w:rsidP="00A87EA2">
      <w:pPr>
        <w:pStyle w:val="ListParagraph"/>
        <w:numPr>
          <w:ilvl w:val="0"/>
          <w:numId w:val="1"/>
        </w:numPr>
      </w:pPr>
      <w:r>
        <w:t xml:space="preserve">Donošenje Odluke o izmjenama i dopunama Programa građenja objekata i    </w:t>
      </w:r>
    </w:p>
    <w:p w:rsidR="00A87EA2" w:rsidRDefault="00A87EA2" w:rsidP="00A87EA2">
      <w:pPr>
        <w:pStyle w:val="ListParagraph"/>
      </w:pPr>
      <w:r>
        <w:t>uređaja komunalne infrastrukture Općine Trpanj za 2022.godinu</w:t>
      </w:r>
    </w:p>
    <w:p w:rsidR="00A87EA2" w:rsidRDefault="00A87EA2" w:rsidP="00A87EA2">
      <w:pPr>
        <w:pStyle w:val="ListParagraph"/>
        <w:numPr>
          <w:ilvl w:val="0"/>
          <w:numId w:val="1"/>
        </w:numPr>
      </w:pPr>
      <w:r>
        <w:t>Donošenje Proračuna Općine Trpanj za 2023. godinu.</w:t>
      </w:r>
    </w:p>
    <w:p w:rsidR="00A87EA2" w:rsidRDefault="00A87EA2" w:rsidP="00A87EA2">
      <w:pPr>
        <w:pStyle w:val="ListParagraph"/>
        <w:numPr>
          <w:ilvl w:val="0"/>
          <w:numId w:val="1"/>
        </w:numPr>
      </w:pPr>
      <w:r>
        <w:t>Donošenje Odluke o izvršavanju Proračuna Općine Trpanj za 2023. g.</w:t>
      </w:r>
    </w:p>
    <w:p w:rsidR="00A87EA2" w:rsidRDefault="00A87EA2" w:rsidP="00A87EA2">
      <w:pPr>
        <w:pStyle w:val="ListParagraph"/>
        <w:numPr>
          <w:ilvl w:val="0"/>
          <w:numId w:val="1"/>
        </w:numPr>
      </w:pPr>
      <w:r>
        <w:t>Donošenje Programa održavanja komunalne infrastrukture Općine Trpanj</w:t>
      </w:r>
    </w:p>
    <w:p w:rsidR="00A87EA2" w:rsidRDefault="00A87EA2" w:rsidP="00A87EA2">
      <w:pPr>
        <w:pStyle w:val="ListParagraph"/>
      </w:pPr>
      <w:r>
        <w:t>za 2023. g.</w:t>
      </w:r>
    </w:p>
    <w:p w:rsidR="00A87EA2" w:rsidRDefault="00A87EA2" w:rsidP="00A87EA2">
      <w:pPr>
        <w:pStyle w:val="ListParagraph"/>
        <w:numPr>
          <w:ilvl w:val="0"/>
          <w:numId w:val="1"/>
        </w:numPr>
      </w:pPr>
      <w:r>
        <w:t xml:space="preserve"> Donošenje Programa građenja objekata i uređaja komunalne infrastrukture</w:t>
      </w:r>
    </w:p>
    <w:p w:rsidR="00A87EA2" w:rsidRDefault="00A87EA2" w:rsidP="00A87EA2">
      <w:pPr>
        <w:pStyle w:val="ListParagraph"/>
      </w:pPr>
      <w:r>
        <w:t>Općine Trpanj za 2023. g.</w:t>
      </w:r>
    </w:p>
    <w:p w:rsidR="00A87EA2" w:rsidRDefault="00A87EA2" w:rsidP="00A87EA2">
      <w:pPr>
        <w:pStyle w:val="ListParagraph"/>
        <w:numPr>
          <w:ilvl w:val="0"/>
          <w:numId w:val="1"/>
        </w:numPr>
      </w:pPr>
      <w:r>
        <w:t>Usvajanje Analize sustava civilne zaštite na području Općine Trpanj za</w:t>
      </w:r>
    </w:p>
    <w:p w:rsidR="00A87EA2" w:rsidRDefault="00A87EA2" w:rsidP="00A87EA2">
      <w:pPr>
        <w:pStyle w:val="ListParagraph"/>
      </w:pPr>
      <w:r>
        <w:t>2022.godinu.</w:t>
      </w:r>
    </w:p>
    <w:p w:rsidR="00A87EA2" w:rsidRDefault="00A87EA2" w:rsidP="00A87EA2">
      <w:pPr>
        <w:pStyle w:val="ListParagraph"/>
        <w:numPr>
          <w:ilvl w:val="0"/>
          <w:numId w:val="1"/>
        </w:numPr>
      </w:pPr>
      <w:r>
        <w:t>Usvajanje Godišnjeg plana sustava civilne zaštite na području Općine</w:t>
      </w:r>
    </w:p>
    <w:p w:rsidR="00A87EA2" w:rsidRDefault="00A87EA2" w:rsidP="00A87EA2">
      <w:pPr>
        <w:pStyle w:val="ListParagraph"/>
      </w:pPr>
      <w:r>
        <w:t>Trpanj za 2023.godinu.</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r>
        <w:rPr>
          <w:rFonts w:eastAsia="Times New Roman" w:cs="Times New Roman"/>
        </w:rPr>
        <w:t>Predsjednik predlaže izmjenu redosljeda točaka dnevnog reda na način da točka dnevnog reda  „Aktualni sat“ bude zadnja a sve drugo ostaje isto, obrazlažući to činjenicom što pojedini vijećnici moraju ranije napustiti sjednicu.</w:t>
      </w:r>
    </w:p>
    <w:p w:rsidR="00A87EA2" w:rsidRDefault="00A87EA2" w:rsidP="00A87EA2">
      <w:pPr>
        <w:pStyle w:val="Textbody"/>
        <w:spacing w:after="0"/>
        <w:jc w:val="both"/>
        <w:rPr>
          <w:rFonts w:eastAsia="Times New Roman" w:cs="Times New Roman"/>
        </w:rPr>
      </w:pPr>
      <w:r>
        <w:rPr>
          <w:rFonts w:eastAsia="Times New Roman" w:cs="Times New Roman"/>
        </w:rPr>
        <w:t>Prijedlog je jednoglasno prihvaćen.</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lastRenderedPageBreak/>
        <w:t>Ad.2.) Usvajanje zapisnika sa 7. sjednice vijeća</w:t>
      </w:r>
    </w:p>
    <w:p w:rsidR="00A87EA2" w:rsidRDefault="00A87EA2" w:rsidP="00A87EA2">
      <w:pPr>
        <w:pStyle w:val="Textbody"/>
        <w:spacing w:after="0"/>
        <w:jc w:val="both"/>
        <w:rPr>
          <w:rFonts w:eastAsia="Times New Roman" w:cs="Times New Roman"/>
        </w:rPr>
      </w:pPr>
      <w:r>
        <w:rPr>
          <w:rFonts w:eastAsia="Times New Roman" w:cs="Times New Roman"/>
        </w:rPr>
        <w:t>Nakon provedenog glasovanja donesen je slijedeći</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ZAKLJUČAK:</w:t>
      </w:r>
    </w:p>
    <w:p w:rsidR="00A87EA2" w:rsidRDefault="00A87EA2" w:rsidP="00A87EA2">
      <w:pPr>
        <w:pStyle w:val="Textbody"/>
        <w:spacing w:after="0"/>
        <w:jc w:val="both"/>
        <w:rPr>
          <w:rFonts w:eastAsia="Times New Roman" w:cs="Times New Roman"/>
        </w:rPr>
      </w:pPr>
      <w:r>
        <w:rPr>
          <w:rFonts w:eastAsia="Times New Roman" w:cs="Times New Roman"/>
        </w:rPr>
        <w:t>Jednoglasno se usvaja zapisnik sa 7. sjednice Općinskog vijeća.</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Ad.3.) Donošenje Odluke o izmjenama i dopunama Proračuna Općine Trpanj za 2022.g.</w:t>
      </w:r>
    </w:p>
    <w:p w:rsidR="00A87EA2" w:rsidRPr="000E6C42" w:rsidRDefault="00A87EA2" w:rsidP="00A87EA2">
      <w:pPr>
        <w:pStyle w:val="Textbody"/>
        <w:spacing w:after="0"/>
        <w:jc w:val="both"/>
        <w:rPr>
          <w:rFonts w:eastAsia="Times New Roman" w:cs="Times New Roman"/>
          <w:b/>
          <w:bCs/>
        </w:rPr>
      </w:pPr>
    </w:p>
    <w:p w:rsidR="00A87EA2" w:rsidRDefault="00A87EA2" w:rsidP="00A87EA2">
      <w:pPr>
        <w:pStyle w:val="Textbody"/>
        <w:spacing w:after="0"/>
        <w:jc w:val="both"/>
        <w:rPr>
          <w:rFonts w:eastAsia="Times New Roman" w:cs="Times New Roman"/>
        </w:rPr>
      </w:pPr>
      <w:r>
        <w:rPr>
          <w:rFonts w:eastAsia="Times New Roman" w:cs="Times New Roman"/>
        </w:rPr>
        <w:t>Načelnik uvodno obrazlaže Odluku.</w:t>
      </w:r>
    </w:p>
    <w:p w:rsidR="00A87EA2" w:rsidRDefault="00A87EA2" w:rsidP="00A87EA2">
      <w:pPr>
        <w:pStyle w:val="Textbody"/>
        <w:spacing w:after="0"/>
        <w:jc w:val="both"/>
        <w:rPr>
          <w:rFonts w:eastAsia="Times New Roman" w:cs="Times New Roman"/>
        </w:rPr>
      </w:pPr>
      <w:r>
        <w:rPr>
          <w:rFonts w:eastAsia="Times New Roman" w:cs="Times New Roman"/>
        </w:rPr>
        <w:t>Ivo Žegura pita koliko je sredstava pojedina udruga dobila.</w:t>
      </w:r>
    </w:p>
    <w:p w:rsidR="00A87EA2" w:rsidRDefault="00A87EA2" w:rsidP="00A87EA2">
      <w:pPr>
        <w:pStyle w:val="Textbody"/>
        <w:spacing w:after="0"/>
        <w:jc w:val="both"/>
        <w:rPr>
          <w:rFonts w:eastAsia="Times New Roman" w:cs="Times New Roman"/>
        </w:rPr>
      </w:pPr>
      <w:r>
        <w:rPr>
          <w:rFonts w:eastAsia="Times New Roman" w:cs="Times New Roman"/>
        </w:rPr>
        <w:t>Načelnik odgovra za neke od pojedinih udruga, te ističe kako će sve biti objavljeno na službenim stranicama Općine te će svima biti dostupno.</w:t>
      </w:r>
    </w:p>
    <w:p w:rsidR="00A87EA2" w:rsidRDefault="00A87EA2" w:rsidP="00A87EA2">
      <w:pPr>
        <w:pStyle w:val="Textbody"/>
        <w:spacing w:after="0"/>
        <w:jc w:val="both"/>
        <w:rPr>
          <w:rFonts w:eastAsia="Times New Roman" w:cs="Times New Roman"/>
        </w:rPr>
      </w:pPr>
      <w:r>
        <w:rPr>
          <w:rFonts w:eastAsia="Times New Roman" w:cs="Times New Roman"/>
        </w:rPr>
        <w:t>Predsjednik provodi glasovanje te se nakon provedenog glasovanja, pet glasova „ZA“ i jedan glas „SUZDRŽAN“ donosi slijedeći</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ZAKLJUČAK:</w:t>
      </w:r>
    </w:p>
    <w:p w:rsidR="00A87EA2" w:rsidRDefault="00A87EA2" w:rsidP="00A87EA2">
      <w:pPr>
        <w:pStyle w:val="Textbody"/>
        <w:spacing w:after="0"/>
        <w:jc w:val="both"/>
        <w:rPr>
          <w:rFonts w:eastAsia="Times New Roman" w:cs="Times New Roman"/>
        </w:rPr>
      </w:pPr>
      <w:r>
        <w:rPr>
          <w:rFonts w:eastAsia="Times New Roman" w:cs="Times New Roman"/>
        </w:rPr>
        <w:t>Donosi se Odluka o izmjenama i dopunama Proračuna Općine Trpanj za 2022.g</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 xml:space="preserve">Ad.4.) Donošenje Odluke o izmjenama i dopunama Programa održavanja                                          </w:t>
      </w:r>
    </w:p>
    <w:p w:rsidR="00A87EA2" w:rsidRDefault="00A87EA2" w:rsidP="00A87EA2">
      <w:pPr>
        <w:pStyle w:val="Textbody"/>
        <w:spacing w:after="0"/>
        <w:jc w:val="both"/>
        <w:rPr>
          <w:rFonts w:eastAsia="Times New Roman" w:cs="Times New Roman"/>
          <w:b/>
          <w:bCs/>
        </w:rPr>
      </w:pPr>
      <w:r>
        <w:rPr>
          <w:rFonts w:eastAsia="Times New Roman" w:cs="Times New Roman"/>
          <w:b/>
          <w:bCs/>
        </w:rPr>
        <w:t xml:space="preserve">            komunalne infrastrukture Općine Trpanj za 2022. godinu</w:t>
      </w:r>
    </w:p>
    <w:p w:rsidR="00A87EA2" w:rsidRDefault="00A87EA2" w:rsidP="00A87EA2">
      <w:pPr>
        <w:pStyle w:val="Textbody"/>
        <w:spacing w:after="0"/>
        <w:jc w:val="both"/>
        <w:rPr>
          <w:rFonts w:eastAsia="Times New Roman" w:cs="Times New Roman"/>
          <w:b/>
          <w:bCs/>
        </w:rPr>
      </w:pPr>
    </w:p>
    <w:p w:rsidR="00A87EA2" w:rsidRDefault="00A87EA2" w:rsidP="00A87EA2">
      <w:pPr>
        <w:pStyle w:val="Textbody"/>
        <w:spacing w:after="0"/>
        <w:jc w:val="both"/>
        <w:rPr>
          <w:rFonts w:eastAsia="Times New Roman" w:cs="Times New Roman"/>
        </w:rPr>
      </w:pPr>
      <w:r>
        <w:rPr>
          <w:rFonts w:eastAsia="Times New Roman" w:cs="Times New Roman"/>
        </w:rPr>
        <w:t>Načelnik uvodno detaljno obrazlaže predloženu Odluku i obrzlaže izmjene.</w:t>
      </w:r>
    </w:p>
    <w:p w:rsidR="00A87EA2" w:rsidRDefault="00A87EA2" w:rsidP="00A87EA2">
      <w:pPr>
        <w:pStyle w:val="Textbody"/>
        <w:spacing w:after="0"/>
        <w:jc w:val="both"/>
        <w:rPr>
          <w:rFonts w:eastAsia="Times New Roman" w:cs="Times New Roman"/>
        </w:rPr>
      </w:pPr>
      <w:r>
        <w:rPr>
          <w:rFonts w:eastAsia="Times New Roman" w:cs="Times New Roman"/>
        </w:rPr>
        <w:t>Nakon provedenog glasovanja s 5 glasova „ZA“  i jedan glas „SUZDRŽAN“</w:t>
      </w:r>
      <w:r>
        <w:rPr>
          <w:rFonts w:eastAsia="Times New Roman" w:cs="Times New Roman"/>
          <w:b/>
          <w:bCs/>
        </w:rPr>
        <w:t xml:space="preserve">  </w:t>
      </w:r>
      <w:r>
        <w:rPr>
          <w:rFonts w:eastAsia="Times New Roman" w:cs="Times New Roman"/>
        </w:rPr>
        <w:t>donesen je slijedeći</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ZAKLJUČAK</w:t>
      </w:r>
    </w:p>
    <w:p w:rsidR="00A87EA2" w:rsidRDefault="00A87EA2" w:rsidP="00A87EA2">
      <w:pPr>
        <w:pStyle w:val="Textbody"/>
        <w:spacing w:after="0"/>
        <w:jc w:val="both"/>
        <w:rPr>
          <w:rFonts w:eastAsia="Times New Roman" w:cs="Times New Roman"/>
        </w:rPr>
      </w:pPr>
      <w:r>
        <w:rPr>
          <w:rFonts w:eastAsia="Times New Roman" w:cs="Times New Roman"/>
        </w:rPr>
        <w:t xml:space="preserve">Donosi se Odluke o izmjenama i dopunama Programa održavanja komunalne infrastrukture Općine Trpanj za 2022. god. </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 xml:space="preserve">Ad.5.) Donošenje Odluke o izmjenama i dopunama Programa građenja objekata i    </w:t>
      </w:r>
    </w:p>
    <w:p w:rsidR="00A87EA2" w:rsidRDefault="00A87EA2" w:rsidP="00A87EA2">
      <w:pPr>
        <w:pStyle w:val="Textbody"/>
        <w:spacing w:after="0"/>
        <w:jc w:val="both"/>
        <w:rPr>
          <w:rFonts w:eastAsia="Times New Roman" w:cs="Times New Roman"/>
          <w:b/>
          <w:bCs/>
        </w:rPr>
      </w:pPr>
      <w:r>
        <w:rPr>
          <w:rFonts w:eastAsia="Times New Roman" w:cs="Times New Roman"/>
          <w:b/>
          <w:bCs/>
        </w:rPr>
        <w:t xml:space="preserve">     uređaja komunalne infrastrukture Općine Trpanj za 2022.godinu</w:t>
      </w:r>
    </w:p>
    <w:p w:rsidR="00A87EA2" w:rsidRDefault="00A87EA2" w:rsidP="00A87EA2">
      <w:pPr>
        <w:pStyle w:val="Textbody"/>
        <w:spacing w:after="0"/>
        <w:jc w:val="both"/>
        <w:rPr>
          <w:rFonts w:eastAsia="Times New Roman" w:cs="Times New Roman"/>
          <w:b/>
          <w:bCs/>
        </w:rPr>
      </w:pPr>
    </w:p>
    <w:p w:rsidR="00A87EA2" w:rsidRDefault="00A87EA2" w:rsidP="00A87EA2">
      <w:pPr>
        <w:pStyle w:val="Textbody"/>
        <w:spacing w:after="0"/>
        <w:jc w:val="both"/>
        <w:rPr>
          <w:rFonts w:eastAsia="Times New Roman" w:cs="Times New Roman"/>
        </w:rPr>
      </w:pPr>
      <w:r>
        <w:rPr>
          <w:rFonts w:eastAsia="Times New Roman" w:cs="Times New Roman"/>
        </w:rPr>
        <w:t>Načelnik detaljno pojašnjava predloženu Odluku.</w:t>
      </w:r>
    </w:p>
    <w:p w:rsidR="00A87EA2" w:rsidRDefault="00A87EA2" w:rsidP="00A87EA2">
      <w:pPr>
        <w:pStyle w:val="Textbody"/>
        <w:spacing w:after="0"/>
        <w:jc w:val="both"/>
        <w:rPr>
          <w:rFonts w:eastAsia="Times New Roman" w:cs="Times New Roman"/>
        </w:rPr>
      </w:pPr>
      <w:r>
        <w:rPr>
          <w:rFonts w:eastAsia="Times New Roman" w:cs="Times New Roman"/>
        </w:rPr>
        <w:t>Nakon provedenog glasovanja uz 5 glasova „ZA „ i jedan glas „SUZDRŽAN“ donesen je slijedeći</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ZAKLJUČAK:</w:t>
      </w:r>
    </w:p>
    <w:p w:rsidR="00A87EA2" w:rsidRDefault="00A87EA2" w:rsidP="00A87EA2">
      <w:pPr>
        <w:pStyle w:val="Textbody"/>
        <w:spacing w:after="0"/>
        <w:jc w:val="both"/>
        <w:rPr>
          <w:rFonts w:eastAsia="Times New Roman" w:cs="Times New Roman"/>
        </w:rPr>
      </w:pPr>
      <w:r>
        <w:rPr>
          <w:rFonts w:eastAsia="Times New Roman" w:cs="Times New Roman"/>
        </w:rPr>
        <w:t xml:space="preserve">Donosi se Odluka o izmjenama i dopunama Programa građenja objekata i    uređaja komunalne infrastrukture Općine Trpanj za 2022.godinu </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Ad.6.) Donošenje Proračuna Općine Trpanj za 2023. godinu.</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pPr>
      <w:r>
        <w:rPr>
          <w:rFonts w:eastAsia="Times New Roman" w:cs="Times New Roman"/>
        </w:rPr>
        <w:t>Načelnik uvodno detaljno obrazlaže prijedlog Proračuna osvrćući se na bitne stavke dodajući kako je p</w:t>
      </w:r>
      <w:r>
        <w:rPr>
          <w:color w:val="000000"/>
        </w:rPr>
        <w:t>roračunom i projekcijom  planiran nastavak ulaganja Općine u započete a nedovršene kapitalne investicije. Proračunom i projekcijama nisu planirani projekti za koje nisu osigurana sredstva za su/ financiranje, nego će se po dobivanju obavijesti o prihvaćanju nekog od prijavljenih projekata sa sufinanciranje predložiti izmjene i dopune Proračuna. Proračunom se nastavljaju značajnija ulaganja u održavanje i izgradnju komunalnu infrastrukturu (sanacija i uređenje postojećih prometnica – cesta i poljskih puteva,izgradnja parkirališta u Trpnju, modernizacija javne rasvjete i nastavak ugradnje video nadzora javnih povšina).</w:t>
      </w:r>
    </w:p>
    <w:p w:rsidR="00A87EA2" w:rsidRDefault="00A87EA2" w:rsidP="00A87EA2">
      <w:pPr>
        <w:pStyle w:val="Textbody"/>
        <w:jc w:val="both"/>
      </w:pPr>
      <w:r>
        <w:rPr>
          <w:color w:val="000000"/>
        </w:rPr>
        <w:t>Proračunom kod javnih potreba planirana su značajna sredstva za izdvajanja u predškolskom odgoju, u razvoj civilnog društva, promicanju sporta i rekreacije, promicanju kulture kao i socijalnih prava i drugih potpora stanovništvu (subvencije prijevoza učenika i studenata, naknade za novorođenu djecu i sufinaciranje boravka djece u dječjem vrtiću  Trpanj), te zdravstvenu zaštitu.</w:t>
      </w:r>
      <w:bookmarkStart w:id="0" w:name="_Hlk499297757"/>
      <w:bookmarkEnd w:id="0"/>
      <w:r>
        <w:rPr>
          <w:color w:val="000000"/>
        </w:rPr>
        <w:t xml:space="preserve"> U </w:t>
      </w:r>
      <w:r>
        <w:rPr>
          <w:color w:val="000000"/>
        </w:rPr>
        <w:lastRenderedPageBreak/>
        <w:t>proračunu Općine u cijelosti su uključeni korisnici proračuna Općine Trpanj.</w:t>
      </w:r>
    </w:p>
    <w:p w:rsidR="00A87EA2" w:rsidRDefault="00A87EA2" w:rsidP="00A87EA2">
      <w:pPr>
        <w:pStyle w:val="Textbody"/>
        <w:jc w:val="both"/>
      </w:pPr>
      <w:r>
        <w:t>Prijedlogom Proračuna Općine Trpanj za 2023. godinu planiraju se prihodi i primici u iznosu od 1.367.620,00 EUR, te rashodi i izdaci u iznosu 1.367.620,00 EUR.</w:t>
      </w:r>
    </w:p>
    <w:p w:rsidR="00A87EA2" w:rsidRDefault="00A87EA2" w:rsidP="00A87EA2">
      <w:pPr>
        <w:pStyle w:val="Textbody"/>
        <w:jc w:val="both"/>
      </w:pPr>
      <w:r>
        <w:t>Ivo Žegura postavlja pitanje vezano za očekivani višak, odnosno kakvo je stanje s viškovima za ovu godinu, te na što se taj višak troši. Načelnik odgovara kako je prema projekciji iznos 323 000,00 kuna, te da je to višak od prethodnih godina, a ne višak za 2023.g. Višak je prikazan u pozicijama posebnog dijela proračuna.</w:t>
      </w:r>
    </w:p>
    <w:p w:rsidR="00A87EA2" w:rsidRDefault="00A87EA2" w:rsidP="00A87EA2">
      <w:pPr>
        <w:pStyle w:val="Textbody"/>
        <w:jc w:val="both"/>
      </w:pPr>
      <w:r>
        <w:t>Josip Nesanović postavlja niz pitanja vezano za stavke proračuna na koje načelnik odgovara i daje pojašnjenja .</w:t>
      </w:r>
    </w:p>
    <w:p w:rsidR="00A87EA2" w:rsidRDefault="00A87EA2" w:rsidP="00A87EA2">
      <w:pPr>
        <w:pStyle w:val="Standard"/>
      </w:pPr>
      <w:r>
        <w:t>Josip Nesanović predlaže da Općina donese akt o stipendiranju učenika i studenata.</w:t>
      </w:r>
    </w:p>
    <w:p w:rsidR="00A87EA2" w:rsidRDefault="00A87EA2" w:rsidP="00A87EA2">
      <w:pPr>
        <w:pStyle w:val="Standard"/>
      </w:pPr>
      <w:r>
        <w:t>Načelnik odgovara da to za sada ostane otvoreno pitanje, a o tome će se još diskutirati u narednom periodu.</w:t>
      </w:r>
    </w:p>
    <w:p w:rsidR="00A87EA2" w:rsidRDefault="00A87EA2" w:rsidP="00A87EA2">
      <w:pPr>
        <w:pStyle w:val="Standard"/>
      </w:pPr>
      <w:r>
        <w:t>Josip Nesanović smatra da je previše sredstava predviđeno za pomoć u financiranju Turističke zajednice. Ne slaže se s tim da se sve institucije oslanjaju na pomoć općine, te ističe kako se uz malo angažmana može osigurati sredstva iz raznih izvora.</w:t>
      </w:r>
    </w:p>
    <w:p w:rsidR="00A87EA2" w:rsidRDefault="00A87EA2" w:rsidP="00A87EA2">
      <w:pPr>
        <w:pStyle w:val="Standard"/>
      </w:pPr>
      <w:r>
        <w:t>Josip Nesanović predlaže da, kao demografski mjeru, Općina uključi financiranje cjelokupnog iznosa boravka djece u dječjem vrtiću.</w:t>
      </w:r>
    </w:p>
    <w:p w:rsidR="00A87EA2" w:rsidRDefault="00A87EA2" w:rsidP="00A87EA2">
      <w:pPr>
        <w:pStyle w:val="Standard"/>
      </w:pPr>
      <w:r w:rsidRPr="0013416C">
        <w:t xml:space="preserve">Načelnik pojašnjava i odgovara kako se </w:t>
      </w:r>
      <w:r w:rsidR="0013416C" w:rsidRPr="0013416C">
        <w:t xml:space="preserve">u suštini </w:t>
      </w:r>
      <w:r w:rsidRPr="0013416C">
        <w:t xml:space="preserve">ne protivi ovom prijedlogu, ali je prije odlučivanja o ovom prijedlogu nužno </w:t>
      </w:r>
      <w:r w:rsidR="0013416C" w:rsidRPr="0013416C">
        <w:t xml:space="preserve">obaviti razgovore i </w:t>
      </w:r>
      <w:r w:rsidRPr="0013416C">
        <w:t xml:space="preserve">usuglasiti se i s Općinama Orebić i Janjina, jer bi se </w:t>
      </w:r>
      <w:r w:rsidR="0013416C" w:rsidRPr="0013416C">
        <w:t xml:space="preserve">u suprotnom </w:t>
      </w:r>
      <w:r w:rsidRPr="0013416C">
        <w:t xml:space="preserve">urušio </w:t>
      </w:r>
      <w:r w:rsidR="0013416C" w:rsidRPr="0013416C">
        <w:t xml:space="preserve">sadašnji </w:t>
      </w:r>
      <w:r w:rsidRPr="0013416C">
        <w:t xml:space="preserve">sustav financiranja </w:t>
      </w:r>
      <w:r w:rsidR="0013416C" w:rsidRPr="0013416C">
        <w:t xml:space="preserve">dječijeg vrtića. </w:t>
      </w:r>
    </w:p>
    <w:p w:rsidR="00A87EA2" w:rsidRDefault="00A87EA2" w:rsidP="00A87EA2">
      <w:pPr>
        <w:pStyle w:val="Standard"/>
      </w:pPr>
    </w:p>
    <w:p w:rsidR="00A87EA2" w:rsidRPr="006535EC" w:rsidRDefault="00A87EA2" w:rsidP="00A87EA2">
      <w:pPr>
        <w:pStyle w:val="Standard"/>
        <w:rPr>
          <w:bCs/>
        </w:rPr>
      </w:pPr>
      <w:r w:rsidRPr="006535EC">
        <w:rPr>
          <w:bCs/>
        </w:rPr>
        <w:t xml:space="preserve">Predsjednik provodi glasovanje </w:t>
      </w:r>
      <w:r>
        <w:rPr>
          <w:bCs/>
        </w:rPr>
        <w:t>o</w:t>
      </w:r>
      <w:r w:rsidRPr="006535EC">
        <w:rPr>
          <w:bCs/>
        </w:rPr>
        <w:t xml:space="preserve"> prijedlog</w:t>
      </w:r>
      <w:r>
        <w:rPr>
          <w:bCs/>
        </w:rPr>
        <w:t xml:space="preserve">u vijećnika </w:t>
      </w:r>
      <w:r w:rsidRPr="006535EC">
        <w:rPr>
          <w:bCs/>
        </w:rPr>
        <w:t xml:space="preserve"> Josipa Nesanovića za uvrštenje u Proračun za</w:t>
      </w:r>
      <w:r>
        <w:rPr>
          <w:bCs/>
        </w:rPr>
        <w:t xml:space="preserve"> 2023.g. iznosa od 8 000,00 Eur-a za</w:t>
      </w:r>
      <w:r w:rsidRPr="006535EC">
        <w:rPr>
          <w:bCs/>
        </w:rPr>
        <w:t xml:space="preserve"> povećanje pozicije financiranja boravka djece u dječjem vrtiću Trpanj.  </w:t>
      </w:r>
    </w:p>
    <w:p w:rsidR="00A87EA2" w:rsidRDefault="00A87EA2" w:rsidP="00A87EA2">
      <w:pPr>
        <w:pStyle w:val="Standard"/>
        <w:rPr>
          <w:bCs/>
        </w:rPr>
      </w:pPr>
      <w:r w:rsidRPr="006535EC">
        <w:rPr>
          <w:bCs/>
        </w:rPr>
        <w:t xml:space="preserve">Nakon provedenog glasovanja sa 4 glasa </w:t>
      </w:r>
      <w:r>
        <w:rPr>
          <w:bCs/>
        </w:rPr>
        <w:t>„</w:t>
      </w:r>
      <w:r w:rsidRPr="006535EC">
        <w:rPr>
          <w:bCs/>
        </w:rPr>
        <w:t>PROTIV</w:t>
      </w:r>
      <w:r>
        <w:rPr>
          <w:bCs/>
        </w:rPr>
        <w:t>“ i</w:t>
      </w:r>
      <w:r w:rsidRPr="006535EC">
        <w:rPr>
          <w:bCs/>
        </w:rPr>
        <w:t xml:space="preserve"> 1 glas</w:t>
      </w:r>
      <w:r>
        <w:rPr>
          <w:bCs/>
        </w:rPr>
        <w:t>om</w:t>
      </w:r>
      <w:r w:rsidRPr="006535EC">
        <w:rPr>
          <w:bCs/>
        </w:rPr>
        <w:t xml:space="preserve"> </w:t>
      </w:r>
      <w:r>
        <w:rPr>
          <w:bCs/>
        </w:rPr>
        <w:t>„</w:t>
      </w:r>
      <w:r w:rsidRPr="006535EC">
        <w:rPr>
          <w:bCs/>
        </w:rPr>
        <w:t>SUZDRŽAN</w:t>
      </w:r>
      <w:r>
        <w:rPr>
          <w:bCs/>
        </w:rPr>
        <w:t>“</w:t>
      </w:r>
      <w:r w:rsidRPr="006535EC">
        <w:rPr>
          <w:bCs/>
        </w:rPr>
        <w:t xml:space="preserve"> i 1 glas </w:t>
      </w:r>
      <w:r>
        <w:rPr>
          <w:bCs/>
        </w:rPr>
        <w:t>„</w:t>
      </w:r>
      <w:r w:rsidRPr="006535EC">
        <w:rPr>
          <w:bCs/>
        </w:rPr>
        <w:t>ZA</w:t>
      </w:r>
      <w:r>
        <w:rPr>
          <w:bCs/>
        </w:rPr>
        <w:t xml:space="preserve">“ </w:t>
      </w:r>
      <w:r w:rsidRPr="006535EC">
        <w:rPr>
          <w:bCs/>
        </w:rPr>
        <w:t xml:space="preserve">prijedlog </w:t>
      </w:r>
      <w:r w:rsidRPr="0013416C">
        <w:rPr>
          <w:bCs/>
        </w:rPr>
        <w:t>nije usvojen</w:t>
      </w:r>
      <w:r w:rsidR="0013416C" w:rsidRPr="0013416C">
        <w:rPr>
          <w:bCs/>
        </w:rPr>
        <w:t>.</w:t>
      </w:r>
    </w:p>
    <w:p w:rsidR="00A87EA2" w:rsidRPr="001A1832" w:rsidRDefault="00A87EA2" w:rsidP="00A87EA2">
      <w:pPr>
        <w:pStyle w:val="Standard"/>
        <w:rPr>
          <w:bCs/>
        </w:rPr>
      </w:pPr>
    </w:p>
    <w:p w:rsidR="00A87EA2" w:rsidRPr="0013416C" w:rsidRDefault="00A87EA2" w:rsidP="00A87EA2">
      <w:pPr>
        <w:pStyle w:val="Standard"/>
        <w:rPr>
          <w:bCs/>
        </w:rPr>
      </w:pPr>
      <w:r w:rsidRPr="0013416C">
        <w:rPr>
          <w:bCs/>
        </w:rPr>
        <w:t xml:space="preserve">Predsjednik provodi  glasovanje o prijedlogu načelnika prema kojem je prije odlučivanja po prijedloga vijećnika Nesanovića da Općina Trpanj financira cjelokupni iznos cijene boravka djece u dječjem vrtiću Trpanj, nužno prethodno obaviti razgovore s načelnicima Općina Orebić i Janjine vezano za to. </w:t>
      </w:r>
    </w:p>
    <w:p w:rsidR="00A87EA2" w:rsidRPr="0013416C" w:rsidRDefault="00A87EA2" w:rsidP="00A87EA2">
      <w:pPr>
        <w:pStyle w:val="Standard"/>
        <w:rPr>
          <w:bCs/>
        </w:rPr>
      </w:pPr>
      <w:r w:rsidRPr="0013416C">
        <w:rPr>
          <w:bCs/>
        </w:rPr>
        <w:t xml:space="preserve">Nakon provedenog glasovanja sa 4 glasa „ZA“ i 2 glasa „SUZDRŽAN“, prijedlog Načelnika je usvojen  </w:t>
      </w:r>
    </w:p>
    <w:p w:rsidR="00A87EA2" w:rsidRDefault="00A87EA2" w:rsidP="00A87EA2">
      <w:pPr>
        <w:pStyle w:val="Standard"/>
        <w:rPr>
          <w:b/>
          <w:bCs/>
        </w:rPr>
      </w:pPr>
    </w:p>
    <w:p w:rsidR="00A87EA2" w:rsidRDefault="00A87EA2" w:rsidP="00A87EA2">
      <w:pPr>
        <w:pStyle w:val="Standard"/>
      </w:pPr>
      <w:r>
        <w:t>Nakon provedene iscrpne diskusije Predsjednik provodi glasovanje za donošenje Proračuna Općine Trpanj za 2023. godinu.</w:t>
      </w:r>
    </w:p>
    <w:p w:rsidR="00A87EA2" w:rsidRDefault="00A87EA2" w:rsidP="00A87EA2">
      <w:pPr>
        <w:pStyle w:val="Textbody"/>
        <w:jc w:val="both"/>
      </w:pPr>
      <w:r>
        <w:t>Nakon provedenog glasovanja sa 5 glasova „ZA“ i 1 glas „SUZDRŽAN“, donesen je slijedeći</w:t>
      </w:r>
    </w:p>
    <w:p w:rsidR="00A87EA2" w:rsidRDefault="00A87EA2" w:rsidP="00A87EA2">
      <w:pPr>
        <w:pStyle w:val="Textbody"/>
        <w:jc w:val="both"/>
        <w:rPr>
          <w:b/>
          <w:bCs/>
        </w:rPr>
      </w:pPr>
      <w:r>
        <w:rPr>
          <w:b/>
          <w:bCs/>
        </w:rPr>
        <w:t>ZAKLJUČAK:</w:t>
      </w:r>
    </w:p>
    <w:p w:rsidR="00A87EA2" w:rsidRDefault="00A87EA2" w:rsidP="00A87EA2">
      <w:pPr>
        <w:pStyle w:val="Textbody"/>
        <w:jc w:val="both"/>
      </w:pPr>
      <w:r>
        <w:t xml:space="preserve">Donosi se proračun Općine Trpanj za 2023. god. </w:t>
      </w:r>
    </w:p>
    <w:p w:rsidR="00A87EA2" w:rsidRDefault="00A87EA2" w:rsidP="00A87EA2">
      <w:pPr>
        <w:pStyle w:val="Textbody"/>
        <w:spacing w:after="0"/>
        <w:jc w:val="both"/>
        <w:rPr>
          <w:rFonts w:eastAsia="Times New Roman" w:cs="Times New Roman"/>
          <w:b/>
          <w:bCs/>
        </w:rPr>
      </w:pPr>
    </w:p>
    <w:p w:rsidR="00A87EA2" w:rsidRDefault="00A87EA2" w:rsidP="00A87EA2">
      <w:pPr>
        <w:pStyle w:val="Textbody"/>
        <w:spacing w:after="0"/>
        <w:jc w:val="both"/>
        <w:rPr>
          <w:b/>
          <w:bCs/>
        </w:rPr>
      </w:pPr>
      <w:r>
        <w:rPr>
          <w:rFonts w:eastAsia="Times New Roman" w:cs="Times New Roman"/>
          <w:b/>
          <w:bCs/>
        </w:rPr>
        <w:t>Ad.7.) Donošenje Odluke o izvršavanju Proračuna Općine Trpanj za 2023. g.</w:t>
      </w:r>
    </w:p>
    <w:p w:rsidR="00A87EA2" w:rsidRDefault="00A87EA2" w:rsidP="00A87EA2">
      <w:pPr>
        <w:pStyle w:val="Textbody"/>
        <w:spacing w:after="0"/>
        <w:jc w:val="both"/>
      </w:pPr>
    </w:p>
    <w:p w:rsidR="00A87EA2" w:rsidRDefault="00A87EA2" w:rsidP="00A87EA2">
      <w:pPr>
        <w:pStyle w:val="Textbody"/>
        <w:spacing w:after="0"/>
        <w:jc w:val="both"/>
        <w:rPr>
          <w:rFonts w:eastAsia="Times New Roman" w:cs="Times New Roman"/>
        </w:rPr>
      </w:pPr>
      <w:r>
        <w:rPr>
          <w:rFonts w:eastAsia="Times New Roman" w:cs="Times New Roman"/>
        </w:rPr>
        <w:t>Načelnik uvodno elaborira predloženu Odluku, pa kako nije bilo diskusije po istoj predsjednik Vijeća provodi glasovanje.</w:t>
      </w:r>
    </w:p>
    <w:p w:rsidR="00A87EA2" w:rsidRDefault="00A87EA2" w:rsidP="00A87EA2">
      <w:pPr>
        <w:pStyle w:val="Textbody"/>
        <w:spacing w:after="0"/>
        <w:jc w:val="both"/>
        <w:rPr>
          <w:rFonts w:eastAsia="Times New Roman" w:cs="Times New Roman"/>
        </w:rPr>
      </w:pPr>
      <w:r>
        <w:rPr>
          <w:rFonts w:eastAsia="Times New Roman" w:cs="Times New Roman"/>
        </w:rPr>
        <w:t>Nakon provedenog glasovanja sa 5 glasova „ZA“ i 1 glas „SUZDRŽAN“, donesen je slijedeći</w:t>
      </w:r>
    </w:p>
    <w:p w:rsidR="00A87EA2" w:rsidRDefault="00A87EA2" w:rsidP="00A87EA2">
      <w:pPr>
        <w:pStyle w:val="Textbody"/>
        <w:spacing w:after="0"/>
        <w:jc w:val="both"/>
      </w:pPr>
    </w:p>
    <w:p w:rsidR="00A87EA2" w:rsidRDefault="00A87EA2" w:rsidP="00A87EA2">
      <w:pPr>
        <w:pStyle w:val="Textbody"/>
        <w:spacing w:after="0"/>
        <w:jc w:val="both"/>
        <w:rPr>
          <w:b/>
          <w:bCs/>
        </w:rPr>
      </w:pPr>
      <w:r>
        <w:rPr>
          <w:rFonts w:eastAsia="Times New Roman" w:cs="Times New Roman"/>
          <w:b/>
          <w:bCs/>
        </w:rPr>
        <w:t>ZAKLJUČAK:</w:t>
      </w:r>
    </w:p>
    <w:p w:rsidR="00A87EA2" w:rsidRDefault="00A87EA2" w:rsidP="00A87EA2">
      <w:pPr>
        <w:pStyle w:val="Textbody"/>
        <w:spacing w:after="0"/>
        <w:jc w:val="both"/>
      </w:pPr>
      <w:r>
        <w:rPr>
          <w:rFonts w:eastAsia="Times New Roman" w:cs="Times New Roman"/>
        </w:rPr>
        <w:t xml:space="preserve">Donosi se Odluka o izvršavanju Proračuna Općine Trpanj za 2023. Godinu. </w:t>
      </w:r>
    </w:p>
    <w:p w:rsidR="00A87EA2" w:rsidRDefault="00A87EA2" w:rsidP="00A87EA2">
      <w:pPr>
        <w:pStyle w:val="Textbody"/>
        <w:spacing w:after="0"/>
        <w:jc w:val="both"/>
      </w:pPr>
    </w:p>
    <w:p w:rsidR="00A87EA2" w:rsidRDefault="00A87EA2" w:rsidP="00A87EA2">
      <w:pPr>
        <w:pStyle w:val="Textbody"/>
        <w:spacing w:after="0"/>
        <w:jc w:val="both"/>
        <w:rPr>
          <w:rFonts w:eastAsia="Times New Roman" w:cs="Times New Roman"/>
          <w:b/>
          <w:bCs/>
        </w:rPr>
      </w:pPr>
      <w:r>
        <w:rPr>
          <w:rFonts w:eastAsia="Times New Roman" w:cs="Times New Roman"/>
          <w:b/>
          <w:bCs/>
        </w:rPr>
        <w:lastRenderedPageBreak/>
        <w:t>Ad.8.) Donošenje Programa održavanja komunalne infrastrukture Općine Trpanj za 2023. g.</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r>
        <w:rPr>
          <w:rFonts w:eastAsia="Times New Roman" w:cs="Times New Roman"/>
        </w:rPr>
        <w:t>Načelnik uvodno elaborira predloženi Program.</w:t>
      </w:r>
    </w:p>
    <w:p w:rsidR="00A87EA2" w:rsidRDefault="00A87EA2" w:rsidP="00A87EA2">
      <w:pPr>
        <w:pStyle w:val="Textbody"/>
        <w:spacing w:after="0"/>
        <w:jc w:val="both"/>
        <w:rPr>
          <w:rFonts w:eastAsia="Times New Roman" w:cs="Times New Roman"/>
        </w:rPr>
      </w:pPr>
      <w:r>
        <w:rPr>
          <w:rFonts w:eastAsia="Times New Roman" w:cs="Times New Roman"/>
        </w:rPr>
        <w:t>Andrija Nedoh apelira na to da je potrebno malo više aktivnosti u mjestima izvan Trpnja u kojem živi sve stariji živalj, te se briga o njima treba intezivirati, jer ima stanovnika ( poljoprivrednika) ove Općine koji ne žive u Trpnju a potrebna im je pomoć svake vrste.</w:t>
      </w:r>
    </w:p>
    <w:p w:rsidR="00A87EA2" w:rsidRDefault="00A87EA2" w:rsidP="00A87EA2">
      <w:pPr>
        <w:pStyle w:val="Textbody"/>
        <w:spacing w:after="0"/>
        <w:jc w:val="both"/>
        <w:rPr>
          <w:rFonts w:eastAsia="Times New Roman" w:cs="Times New Roman"/>
        </w:rPr>
      </w:pPr>
      <w:r>
        <w:rPr>
          <w:rFonts w:eastAsia="Times New Roman" w:cs="Times New Roman"/>
        </w:rPr>
        <w:t>Josip Nesanović dodaje kako nije jasno o kojoj vrsti pomoći se radi.</w:t>
      </w:r>
    </w:p>
    <w:p w:rsidR="00A87EA2" w:rsidRDefault="00A87EA2" w:rsidP="00A87EA2">
      <w:pPr>
        <w:pStyle w:val="Textbody"/>
        <w:spacing w:after="0"/>
        <w:jc w:val="both"/>
        <w:rPr>
          <w:rFonts w:eastAsia="Times New Roman" w:cs="Times New Roman"/>
        </w:rPr>
      </w:pPr>
      <w:r>
        <w:rPr>
          <w:rFonts w:eastAsia="Times New Roman" w:cs="Times New Roman"/>
        </w:rPr>
        <w:t>Andrija Nedoh navodi primjer plaćanja kazne za nepropisno parkiranje ili općenito plaćanje parkinga. Smatra da bi osobama iz tih mjesta bio potreban drugačiji tretman.</w:t>
      </w:r>
    </w:p>
    <w:p w:rsidR="00A87EA2" w:rsidRDefault="00A87EA2" w:rsidP="00A87EA2">
      <w:pPr>
        <w:pStyle w:val="Textbody"/>
        <w:spacing w:after="0"/>
        <w:jc w:val="both"/>
        <w:rPr>
          <w:rFonts w:eastAsia="Times New Roman" w:cs="Times New Roman"/>
        </w:rPr>
      </w:pPr>
      <w:r>
        <w:rPr>
          <w:rFonts w:eastAsia="Times New Roman" w:cs="Times New Roman"/>
        </w:rPr>
        <w:t>Josip Nesanović dodaje kako je uveden parking baš iz tog razloga da svi imaju mjesto gdje mogu parkirati i na taj način izbjegnu bilo kakve kazne tog tipa.</w:t>
      </w:r>
    </w:p>
    <w:p w:rsidR="00A87EA2" w:rsidRDefault="00A87EA2" w:rsidP="00A87EA2">
      <w:pPr>
        <w:pStyle w:val="Textbody"/>
        <w:spacing w:after="0"/>
        <w:jc w:val="both"/>
        <w:rPr>
          <w:rFonts w:eastAsia="Times New Roman" w:cs="Times New Roman"/>
        </w:rPr>
      </w:pPr>
      <w:r>
        <w:rPr>
          <w:rFonts w:eastAsia="Times New Roman" w:cs="Times New Roman"/>
        </w:rPr>
        <w:t>Načelnik dodaje kako su tarife zaista simbolične, a daju svaki komoditet svakome od stanovnika naše Općine podjednako.</w:t>
      </w:r>
    </w:p>
    <w:p w:rsidR="00A87EA2" w:rsidRDefault="00A87EA2" w:rsidP="00A87EA2">
      <w:pPr>
        <w:pStyle w:val="Textbody"/>
        <w:spacing w:after="0"/>
        <w:jc w:val="both"/>
        <w:rPr>
          <w:rFonts w:eastAsia="Times New Roman" w:cs="Times New Roman"/>
        </w:rPr>
      </w:pPr>
      <w:r>
        <w:rPr>
          <w:rFonts w:eastAsia="Times New Roman" w:cs="Times New Roman"/>
        </w:rPr>
        <w:t xml:space="preserve">Josip Nesanović dodaje kako Općina pomaže sve osobe kojima je socijalna pomoć potrebna ali </w:t>
      </w:r>
      <w:r w:rsidRPr="0013416C">
        <w:rPr>
          <w:rFonts w:eastAsia="Times New Roman" w:cs="Times New Roman"/>
        </w:rPr>
        <w:t xml:space="preserve">pomaganje poljoprivrednika nije </w:t>
      </w:r>
      <w:r w:rsidR="0013416C">
        <w:rPr>
          <w:rFonts w:eastAsia="Times New Roman" w:cs="Times New Roman"/>
        </w:rPr>
        <w:t>predviđeno</w:t>
      </w:r>
      <w:r w:rsidR="0013416C" w:rsidRPr="0013416C">
        <w:rPr>
          <w:rFonts w:eastAsia="Times New Roman" w:cs="Times New Roman"/>
        </w:rPr>
        <w:t xml:space="preserve"> </w:t>
      </w:r>
      <w:r w:rsidRPr="0013416C">
        <w:rPr>
          <w:rFonts w:eastAsia="Times New Roman" w:cs="Times New Roman"/>
        </w:rPr>
        <w:t>kao vrsta pomoći.</w:t>
      </w:r>
    </w:p>
    <w:p w:rsidR="00A87EA2" w:rsidRDefault="00A87EA2" w:rsidP="00A87EA2">
      <w:pPr>
        <w:pStyle w:val="Textbody"/>
        <w:spacing w:after="0"/>
        <w:jc w:val="both"/>
        <w:rPr>
          <w:rFonts w:eastAsia="Times New Roman" w:cs="Times New Roman"/>
        </w:rPr>
      </w:pPr>
      <w:r>
        <w:rPr>
          <w:rFonts w:eastAsia="Times New Roman" w:cs="Times New Roman"/>
        </w:rPr>
        <w:t>Ivo Žegura dodaje kako bi pomoć poljoprivrednicima bila moguća npr. kroz probijanje i sanaciju puteva koji vode do njihovih vinograda.</w:t>
      </w:r>
    </w:p>
    <w:p w:rsidR="00A87EA2" w:rsidRDefault="00A87EA2" w:rsidP="00A87EA2">
      <w:pPr>
        <w:pStyle w:val="Textbody"/>
        <w:spacing w:after="0"/>
        <w:jc w:val="both"/>
        <w:rPr>
          <w:rFonts w:eastAsia="Times New Roman" w:cs="Times New Roman"/>
        </w:rPr>
      </w:pPr>
      <w:r>
        <w:rPr>
          <w:rFonts w:eastAsia="Times New Roman" w:cs="Times New Roman"/>
        </w:rPr>
        <w:t>Nakon završene diskusije predsjednik Vijeća provodi glasovanje te se sa 5 glasova „ZA“ i jedan glas „SUZDRŽAN“ se donosi slijedeći</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ZAKLJUČAK:</w:t>
      </w:r>
    </w:p>
    <w:p w:rsidR="00A87EA2" w:rsidRDefault="00A87EA2" w:rsidP="00A87EA2">
      <w:pPr>
        <w:pStyle w:val="Textbody"/>
        <w:spacing w:after="0"/>
        <w:jc w:val="both"/>
        <w:rPr>
          <w:rFonts w:eastAsia="Times New Roman" w:cs="Times New Roman"/>
        </w:rPr>
      </w:pPr>
      <w:r>
        <w:rPr>
          <w:rFonts w:eastAsia="Times New Roman" w:cs="Times New Roman"/>
        </w:rPr>
        <w:t xml:space="preserve">Donosi se Program održavanja komunalne infrastrukture Općine Trpanj za 2023. g. </w:t>
      </w:r>
    </w:p>
    <w:p w:rsidR="00A87EA2" w:rsidRDefault="00A87EA2" w:rsidP="00A87EA2">
      <w:pPr>
        <w:pStyle w:val="Textbody"/>
        <w:spacing w:after="0"/>
        <w:jc w:val="both"/>
        <w:rPr>
          <w:rFonts w:eastAsia="Times New Roman" w:cs="Times New Roman"/>
          <w:b/>
          <w:bCs/>
        </w:rPr>
      </w:pPr>
    </w:p>
    <w:p w:rsidR="00A87EA2" w:rsidRDefault="00A87EA2" w:rsidP="00A87EA2">
      <w:pPr>
        <w:pStyle w:val="Textbody"/>
        <w:spacing w:after="0"/>
        <w:jc w:val="both"/>
        <w:rPr>
          <w:rFonts w:eastAsia="Times New Roman" w:cs="Times New Roman"/>
          <w:b/>
          <w:bCs/>
        </w:rPr>
      </w:pPr>
      <w:r>
        <w:rPr>
          <w:rFonts w:eastAsia="Times New Roman" w:cs="Times New Roman"/>
          <w:b/>
          <w:bCs/>
        </w:rPr>
        <w:t>Ad.9.) Donošenje Programa građenja objekata i uređaja komunalne infrastrukture  Općine</w:t>
      </w:r>
    </w:p>
    <w:p w:rsidR="00A87EA2" w:rsidRDefault="00A87EA2" w:rsidP="00A87EA2">
      <w:pPr>
        <w:pStyle w:val="Textbody"/>
        <w:spacing w:after="0"/>
        <w:jc w:val="both"/>
        <w:rPr>
          <w:rFonts w:eastAsia="Times New Roman" w:cs="Times New Roman"/>
          <w:b/>
          <w:bCs/>
        </w:rPr>
      </w:pPr>
      <w:r>
        <w:rPr>
          <w:rFonts w:eastAsia="Times New Roman" w:cs="Times New Roman"/>
          <w:b/>
          <w:bCs/>
        </w:rPr>
        <w:t xml:space="preserve">            Trpanj za 2023. g.</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r>
        <w:rPr>
          <w:rFonts w:eastAsia="Times New Roman" w:cs="Times New Roman"/>
        </w:rPr>
        <w:t>Načelnik uvodno elaborira predloženi Program.</w:t>
      </w:r>
    </w:p>
    <w:p w:rsidR="00A87EA2" w:rsidRDefault="00A87EA2" w:rsidP="00A87EA2">
      <w:pPr>
        <w:pStyle w:val="Textbody"/>
        <w:spacing w:after="0"/>
        <w:jc w:val="both"/>
        <w:rPr>
          <w:rFonts w:eastAsia="Times New Roman" w:cs="Times New Roman"/>
        </w:rPr>
      </w:pPr>
      <w:r>
        <w:rPr>
          <w:rFonts w:eastAsia="Times New Roman" w:cs="Times New Roman"/>
        </w:rPr>
        <w:t>Ivo Žegura pita kakve su mogućnosti uređenja parkirališta u Dubi Pelješkoj ili u uvali Divna. To bi bio dobar prihod Općini .</w:t>
      </w:r>
    </w:p>
    <w:p w:rsidR="00A87EA2" w:rsidRDefault="00A87EA2" w:rsidP="00A87EA2">
      <w:pPr>
        <w:pStyle w:val="Textbody"/>
        <w:spacing w:after="0"/>
        <w:jc w:val="both"/>
        <w:rPr>
          <w:rFonts w:eastAsia="Times New Roman" w:cs="Times New Roman"/>
        </w:rPr>
      </w:pPr>
      <w:r>
        <w:rPr>
          <w:rFonts w:eastAsia="Times New Roman" w:cs="Times New Roman"/>
        </w:rPr>
        <w:t>Načelnik odgovara kako je uređenje parkirališta i uvođenje sustava naplate skup projekt, na drugu stranu prijedlog je jako dobar ali financiranje istoga u ovom trenutku premašuje njegovu  rentabilnost .</w:t>
      </w:r>
    </w:p>
    <w:p w:rsidR="00A87EA2" w:rsidRDefault="00A87EA2" w:rsidP="00A87EA2">
      <w:pPr>
        <w:pStyle w:val="Textbody"/>
        <w:spacing w:after="0"/>
        <w:jc w:val="both"/>
        <w:rPr>
          <w:rFonts w:eastAsia="Times New Roman" w:cs="Times New Roman"/>
        </w:rPr>
      </w:pPr>
      <w:r>
        <w:rPr>
          <w:rFonts w:eastAsia="Times New Roman" w:cs="Times New Roman"/>
        </w:rPr>
        <w:t>Nakon provedenog glasovanja jednoglasno je donesen  slijedeći</w:t>
      </w:r>
    </w:p>
    <w:p w:rsidR="00A87EA2" w:rsidRDefault="00A87EA2" w:rsidP="00A87EA2">
      <w:pPr>
        <w:pStyle w:val="Textbody"/>
        <w:spacing w:after="0"/>
        <w:jc w:val="both"/>
        <w:rPr>
          <w:rFonts w:eastAsia="Times New Roman" w:cs="Times New Roman"/>
          <w:b/>
          <w:bCs/>
        </w:rPr>
      </w:pPr>
    </w:p>
    <w:p w:rsidR="00A87EA2" w:rsidRDefault="00A87EA2" w:rsidP="00A87EA2">
      <w:pPr>
        <w:pStyle w:val="Textbody"/>
        <w:spacing w:after="0"/>
        <w:jc w:val="both"/>
        <w:rPr>
          <w:rFonts w:eastAsia="Times New Roman" w:cs="Times New Roman"/>
        </w:rPr>
      </w:pPr>
      <w:r>
        <w:rPr>
          <w:rFonts w:eastAsia="Times New Roman" w:cs="Times New Roman"/>
          <w:b/>
          <w:bCs/>
        </w:rPr>
        <w:t>ZAKLJUČAK</w:t>
      </w:r>
      <w:r>
        <w:rPr>
          <w:rFonts w:eastAsia="Times New Roman" w:cs="Times New Roman"/>
        </w:rPr>
        <w:t>:</w:t>
      </w:r>
    </w:p>
    <w:p w:rsidR="00A87EA2" w:rsidRDefault="00A87EA2" w:rsidP="00A87EA2">
      <w:pPr>
        <w:pStyle w:val="Textbody"/>
        <w:spacing w:after="0"/>
        <w:jc w:val="both"/>
        <w:rPr>
          <w:rFonts w:eastAsia="Times New Roman" w:cs="Times New Roman"/>
        </w:rPr>
      </w:pPr>
      <w:r>
        <w:rPr>
          <w:rFonts w:eastAsia="Times New Roman" w:cs="Times New Roman"/>
        </w:rPr>
        <w:t>Donosi se Program građenja objekata i uređaja komunalne infrastrukture  Općine Trpanj za 2023. g.</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Ad.10.) Usvajanje Analize sustava civilne zaštite na području Općine Trpanj za 2022.godinu.</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r>
        <w:rPr>
          <w:rFonts w:eastAsia="Times New Roman" w:cs="Times New Roman"/>
        </w:rPr>
        <w:t>Načelnik uvodno pojašnjava Analizu s posebnim osvrtom na financiranje Crvenog križa, HGSS-a i dr. organizacija koje lokalna samouprava po zakonu mora sufinancirati.</w:t>
      </w:r>
    </w:p>
    <w:p w:rsidR="00A87EA2" w:rsidRDefault="00A87EA2" w:rsidP="00A87EA2">
      <w:pPr>
        <w:pStyle w:val="Textbody"/>
        <w:spacing w:after="0"/>
        <w:jc w:val="both"/>
        <w:rPr>
          <w:rFonts w:eastAsia="Times New Roman" w:cs="Times New Roman"/>
        </w:rPr>
      </w:pPr>
      <w:r>
        <w:rPr>
          <w:rFonts w:eastAsia="Times New Roman" w:cs="Times New Roman"/>
        </w:rPr>
        <w:t>Nakon provedenog glasovanja Jednoglasno je donesen slijedeći</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ZAKLJUČAK:</w:t>
      </w:r>
    </w:p>
    <w:p w:rsidR="00A87EA2" w:rsidRDefault="00A87EA2" w:rsidP="00A87EA2">
      <w:pPr>
        <w:pStyle w:val="Textbody"/>
        <w:spacing w:after="0"/>
        <w:jc w:val="both"/>
        <w:rPr>
          <w:rFonts w:eastAsia="Times New Roman" w:cs="Times New Roman"/>
        </w:rPr>
      </w:pPr>
      <w:r>
        <w:rPr>
          <w:rFonts w:eastAsia="Times New Roman" w:cs="Times New Roman"/>
        </w:rPr>
        <w:t>Usvaja se Analiza sustava civilne zaštite na području Općine Trpanj za 2022.godinu.</w:t>
      </w:r>
    </w:p>
    <w:p w:rsidR="00A87EA2" w:rsidRDefault="00A87EA2" w:rsidP="00A87EA2">
      <w:pPr>
        <w:pStyle w:val="Textbody"/>
        <w:spacing w:after="0"/>
        <w:jc w:val="both"/>
      </w:pPr>
    </w:p>
    <w:p w:rsidR="00A87EA2" w:rsidRDefault="00A87EA2" w:rsidP="00A87EA2">
      <w:pPr>
        <w:pStyle w:val="Textbody"/>
        <w:spacing w:after="0"/>
        <w:jc w:val="both"/>
        <w:rPr>
          <w:b/>
          <w:bCs/>
        </w:rPr>
      </w:pPr>
      <w:r>
        <w:rPr>
          <w:rFonts w:eastAsia="Times New Roman" w:cs="Times New Roman"/>
          <w:b/>
          <w:bCs/>
        </w:rPr>
        <w:t xml:space="preserve">Ad.11.) Usvajanje Godišnjeg plana sustava civilne zaštite na području Općine </w:t>
      </w:r>
      <w:r>
        <w:rPr>
          <w:b/>
          <w:bCs/>
        </w:rPr>
        <w:t>Trpanj za</w:t>
      </w:r>
    </w:p>
    <w:p w:rsidR="00A87EA2" w:rsidRDefault="00A87EA2" w:rsidP="00A87EA2">
      <w:pPr>
        <w:pStyle w:val="Textbody"/>
        <w:spacing w:after="0"/>
        <w:jc w:val="both"/>
        <w:rPr>
          <w:b/>
          <w:bCs/>
        </w:rPr>
      </w:pPr>
      <w:r>
        <w:rPr>
          <w:b/>
          <w:bCs/>
        </w:rPr>
        <w:t xml:space="preserve">              2023.godinu.</w:t>
      </w:r>
    </w:p>
    <w:p w:rsidR="00A87EA2" w:rsidRDefault="00A87EA2" w:rsidP="00A87EA2">
      <w:pPr>
        <w:pStyle w:val="Textbody"/>
        <w:spacing w:after="0"/>
        <w:jc w:val="both"/>
        <w:rPr>
          <w:rFonts w:eastAsia="Times New Roman" w:cs="Times New Roman"/>
        </w:rPr>
      </w:pPr>
      <w:r>
        <w:rPr>
          <w:rFonts w:eastAsia="Times New Roman" w:cs="Times New Roman"/>
        </w:rPr>
        <w:t>Načelnik obrazlaže predloženi Plan.</w:t>
      </w:r>
    </w:p>
    <w:p w:rsidR="00A87EA2" w:rsidRDefault="00A87EA2" w:rsidP="00A87EA2">
      <w:pPr>
        <w:pStyle w:val="Textbody"/>
        <w:spacing w:after="0"/>
        <w:jc w:val="both"/>
        <w:rPr>
          <w:rFonts w:eastAsia="Times New Roman" w:cs="Times New Roman"/>
        </w:rPr>
      </w:pPr>
      <w:r>
        <w:rPr>
          <w:rFonts w:eastAsia="Times New Roman" w:cs="Times New Roman"/>
        </w:rPr>
        <w:t>Nakon kratke rasprave provedeno je glasovanje, te se jednoglasno donosi slijedeći</w:t>
      </w:r>
    </w:p>
    <w:p w:rsidR="00A87EA2" w:rsidRDefault="00A87EA2" w:rsidP="00A87EA2">
      <w:pPr>
        <w:pStyle w:val="Textbody"/>
        <w:spacing w:after="0"/>
        <w:jc w:val="both"/>
        <w:rPr>
          <w:rFonts w:eastAsia="Times New Roman" w:cs="Times New Roman"/>
          <w:b/>
          <w:bCs/>
        </w:rPr>
      </w:pPr>
    </w:p>
    <w:p w:rsidR="00A87EA2" w:rsidRDefault="00A87EA2" w:rsidP="00A87EA2">
      <w:pPr>
        <w:pStyle w:val="Textbody"/>
        <w:spacing w:after="0"/>
        <w:jc w:val="both"/>
        <w:rPr>
          <w:rFonts w:eastAsia="Times New Roman" w:cs="Times New Roman"/>
          <w:b/>
          <w:bCs/>
        </w:rPr>
      </w:pPr>
      <w:r>
        <w:rPr>
          <w:rFonts w:eastAsia="Times New Roman" w:cs="Times New Roman"/>
          <w:b/>
          <w:bCs/>
        </w:rPr>
        <w:t>ZAKLJUČAK:</w:t>
      </w:r>
    </w:p>
    <w:p w:rsidR="00A87EA2" w:rsidRDefault="00A87EA2" w:rsidP="00A87EA2">
      <w:pPr>
        <w:pStyle w:val="Textbody"/>
        <w:spacing w:after="0"/>
        <w:jc w:val="both"/>
        <w:rPr>
          <w:rFonts w:eastAsia="Times New Roman" w:cs="Times New Roman"/>
        </w:rPr>
      </w:pPr>
      <w:r>
        <w:rPr>
          <w:rFonts w:eastAsia="Times New Roman" w:cs="Times New Roman"/>
        </w:rPr>
        <w:lastRenderedPageBreak/>
        <w:t>Usvaja se Godišnji plana sustava civilne zaštite na području Općine Trpanj za 2023.godinu.</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b/>
          <w:bCs/>
        </w:rPr>
      </w:pPr>
      <w:r>
        <w:rPr>
          <w:rFonts w:eastAsia="Times New Roman" w:cs="Times New Roman"/>
          <w:b/>
          <w:bCs/>
        </w:rPr>
        <w:t>Ad.1.) Aktualni sat</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r>
        <w:rPr>
          <w:rFonts w:eastAsia="Times New Roman" w:cs="Times New Roman"/>
        </w:rPr>
        <w:t>Načelnik upoznaje kako je vijećnica Antonija Mirko poslala SMS u kojem  ističe kako se ona   još u veljači 2022. službeno, trajno odrekla svog dijela naknade za financiranje političkih stranaka i nezavisnih lista sukladno Zakonu, te je o tome obavijestila DIP i općinu Trpanj.</w:t>
      </w:r>
    </w:p>
    <w:p w:rsidR="00A87EA2" w:rsidRDefault="00A87EA2" w:rsidP="00A87EA2">
      <w:pPr>
        <w:pStyle w:val="Textbody"/>
        <w:spacing w:after="0"/>
        <w:jc w:val="both"/>
        <w:rPr>
          <w:rFonts w:eastAsia="Times New Roman" w:cs="Times New Roman"/>
        </w:rPr>
      </w:pPr>
      <w:r>
        <w:rPr>
          <w:rFonts w:eastAsia="Times New Roman" w:cs="Times New Roman"/>
        </w:rPr>
        <w:t>Ivo Žegura pita može li se ta naknada proslijediti u nekakvu vrstu socijalnog fonda.</w:t>
      </w:r>
    </w:p>
    <w:p w:rsidR="00A87EA2" w:rsidRDefault="00A87EA2" w:rsidP="00A87EA2">
      <w:pPr>
        <w:pStyle w:val="Textbody"/>
        <w:spacing w:after="0"/>
        <w:jc w:val="both"/>
        <w:rPr>
          <w:rFonts w:eastAsia="Times New Roman" w:cs="Times New Roman"/>
        </w:rPr>
      </w:pPr>
      <w:r>
        <w:rPr>
          <w:rFonts w:eastAsia="Times New Roman" w:cs="Times New Roman"/>
        </w:rPr>
        <w:t xml:space="preserve">Načelnik odgovara da to nije moguće jer se prvo treba steći pravo na tu naknadu, zanači trebalo je da vijećnici otvore poseban račun za financiranje političkih aktivnosti te raspolažu sa sredstvima koja im pripadaju po tom osnovu. </w:t>
      </w:r>
    </w:p>
    <w:p w:rsidR="00A87EA2" w:rsidRDefault="00A87EA2" w:rsidP="00A87EA2">
      <w:pPr>
        <w:pStyle w:val="Textbody"/>
        <w:spacing w:after="0"/>
        <w:jc w:val="both"/>
        <w:rPr>
          <w:rFonts w:eastAsia="Times New Roman" w:cs="Times New Roman"/>
        </w:rPr>
      </w:pPr>
      <w:r>
        <w:rPr>
          <w:rFonts w:eastAsia="Times New Roman" w:cs="Times New Roman"/>
        </w:rPr>
        <w:t>Tonči Jelaš napušta sjednicu.</w:t>
      </w:r>
    </w:p>
    <w:p w:rsidR="00A87EA2" w:rsidRDefault="00A87EA2" w:rsidP="00A87EA2">
      <w:pPr>
        <w:pStyle w:val="Textbody"/>
        <w:spacing w:after="0"/>
        <w:jc w:val="both"/>
        <w:rPr>
          <w:rFonts w:eastAsia="Times New Roman" w:cs="Times New Roman"/>
        </w:rPr>
      </w:pPr>
      <w:r>
        <w:rPr>
          <w:rFonts w:eastAsia="Times New Roman" w:cs="Times New Roman"/>
        </w:rPr>
        <w:t>Andrija Nedoh postavlja pitanje vezano uz pomoć Općine poljoprivrednicima.</w:t>
      </w:r>
    </w:p>
    <w:p w:rsidR="00A87EA2" w:rsidRDefault="00A87EA2" w:rsidP="00A87EA2">
      <w:pPr>
        <w:pStyle w:val="Textbody"/>
        <w:spacing w:after="0"/>
        <w:jc w:val="both"/>
        <w:rPr>
          <w:rFonts w:eastAsia="Times New Roman" w:cs="Times New Roman"/>
        </w:rPr>
      </w:pPr>
      <w:r>
        <w:rPr>
          <w:rFonts w:eastAsia="Times New Roman" w:cs="Times New Roman"/>
        </w:rPr>
        <w:t>Josip Nesanović ističe kako se nitko nije javio na otvorene natječaje pomoći poljoprivrednicima, niti se itko od njih pojavio na sastanku savjetovanja LAG-a. Za zaključiti je da niti nisu zainteresirani, ali pomoć od općine se očekuje.</w:t>
      </w:r>
    </w:p>
    <w:p w:rsidR="00A87EA2" w:rsidRDefault="00A87EA2" w:rsidP="00A87EA2">
      <w:pPr>
        <w:pStyle w:val="Textbody"/>
        <w:spacing w:after="0"/>
        <w:jc w:val="both"/>
        <w:rPr>
          <w:rFonts w:eastAsia="Times New Roman" w:cs="Times New Roman"/>
        </w:rPr>
      </w:pPr>
      <w:r>
        <w:rPr>
          <w:rFonts w:eastAsia="Times New Roman" w:cs="Times New Roman"/>
        </w:rPr>
        <w:t>Dodaje kako su konkretne stvari koje Općina može napraviti tipa realizacija projekta "Kuća masline", informacijski centar i slični projekti i na taj način bi trebalo razgovarati, a ne o socijalnoj kategoriji i pomoći u tom smislu.</w:t>
      </w:r>
    </w:p>
    <w:p w:rsidR="00A87EA2" w:rsidRDefault="00A87EA2" w:rsidP="00A87EA2">
      <w:pPr>
        <w:pStyle w:val="Textbody"/>
        <w:spacing w:after="0"/>
        <w:jc w:val="both"/>
        <w:rPr>
          <w:rFonts w:eastAsia="Times New Roman" w:cs="Times New Roman"/>
        </w:rPr>
      </w:pPr>
      <w:r>
        <w:rPr>
          <w:rFonts w:eastAsia="Times New Roman" w:cs="Times New Roman"/>
        </w:rPr>
        <w:t>Ivo Žegura pita da li je moguće da cesta ( protupožarni put) od raskršća u Dubi prema Lovištu pređe iz ingerencije Županije na ingerenciju Općine tj. da bude lokalna cesta.</w:t>
      </w:r>
    </w:p>
    <w:p w:rsidR="00A87EA2" w:rsidRDefault="00A87EA2" w:rsidP="00A87EA2">
      <w:pPr>
        <w:pStyle w:val="Textbody"/>
        <w:spacing w:after="0"/>
        <w:jc w:val="both"/>
        <w:rPr>
          <w:rFonts w:eastAsia="Times New Roman" w:cs="Times New Roman"/>
        </w:rPr>
      </w:pPr>
      <w:r>
        <w:rPr>
          <w:rFonts w:eastAsia="Times New Roman" w:cs="Times New Roman"/>
        </w:rPr>
        <w:t>Načelnik odgovara kako je potrebno razgovarati sa Županijskim cestama o izmjeni statusa te ceste, a inicijativa bi trebala krenuti od općina Trpanj i Orebić.</w:t>
      </w:r>
    </w:p>
    <w:p w:rsidR="00A87EA2" w:rsidRDefault="00A87EA2" w:rsidP="00A87EA2">
      <w:pPr>
        <w:pStyle w:val="Textbody"/>
        <w:spacing w:after="0"/>
        <w:jc w:val="both"/>
        <w:rPr>
          <w:rFonts w:eastAsia="Times New Roman" w:cs="Times New Roman"/>
        </w:rPr>
      </w:pPr>
      <w:r>
        <w:rPr>
          <w:rFonts w:eastAsia="Times New Roman" w:cs="Times New Roman"/>
        </w:rPr>
        <w:t>Laura Butirić pita tko je nadležan za odobrenje postavljanja upozorenja "ležeći policajci", što je zasigurno potrebno u predjelu Škola, Put vila itd.</w:t>
      </w:r>
    </w:p>
    <w:p w:rsidR="00A87EA2" w:rsidRDefault="00A87EA2" w:rsidP="00A87EA2">
      <w:pPr>
        <w:pStyle w:val="Textbody"/>
        <w:spacing w:after="0"/>
        <w:jc w:val="both"/>
        <w:rPr>
          <w:rFonts w:eastAsia="Times New Roman" w:cs="Times New Roman"/>
        </w:rPr>
      </w:pPr>
      <w:r>
        <w:rPr>
          <w:rFonts w:eastAsia="Times New Roman" w:cs="Times New Roman"/>
        </w:rPr>
        <w:t>Načelnik odgovara kako je za to nadležna policija, a za što je potrebno izraditi elaborat.</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r>
        <w:rPr>
          <w:rFonts w:eastAsia="Times New Roman" w:cs="Times New Roman"/>
        </w:rPr>
        <w:t>Sjednica je završila u 17,30 h.</w:t>
      </w: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p>
    <w:p w:rsidR="00A87EA2" w:rsidRDefault="00A87EA2" w:rsidP="00A87EA2">
      <w:pPr>
        <w:pStyle w:val="Textbody"/>
        <w:spacing w:after="0"/>
        <w:jc w:val="both"/>
        <w:rPr>
          <w:rFonts w:eastAsia="Times New Roman" w:cs="Times New Roman"/>
        </w:rPr>
      </w:pPr>
      <w:r>
        <w:rPr>
          <w:rFonts w:eastAsia="Times New Roman" w:cs="Times New Roman"/>
        </w:rPr>
        <w:t>Zapisnik sastavila</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Predsjednik Općinskog vijeća</w:t>
      </w:r>
    </w:p>
    <w:p w:rsidR="00A87EA2" w:rsidRDefault="00A87EA2" w:rsidP="00A87EA2">
      <w:pPr>
        <w:pStyle w:val="Textbody"/>
        <w:spacing w:after="0"/>
        <w:jc w:val="both"/>
        <w:rPr>
          <w:rFonts w:eastAsia="Times New Roman" w:cs="Times New Roman"/>
        </w:rPr>
      </w:pPr>
      <w:r>
        <w:rPr>
          <w:rFonts w:eastAsia="Times New Roman" w:cs="Times New Roman"/>
        </w:rPr>
        <w:t>Ivana Jelaš v.r.</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926BD5">
        <w:rPr>
          <w:rFonts w:eastAsia="Times New Roman" w:cs="Times New Roman"/>
        </w:rPr>
        <w:t xml:space="preserve">          </w:t>
      </w:r>
      <w:r>
        <w:rPr>
          <w:rFonts w:eastAsia="Times New Roman" w:cs="Times New Roman"/>
        </w:rPr>
        <w:t>Ivan Veić v.r.</w:t>
      </w:r>
    </w:p>
    <w:p w:rsidR="00623077" w:rsidRDefault="00623077"/>
    <w:sectPr w:rsidR="00623077" w:rsidSect="003B6884">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Belwe Lt B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7E7"/>
    <w:multiLevelType w:val="hybridMultilevel"/>
    <w:tmpl w:val="CA8011E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EA2"/>
    <w:rsid w:val="0013416C"/>
    <w:rsid w:val="00217A79"/>
    <w:rsid w:val="00623077"/>
    <w:rsid w:val="00926BD5"/>
    <w:rsid w:val="00A87EA2"/>
    <w:rsid w:val="00FF66C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A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87EA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A87EA2"/>
    <w:pPr>
      <w:spacing w:after="120"/>
    </w:pPr>
  </w:style>
  <w:style w:type="paragraph" w:styleId="ListParagraph">
    <w:name w:val="List Paragraph"/>
    <w:basedOn w:val="Normal"/>
    <w:uiPriority w:val="34"/>
    <w:qFormat/>
    <w:rsid w:val="00A87EA2"/>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1886</Words>
  <Characters>10756</Characters>
  <Application>Microsoft Office Word</Application>
  <DocSecurity>0</DocSecurity>
  <Lines>89</Lines>
  <Paragraphs>25</Paragraphs>
  <ScaleCrop>false</ScaleCrop>
  <Company>Grizli777</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3</cp:revision>
  <dcterms:created xsi:type="dcterms:W3CDTF">2023-01-09T12:09:00Z</dcterms:created>
  <dcterms:modified xsi:type="dcterms:W3CDTF">2023-03-28T07:36:00Z</dcterms:modified>
</cp:coreProperties>
</file>