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358E4" w:rsidRPr="004358E4" w:rsidTr="004358E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4358E4" w:rsidRPr="004358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4358E4" w:rsidRPr="004358E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4358E4" w:rsidRPr="004358E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4358E4" w:rsidRPr="004358E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358E4" w:rsidRPr="004358E4" w:rsidRDefault="004358E4" w:rsidP="004358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EUROPE DIRECT Korčula</w:t>
                                    </w:r>
                                  </w:p>
                                </w:tc>
                              </w:tr>
                            </w:tbl>
                            <w:p w:rsidR="004358E4" w:rsidRPr="004358E4" w:rsidRDefault="004358E4" w:rsidP="004358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4358E4" w:rsidRPr="004358E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358E4" w:rsidRPr="004358E4" w:rsidRDefault="004358E4" w:rsidP="004358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58E4" w:rsidRPr="004358E4" w:rsidRDefault="004358E4" w:rsidP="004358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358E4" w:rsidRPr="004358E4" w:rsidRDefault="004358E4" w:rsidP="004358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4358E4" w:rsidRPr="004358E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4358E4" w:rsidRPr="004358E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358E4" w:rsidRPr="004358E4" w:rsidRDefault="004358E4" w:rsidP="004358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58E4" w:rsidRPr="004358E4" w:rsidRDefault="004358E4" w:rsidP="004358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358E4" w:rsidRPr="004358E4" w:rsidRDefault="004358E4" w:rsidP="004358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4358E4" w:rsidRPr="004358E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02"/>
                              </w:tblGrid>
                              <w:tr w:rsidR="004358E4" w:rsidRPr="004358E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358E4" w:rsidRPr="004358E4" w:rsidRDefault="004358E4" w:rsidP="004358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Obavještavamo Vas da se sutra u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Korčuli, u četvrtak 12. listopada 2023. održava međunarodna konferencija „Zajedno na putu zelene tranzicije / Together on the Way of Green Transition“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na kojoj će gostovati brojni stručnjaci, poduzetnici, politički dužnosnici te predstavnici obrazovnih institucija i lokalne samouprave, a obuhvatit će brojna 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predavanja i rasprave na temu obnovljivih izvora energije i zelene tranzicije otoka u jeku svjetske energetske krize. </w:t>
                                    </w:r>
                                  </w:p>
                                  <w:p w:rsidR="004358E4" w:rsidRPr="004358E4" w:rsidRDefault="004358E4" w:rsidP="004358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Konferenciju organizira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Europe direct Korčula,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član sveeuropske mreže centara kojima je cilj približiti Europu ljudima na terenu te potaknuti lokalnu zajednicu na sudjelovanje u raspravama važnim za budućnost EU, u partnerstvu s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Pokretom Otoka,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platformom za održivi razvoj otoka kroz pozitivne društvene promjene otočnih zajednica, a održat će se u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hotelu Liburna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od 8 do 14:30 sati te je otvorena za javnost uz obveznu registraciju.</w:t>
                                    </w:r>
                                  </w:p>
                                  <w:p w:rsidR="004358E4" w:rsidRPr="004358E4" w:rsidRDefault="004358E4" w:rsidP="004358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Budući da je jedan od političkih prioriteta Europske komisije i EU-a za 2023. godinu plan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RePowerEU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koji jača energetsku sigurnost i donosi konkretne mjere za potporu Europljanima tijekom energetske krize,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fokus konferencije u Korčuli bit će energetska tranzicija otoka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 osnaživanje međusobne suradnje te prijelaz prema održivom modelu temeljenom na obnovljivim izvorima energije. Najvažniji pokretači otočne tranzicije su lokalna i regionalna samouprava, obrazovne institucije, energetske zadruge i poduzetnici te će se oni i predstaviti kroz okrugle stolove u sklopu konferencije. Budući da u Hrvatskoj već postoje primjeri dobre prakse, na konferenciji će gostovati i predstavnici gradova s kopna kako bi nam prenijeli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znanja i iskustva uspješnih zelenih tranzicija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koje promijenile sliku lokalne zajednice i stanovnicima olakšale svakodnevicu na tim područjima.</w:t>
                                    </w:r>
                                  </w:p>
                                  <w:p w:rsidR="004358E4" w:rsidRPr="004358E4" w:rsidRDefault="004358E4" w:rsidP="004358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Teme konferencije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su konkretni programi i strategije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kao temelji buduće tranzicije otoka, a gostovat će i brojna poznata imena uživo i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online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putem. U prvom redu, sudionike će pozdraviti zamjenik župana Dubrovačko-neretvanske županije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Joško Cebalo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 gradonačelnica Korčule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Nika Silić Maroević.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O RePower EU planu i hrvatskim ciljevima prema zelenoj budućnosti govorit će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Hrvoje Bujanović,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državni tajnik Ministarstva gospodarstva i održivog razvoja dok će teritorijalnu strategiju razvoja otoka predstaviti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Spomenka Đurić,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državna tajnica Ministarstva regionalnog razvoja i EU fondova. Što je Policy Dialog post 2027 doznat ćemo od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Aide Liha Matejiček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voditeljice odjela DG REGIO u Europskoj komisiji, a kojih će 30 otoka postati samoodrživi do 2030. otkrit će nam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Riccardo Novo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iz Tajništva za čistu energiju EU otoka. Primjer dobre prakse na otoku predstavit će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Ivo Gavranić,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ravnatelj Srednje škole "Ivo Padovan" Blato kroz projekt Digital Green, a da su pokretači tranzicije energetske zadruge i poduzetnici potvrdit će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Petra Pomper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iz Energetske zadruge KLIK.</w:t>
                                    </w:r>
                                  </w:p>
                                  <w:p w:rsidR="004358E4" w:rsidRPr="004358E4" w:rsidRDefault="004358E4" w:rsidP="004358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 sklopu konferencije održat će se i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dva okrugla stola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a odnosit će se na pokretače promjena i pokretače tranzicije s konkretnim primjerima dobre prakse, raspravom i pitanjima.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 lokalnim i regionalnim samoupravama kao pokretačima promjena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 govorit će predstavnici otočnih jedinica lokalne samouprave, predstavnici regionalne samouprave te gostujući načelnici i gradonačelnici, moderatorica panela bit 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lastRenderedPageBreak/>
                                      <w:t>će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Maja Jurišić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iz Pokreta otoka.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 energetskim zadrugama i poduzetnicima kao pokretačima tranzicije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govorit će investitori, članovi energetskih zadruga i poduzetnici, panel će moderirati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Ivan Zoković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iz Energetske zadruge Novi otok. Na kraju konferencije dodijelit ćemo priznanja 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projektima održivog razvoja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kao dodatni poticaj na angažman i suradnju.</w:t>
                                    </w:r>
                                  </w:p>
                                  <w:p w:rsidR="004358E4" w:rsidRPr="004358E4" w:rsidRDefault="004358E4" w:rsidP="004358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Zelena tranzicija naša je karta za budućnost, a sudjelovanjem na konferenciji doznat ćete više o mogućnostima i načinima kako se približiti pojmu održivosti te kako što više iskoristiti obnovljive izvore energije u svakodnevnom životu na otoku. Više na linku </w:t>
                                    </w:r>
                                    <w:hyperlink r:id="rId4" w:tgtFrame="_blank" w:history="1">
                                      <w:r w:rsidRPr="004358E4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ovdje</w:t>
                                      </w:r>
                                    </w:hyperlink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>
                                      <w:t>S poštovanjem,</w:t>
                                    </w:r>
                                    <w:r>
                                      <w:br/>
                                    </w:r>
                                    <w:r>
                                      <w:br/>
                                      <w:t>EUROPE DIRECT KORČULA</w:t>
                                    </w:r>
                                    <w:r>
                                      <w:br/>
                                      <w:t>Trg sv. Justine 13, 20260 Korčula</w:t>
                                    </w:r>
                                    <w:r>
                                      <w:br/>
                                      <w:t>T: 020 713 472</w:t>
                                    </w:r>
                                    <w:r>
                                      <w:br/>
                                      <w:t>E: info@europedirectkorcula.eu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pict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5" type="#_x0000_t75" alt="" style="width:530.25pt;height:750pt"/>
                                      </w:pic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pict>
                                        <v:shape id="_x0000_i1026" type="#_x0000_t75" alt="" style="width:530.25pt;height:750pt"/>
                                      </w:pic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pict>
                                        <v:shape id="_x0000_i1027" type="#_x0000_t75" alt="" style="width:530.25pt;height:750pt"/>
                                      </w:pic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pict>
                                        <v:shape id="_x0000_i1028" type="#_x0000_t75" alt="" style="width:530.25pt;height:750pt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:rsidR="004358E4" w:rsidRPr="004358E4" w:rsidRDefault="004358E4" w:rsidP="004358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358E4" w:rsidRPr="004358E4" w:rsidRDefault="004358E4" w:rsidP="004358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358E4" w:rsidRPr="004358E4" w:rsidRDefault="004358E4" w:rsidP="004358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4358E4" w:rsidRPr="004358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4358E4" w:rsidRPr="004358E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358E4" w:rsidRPr="004358E4" w:rsidRDefault="004358E4" w:rsidP="004358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358E4" w:rsidRPr="004358E4" w:rsidRDefault="004358E4" w:rsidP="004358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4358E4" w:rsidRPr="004358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4358E4" w:rsidRPr="004358E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358E4" w:rsidRPr="004358E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358E4" w:rsidRPr="004358E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358E4" w:rsidRPr="004358E4" w:rsidRDefault="004358E4" w:rsidP="004358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EUROPE DIRECT KORČULA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T: 020 713 472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E: info@europedirectkorcula.eu </w:t>
                                    </w:r>
                                  </w:p>
                                </w:tc>
                              </w:tr>
                            </w:tbl>
                            <w:p w:rsidR="004358E4" w:rsidRPr="004358E4" w:rsidRDefault="004358E4" w:rsidP="004358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358E4" w:rsidRPr="004358E4" w:rsidRDefault="004358E4" w:rsidP="004358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358E4" w:rsidRPr="004358E4" w:rsidRDefault="004358E4" w:rsidP="004358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4358E4" w:rsidRPr="004358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4358E4" w:rsidRPr="004358E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358E4" w:rsidRPr="004358E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358E4" w:rsidRPr="004358E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358E4" w:rsidRPr="004358E4" w:rsidRDefault="004358E4" w:rsidP="004358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Copyright © 2023, Lokalna akcijska grupa "LAG 5", All rights reserved.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Ovaj newsletter primaju svi zainteresirani za aktivnosti centra EUROPE DIRECT Korčula.</w:t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hyperlink r:id="rId5" w:history="1">
                                      <w:r w:rsidRPr="004358E4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unsubscribe from this list</w:t>
                                      </w:r>
                                    </w:hyperlink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    </w:t>
                                    </w:r>
                                    <w:hyperlink r:id="rId6" w:history="1">
                                      <w:r w:rsidRPr="004358E4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update subscription preferences</w:t>
                                      </w:r>
                                    </w:hyperlink>
                                    <w:r w:rsidRPr="004358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  </w:t>
                                    </w:r>
                                  </w:p>
                                </w:tc>
                              </w:tr>
                            </w:tbl>
                            <w:p w:rsidR="004358E4" w:rsidRPr="004358E4" w:rsidRDefault="004358E4" w:rsidP="004358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358E4" w:rsidRPr="004358E4" w:rsidRDefault="004358E4" w:rsidP="004358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358E4" w:rsidRPr="004358E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358E4" w:rsidRPr="004358E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4358E4" w:rsidRPr="004358E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19"/>
                                          </w:tblGrid>
                                          <w:tr w:rsidR="004358E4" w:rsidRPr="004358E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629"/>
                                                </w:tblGrid>
                                                <w:tr w:rsidR="004358E4" w:rsidRPr="004358E4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539"/>
                                                      </w:tblGrid>
                                                      <w:tr w:rsidR="004358E4" w:rsidRPr="004358E4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dxa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449"/>
                                                            </w:tblGrid>
                                                            <w:tr w:rsidR="004358E4" w:rsidRPr="004358E4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4358E4" w:rsidRPr="004358E4" w:rsidRDefault="004358E4" w:rsidP="004358E4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hyperlink r:id="rId7" w:tgtFrame="_blank" w:history="1">
                                                                    <w:r w:rsidRPr="004358E4">
                                                                      <w:rPr>
                                                                        <w:rFonts w:ascii="Times New Roman" w:eastAsia="Times New Roman" w:hAnsi="Times New Roman" w:cs="Times New Roman"/>
                                                                        <w:color w:val="0000FF"/>
                                                                        <w:sz w:val="24"/>
                                                                        <w:szCs w:val="24"/>
                                                                        <w:lang w:eastAsia="hr-HR"/>
                                                                      </w:rPr>
                                                                      <w:pict>
                                                                        <v:shape id="_x0000_i1029" type="#_x0000_t75" alt="Facebook" href="https://lag5.us3.list-manage.com/track/click?u=c2ea6255e95561e2901ff0074&amp;id=ba4fbd57f0&amp;e=adb01ff26c" target="&quot;_blank&quot;" style="width:18pt;height:18pt" o:button="t"/>
                                                                      </w:pic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4358E4" w:rsidRPr="004358E4" w:rsidRDefault="004358E4" w:rsidP="004358E4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4358E4" w:rsidRPr="004358E4" w:rsidRDefault="004358E4" w:rsidP="004358E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358E4" w:rsidRPr="004358E4" w:rsidRDefault="004358E4" w:rsidP="004358E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629"/>
                                                </w:tblGrid>
                                                <w:tr w:rsidR="004358E4" w:rsidRPr="004358E4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539"/>
                                                      </w:tblGrid>
                                                      <w:tr w:rsidR="004358E4" w:rsidRPr="004358E4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dxa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449"/>
                                                            </w:tblGrid>
                                                            <w:tr w:rsidR="004358E4" w:rsidRPr="004358E4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4358E4" w:rsidRPr="004358E4" w:rsidRDefault="004358E4" w:rsidP="004358E4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hyperlink r:id="rId8" w:tgtFrame="_blank" w:history="1">
                                                                    <w:r w:rsidRPr="004358E4">
                                                                      <w:rPr>
                                                                        <w:rFonts w:ascii="Times New Roman" w:eastAsia="Times New Roman" w:hAnsi="Times New Roman" w:cs="Times New Roman"/>
                                                                        <w:color w:val="0000FF"/>
                                                                        <w:sz w:val="24"/>
                                                                        <w:szCs w:val="24"/>
                                                                        <w:lang w:eastAsia="hr-HR"/>
                                                                      </w:rPr>
                                                                      <w:pict>
                                                                        <v:shape id="_x0000_i1030" type="#_x0000_t75" alt="Instagram" href="https://lag5.us3.list-manage.com/track/click?u=c2ea6255e95561e2901ff0074&amp;id=f466bdf34b&amp;e=adb01ff26c" target="&quot;_blank&quot;" style="width:18pt;height:18pt" o:button="t"/>
                                                                      </w:pic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4358E4" w:rsidRPr="004358E4" w:rsidRDefault="004358E4" w:rsidP="004358E4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4358E4" w:rsidRPr="004358E4" w:rsidRDefault="004358E4" w:rsidP="004358E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358E4" w:rsidRPr="004358E4" w:rsidRDefault="004358E4" w:rsidP="004358E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629"/>
                                                </w:tblGrid>
                                                <w:tr w:rsidR="004358E4" w:rsidRPr="004358E4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539"/>
                                                      </w:tblGrid>
                                                      <w:tr w:rsidR="004358E4" w:rsidRPr="004358E4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dxa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449"/>
                                                            </w:tblGrid>
                                                            <w:tr w:rsidR="004358E4" w:rsidRPr="004358E4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4358E4" w:rsidRPr="004358E4" w:rsidRDefault="004358E4" w:rsidP="004358E4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hyperlink r:id="rId9" w:tgtFrame="_blank" w:history="1">
                                                                    <w:r w:rsidRPr="004358E4">
                                                                      <w:rPr>
                                                                        <w:rFonts w:ascii="Times New Roman" w:eastAsia="Times New Roman" w:hAnsi="Times New Roman" w:cs="Times New Roman"/>
                                                                        <w:color w:val="0000FF"/>
                                                                        <w:sz w:val="24"/>
                                                                        <w:szCs w:val="24"/>
                                                                        <w:lang w:eastAsia="hr-HR"/>
                                                                      </w:rPr>
                                                                      <w:pict>
                                                                        <v:shape id="_x0000_i1031" type="#_x0000_t75" alt="Website" href="https://lag5.us3.list-manage.com/track/click?u=c2ea6255e95561e2901ff0074&amp;id=dd40199378&amp;e=adb01ff26c" target="&quot;_blank&quot;" style="width:18pt;height:18pt" o:button="t"/>
                                                                      </w:pic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4358E4" w:rsidRPr="004358E4" w:rsidRDefault="004358E4" w:rsidP="004358E4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4358E4" w:rsidRPr="004358E4" w:rsidRDefault="004358E4" w:rsidP="004358E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358E4" w:rsidRPr="004358E4" w:rsidRDefault="004358E4" w:rsidP="004358E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358E4" w:rsidRPr="004358E4" w:rsidRDefault="004358E4" w:rsidP="004358E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358E4" w:rsidRPr="004358E4" w:rsidRDefault="004358E4" w:rsidP="004358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58E4" w:rsidRPr="004358E4" w:rsidRDefault="004358E4" w:rsidP="004358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358E4" w:rsidRPr="004358E4" w:rsidRDefault="004358E4" w:rsidP="004358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358E4" w:rsidRPr="004358E4" w:rsidRDefault="004358E4" w:rsidP="004358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4358E4" w:rsidRPr="004358E4" w:rsidRDefault="004358E4" w:rsidP="0043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4358E4" w:rsidRPr="004358E4" w:rsidRDefault="004358E4" w:rsidP="004358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358E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</w:r>
      <w:r w:rsidRPr="004358E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4358E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4358E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358E4" w:rsidRPr="004358E4" w:rsidTr="004358E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7"/>
            </w:tblGrid>
            <w:tr w:rsidR="004358E4" w:rsidRPr="004358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8E4" w:rsidRPr="004358E4" w:rsidRDefault="004358E4" w:rsidP="004358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hyperlink r:id="rId10" w:history="1">
                    <w:r w:rsidRPr="004358E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lang w:eastAsia="hr-HR"/>
                      </w:rPr>
                      <w:pict>
                        <v:shape id="_x0000_i1032" type="#_x0000_t75" alt="Email Marketing Powered by Mailchimp" href="http://www.mailchimp.com/email-referral/?utm_source=freemium_newsletter&amp;utm_medium=email&amp;utm_campaign=referral_marketing&amp;aid=c2ea6255e95561e2901ff0074&amp;afl=1" style="width:102.75pt;height:39.75pt" o:button="t"/>
                      </w:pict>
                    </w:r>
                  </w:hyperlink>
                </w:p>
              </w:tc>
            </w:tr>
          </w:tbl>
          <w:p w:rsidR="004358E4" w:rsidRPr="004358E4" w:rsidRDefault="004358E4" w:rsidP="0043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4358E4" w:rsidRPr="004358E4" w:rsidRDefault="004358E4" w:rsidP="00435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358E4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33" type="#_x0000_t75" alt="Web Bug from https://lag5.us3.list-manage.com/track/open.php?u=c2ea6255e95561e2901ff0074&amp;id=251a48e8fc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8E4"/>
    <w:rsid w:val="004358E4"/>
    <w:rsid w:val="00A36C5C"/>
    <w:rsid w:val="00AE477B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43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358E4"/>
    <w:rPr>
      <w:b/>
      <w:bCs/>
    </w:rPr>
  </w:style>
  <w:style w:type="character" w:styleId="Emphasis">
    <w:name w:val="Emphasis"/>
    <w:basedOn w:val="DefaultParagraphFont"/>
    <w:uiPriority w:val="20"/>
    <w:qFormat/>
    <w:rsid w:val="004358E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358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f466bdf34b&amp;e=adb01ff2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ba4fbd57f0&amp;e=adb01ff26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profile?u=c2ea6255e95561e2901ff0074&amp;id=a3fa79af9f&amp;e=adb01ff26c&amp;c=251a48e8f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ag5.us3.list-manage.com/unsubscribe?u=c2ea6255e95561e2901ff0074&amp;id=a3fa79af9f&amp;e=adb01ff26c&amp;c=251a48e8fc" TargetMode="External"/><Relationship Id="rId10" Type="http://schemas.openxmlformats.org/officeDocument/2006/relationships/hyperlink" Target="http://www.mailchimp.com/email-referral/?utm_source=freemium_newsletter&amp;utm_medium=email&amp;utm_campaign=referral_marketing&amp;aid=c2ea6255e95561e2901ff0074&amp;afl=1" TargetMode="External"/><Relationship Id="rId4" Type="http://schemas.openxmlformats.org/officeDocument/2006/relationships/hyperlink" Target="https://lag5.us3.list-manage.com/track/click?u=c2ea6255e95561e2901ff0074&amp;id=d896dcc63c&amp;e=adb01ff26c" TargetMode="External"/><Relationship Id="rId9" Type="http://schemas.openxmlformats.org/officeDocument/2006/relationships/hyperlink" Target="https://lag5.us3.list-manage.com/track/click?u=c2ea6255e95561e2901ff0074&amp;id=dd40199378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963</Words>
  <Characters>5492</Characters>
  <Application>Microsoft Office Word</Application>
  <DocSecurity>0</DocSecurity>
  <Lines>45</Lines>
  <Paragraphs>12</Paragraphs>
  <ScaleCrop>false</ScaleCrop>
  <Company>Grizli777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2023-10-11T08:05:00Z</dcterms:created>
  <dcterms:modified xsi:type="dcterms:W3CDTF">2023-10-11T08:07:00Z</dcterms:modified>
</cp:coreProperties>
</file>