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79" w:rsidRPr="00384C79" w:rsidRDefault="00384C79" w:rsidP="00384C79">
      <w:pPr>
        <w:ind w:left="708"/>
        <w:jc w:val="both"/>
        <w:rPr>
          <w:b/>
          <w:bCs/>
        </w:rPr>
      </w:pPr>
      <w:r w:rsidRPr="00384C79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D1" w:rsidRPr="00384C79" w:rsidRDefault="00C92CD1" w:rsidP="00384C79">
      <w:pPr>
        <w:jc w:val="both"/>
        <w:rPr>
          <w:b/>
          <w:bCs/>
        </w:rPr>
      </w:pPr>
      <w:r w:rsidRPr="00384C79">
        <w:rPr>
          <w:b/>
          <w:bCs/>
        </w:rPr>
        <w:t>REPUBLIKA HRVATSKA</w:t>
      </w:r>
    </w:p>
    <w:p w:rsidR="00C92CD1" w:rsidRPr="00384C79" w:rsidRDefault="00C92CD1" w:rsidP="00384C79">
      <w:pPr>
        <w:pStyle w:val="Heading1"/>
        <w:jc w:val="both"/>
        <w:rPr>
          <w:sz w:val="24"/>
        </w:rPr>
      </w:pPr>
      <w:r w:rsidRPr="00384C79">
        <w:rPr>
          <w:sz w:val="24"/>
        </w:rPr>
        <w:t>DUBROVAČKO-NERETVANSKA ŽUPANIJA</w:t>
      </w:r>
    </w:p>
    <w:p w:rsidR="00C92CD1" w:rsidRPr="00384C79" w:rsidRDefault="00C92CD1" w:rsidP="00384C79">
      <w:pPr>
        <w:jc w:val="both"/>
        <w:rPr>
          <w:b/>
          <w:bCs/>
        </w:rPr>
      </w:pPr>
      <w:r w:rsidRPr="00384C79">
        <w:rPr>
          <w:b/>
          <w:bCs/>
        </w:rPr>
        <w:t>OPĆINA TRPANJ</w:t>
      </w:r>
    </w:p>
    <w:p w:rsidR="00C92CD1" w:rsidRPr="00384C79" w:rsidRDefault="00C92CD1" w:rsidP="00384C79">
      <w:pPr>
        <w:jc w:val="both"/>
        <w:rPr>
          <w:b/>
          <w:bCs/>
        </w:rPr>
      </w:pPr>
      <w:r w:rsidRPr="00384C79">
        <w:rPr>
          <w:b/>
          <w:bCs/>
        </w:rPr>
        <w:t>OPĆINSKO VIJEĆE</w:t>
      </w:r>
    </w:p>
    <w:p w:rsidR="00C92CD1" w:rsidRPr="00384C79" w:rsidRDefault="00C92CD1" w:rsidP="00384C79">
      <w:pPr>
        <w:jc w:val="both"/>
        <w:rPr>
          <w:b/>
          <w:bCs/>
        </w:rPr>
      </w:pPr>
    </w:p>
    <w:p w:rsidR="00C92CD1" w:rsidRPr="00384C79" w:rsidRDefault="00C92CD1" w:rsidP="00384C79">
      <w:pPr>
        <w:jc w:val="both"/>
      </w:pPr>
      <w:r w:rsidRPr="00384C79">
        <w:t>K</w:t>
      </w:r>
      <w:r w:rsidR="00384C79" w:rsidRPr="00384C79">
        <w:t>LASA</w:t>
      </w:r>
      <w:r w:rsidRPr="00384C79">
        <w:t>:</w:t>
      </w:r>
    </w:p>
    <w:p w:rsidR="00C92CD1" w:rsidRPr="00384C79" w:rsidRDefault="00C92CD1" w:rsidP="00384C79">
      <w:pPr>
        <w:jc w:val="both"/>
      </w:pPr>
      <w:r w:rsidRPr="00384C79">
        <w:t>U</w:t>
      </w:r>
      <w:r w:rsidR="00384C79" w:rsidRPr="00384C79">
        <w:t>RBROJ</w:t>
      </w:r>
      <w:r w:rsidRPr="00384C79">
        <w:t xml:space="preserve">: </w:t>
      </w:r>
    </w:p>
    <w:p w:rsidR="00C92CD1" w:rsidRPr="00384C79" w:rsidRDefault="00AD50D9" w:rsidP="00384C79">
      <w:pPr>
        <w:jc w:val="both"/>
      </w:pPr>
      <w:r w:rsidRPr="00384C79">
        <w:t>Trpanj,  ............   2022</w:t>
      </w:r>
      <w:r w:rsidR="00C92CD1" w:rsidRPr="00384C79">
        <w:t>. g.</w:t>
      </w: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  <w:r w:rsidRPr="00384C79">
        <w:t>Temeljem članka 71. Zakona o komunalnom gospodarstvu (Narodne novine 68/18,110/18 i 32/20),te članka 30. Statuta Općine Trpanj(Službeni glasnik Dubrovačko-neretvanske županije br.</w:t>
      </w:r>
      <w:r w:rsidR="00384C79" w:rsidRPr="00384C79">
        <w:t xml:space="preserve"> 06/13, 14/13, 7/18, 11/19-pročišćeni tekst, 7/20 I 4/21),</w:t>
      </w:r>
      <w:r w:rsidRPr="00384C79">
        <w:t>/ ) Općinsko vijeće Općine Trpanj na svojoj   . sjednici održanoj  . .......</w:t>
      </w:r>
      <w:r w:rsidR="00AD50D9" w:rsidRPr="00384C79">
        <w:t>...  2022</w:t>
      </w:r>
      <w:r w:rsidRPr="00384C79">
        <w:t xml:space="preserve">. godine donijelo je </w:t>
      </w: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  <w:rPr>
          <w:b/>
        </w:rPr>
      </w:pPr>
      <w:r w:rsidRPr="00384C79">
        <w:tab/>
      </w:r>
      <w:r w:rsidRPr="00384C79">
        <w:tab/>
      </w:r>
      <w:r w:rsidRPr="00384C79">
        <w:tab/>
      </w:r>
      <w:r w:rsidRPr="00384C79">
        <w:tab/>
        <w:t xml:space="preserve">     </w:t>
      </w:r>
      <w:r w:rsidRPr="00384C79">
        <w:rPr>
          <w:b/>
        </w:rPr>
        <w:t xml:space="preserve">        IZVJEŠTAJ</w:t>
      </w:r>
    </w:p>
    <w:p w:rsidR="00C92CD1" w:rsidRPr="00384C79" w:rsidRDefault="00C92CD1" w:rsidP="00384C79">
      <w:pPr>
        <w:jc w:val="both"/>
        <w:rPr>
          <w:b/>
          <w:bCs/>
        </w:rPr>
      </w:pPr>
      <w:r w:rsidRPr="00384C79">
        <w:rPr>
          <w:b/>
        </w:rPr>
        <w:t xml:space="preserve">            o izvršenju </w:t>
      </w:r>
      <w:r w:rsidRPr="00384C79">
        <w:rPr>
          <w:b/>
          <w:bCs/>
        </w:rPr>
        <w:t xml:space="preserve">Programa  građenja objekata i uređaja komunalne infrastrukture </w:t>
      </w:r>
    </w:p>
    <w:p w:rsidR="00C92CD1" w:rsidRPr="00384C79" w:rsidRDefault="00AD50D9" w:rsidP="00384C79">
      <w:pPr>
        <w:jc w:val="both"/>
        <w:rPr>
          <w:b/>
          <w:bCs/>
        </w:rPr>
      </w:pPr>
      <w:r w:rsidRPr="00384C79">
        <w:rPr>
          <w:b/>
          <w:bCs/>
        </w:rPr>
        <w:tab/>
      </w:r>
      <w:r w:rsidRPr="00384C79">
        <w:rPr>
          <w:b/>
          <w:bCs/>
        </w:rPr>
        <w:tab/>
      </w:r>
      <w:r w:rsidRPr="00384C79">
        <w:rPr>
          <w:b/>
          <w:bCs/>
        </w:rPr>
        <w:tab/>
      </w:r>
      <w:r w:rsidRPr="00384C79">
        <w:rPr>
          <w:b/>
          <w:bCs/>
        </w:rPr>
        <w:tab/>
        <w:t xml:space="preserve">          za 2021</w:t>
      </w:r>
      <w:r w:rsidR="00C92CD1" w:rsidRPr="00384C79">
        <w:rPr>
          <w:b/>
          <w:bCs/>
        </w:rPr>
        <w:t>. godinu</w:t>
      </w:r>
    </w:p>
    <w:p w:rsidR="00C92CD1" w:rsidRPr="00384C79" w:rsidRDefault="00C92CD1" w:rsidP="00384C79">
      <w:pPr>
        <w:jc w:val="both"/>
        <w:rPr>
          <w:b/>
          <w:bCs/>
        </w:rPr>
      </w:pPr>
    </w:p>
    <w:p w:rsidR="00C92CD1" w:rsidRPr="00384C79" w:rsidRDefault="00C92CD1" w:rsidP="00384C79">
      <w:pPr>
        <w:jc w:val="both"/>
        <w:rPr>
          <w:b/>
          <w:bCs/>
        </w:rPr>
      </w:pPr>
    </w:p>
    <w:p w:rsidR="00C92CD1" w:rsidRPr="00384C79" w:rsidRDefault="00C92CD1" w:rsidP="00384C79">
      <w:pPr>
        <w:ind w:firstLine="780"/>
        <w:jc w:val="both"/>
        <w:rPr>
          <w:b/>
          <w:bCs/>
        </w:rPr>
      </w:pPr>
    </w:p>
    <w:p w:rsidR="009F1A54" w:rsidRPr="00384C79" w:rsidRDefault="00C92CD1" w:rsidP="00384C79">
      <w:pPr>
        <w:pStyle w:val="ListParagraph"/>
        <w:numPr>
          <w:ilvl w:val="0"/>
          <w:numId w:val="3"/>
        </w:numPr>
        <w:jc w:val="both"/>
      </w:pPr>
      <w:r w:rsidRPr="00384C79">
        <w:t>Program građenja objekata komunalne infrastrukture za Općinu T</w:t>
      </w:r>
      <w:r w:rsidR="00AD50D9" w:rsidRPr="00384C79">
        <w:t>rpanj za 2021</w:t>
      </w:r>
      <w:r w:rsidRPr="00384C79">
        <w:t>.  godinu u (</w:t>
      </w:r>
      <w:r w:rsidR="00AD50D9" w:rsidRPr="00384C79">
        <w:t>dalje Program)  donesen je na 25</w:t>
      </w:r>
      <w:r w:rsidRPr="00384C79">
        <w:t>.sjedn</w:t>
      </w:r>
      <w:r w:rsidR="00AD50D9" w:rsidRPr="00384C79">
        <w:t>ici Općinskog vijeća održanoj 29</w:t>
      </w:r>
      <w:r w:rsidR="00831771" w:rsidRPr="00384C79">
        <w:t>.</w:t>
      </w:r>
      <w:r w:rsidRPr="00384C79">
        <w:t xml:space="preserve"> </w:t>
      </w:r>
      <w:r w:rsidR="00AD50D9" w:rsidRPr="00384C79">
        <w:t>prosinca 2021</w:t>
      </w:r>
      <w:r w:rsidRPr="00384C79">
        <w:t>. godi</w:t>
      </w:r>
      <w:r w:rsidR="00831771" w:rsidRPr="00384C79">
        <w:t>ne. Odluka o izmjenama i dopunama programa građenja objekata i uređaja komunalne infras</w:t>
      </w:r>
      <w:r w:rsidR="00AD50D9" w:rsidRPr="00384C79">
        <w:t>trukture u općini Trpanj za 2021. godinu donesena je na 4</w:t>
      </w:r>
      <w:r w:rsidR="00831771" w:rsidRPr="00384C79">
        <w:t>. sjedn</w:t>
      </w:r>
      <w:r w:rsidR="00AD50D9" w:rsidRPr="00384C79">
        <w:t>ici Općinskog vijeća održanoj 20. prosinca 2021</w:t>
      </w:r>
      <w:r w:rsidR="00831771" w:rsidRPr="00384C79">
        <w:t>. godine.</w:t>
      </w:r>
    </w:p>
    <w:p w:rsidR="00C92CD1" w:rsidRPr="00384C79" w:rsidRDefault="00C92CD1" w:rsidP="00384C79">
      <w:pPr>
        <w:numPr>
          <w:ilvl w:val="0"/>
          <w:numId w:val="3"/>
        </w:numPr>
        <w:jc w:val="both"/>
      </w:pPr>
      <w:r w:rsidRPr="00384C79">
        <w:t xml:space="preserve">Navedenim Programom  </w:t>
      </w:r>
      <w:r w:rsidR="009F1A54" w:rsidRPr="00384C79">
        <w:t>o</w:t>
      </w:r>
      <w:r w:rsidRPr="00384C79">
        <w:t>dređen  je  opis poslova  s procjenom pojedinih troškova  i iskaz</w:t>
      </w:r>
      <w:r w:rsidR="00384C79">
        <w:t xml:space="preserve"> </w:t>
      </w:r>
      <w:r w:rsidR="009F1A54" w:rsidRPr="00384C79">
        <w:t xml:space="preserve">      </w:t>
      </w:r>
      <w:r w:rsidRPr="00384C79">
        <w:t xml:space="preserve"> </w:t>
      </w:r>
      <w:r w:rsidR="009F1A54" w:rsidRPr="00384C79">
        <w:t xml:space="preserve">    </w:t>
      </w:r>
      <w:r w:rsidRPr="00384C79">
        <w:t>financijskih sredstava potrebnih za ostvarivanje programa s naznakom izvora.</w:t>
      </w:r>
    </w:p>
    <w:p w:rsidR="00C92CD1" w:rsidRPr="00384C79" w:rsidRDefault="00C92CD1" w:rsidP="00384C79">
      <w:pPr>
        <w:numPr>
          <w:ilvl w:val="0"/>
          <w:numId w:val="3"/>
        </w:numPr>
        <w:jc w:val="both"/>
      </w:pPr>
      <w:r w:rsidRPr="00384C79">
        <w:t xml:space="preserve">Programom su planirani slijedeći poslovi: </w:t>
      </w:r>
    </w:p>
    <w:p w:rsidR="00AD50D9" w:rsidRPr="00384C79" w:rsidRDefault="00C92CD1" w:rsidP="00384C79">
      <w:pPr>
        <w:pStyle w:val="ListParagraph"/>
        <w:numPr>
          <w:ilvl w:val="1"/>
          <w:numId w:val="3"/>
        </w:numPr>
        <w:jc w:val="both"/>
      </w:pPr>
      <w:r w:rsidRPr="00384C79">
        <w:t>izgradnja  nerazvrstanih cesta,</w:t>
      </w:r>
    </w:p>
    <w:p w:rsidR="00C92CD1" w:rsidRPr="00384C79" w:rsidRDefault="00E6370B" w:rsidP="00384C79">
      <w:pPr>
        <w:pStyle w:val="ListParagraph"/>
        <w:numPr>
          <w:ilvl w:val="1"/>
          <w:numId w:val="3"/>
        </w:numPr>
        <w:jc w:val="both"/>
      </w:pPr>
      <w:r w:rsidRPr="00384C79">
        <w:t>izgradnja</w:t>
      </w:r>
      <w:r w:rsidR="00AD50D9" w:rsidRPr="00384C79">
        <w:t xml:space="preserve"> javne rasvjete,</w:t>
      </w:r>
      <w:r w:rsidR="00C92CD1" w:rsidRPr="00384C79">
        <w:t xml:space="preserve">  </w:t>
      </w:r>
    </w:p>
    <w:p w:rsidR="00C92CD1" w:rsidRPr="00384C79" w:rsidRDefault="00C92CD1" w:rsidP="00384C79">
      <w:pPr>
        <w:pStyle w:val="ListParagraph"/>
        <w:numPr>
          <w:ilvl w:val="1"/>
          <w:numId w:val="3"/>
        </w:numPr>
        <w:jc w:val="both"/>
      </w:pPr>
      <w:r w:rsidRPr="00384C79">
        <w:t>izgradnja javnih površina</w:t>
      </w:r>
    </w:p>
    <w:p w:rsidR="00C92CD1" w:rsidRPr="00384C79" w:rsidRDefault="00C92CD1" w:rsidP="00384C79">
      <w:pPr>
        <w:ind w:firstLine="2400"/>
        <w:jc w:val="both"/>
      </w:pPr>
    </w:p>
    <w:p w:rsidR="00C92CD1" w:rsidRPr="00384C79" w:rsidRDefault="00C92CD1" w:rsidP="00384C79">
      <w:pPr>
        <w:numPr>
          <w:ilvl w:val="0"/>
          <w:numId w:val="3"/>
        </w:numPr>
        <w:jc w:val="both"/>
        <w:rPr>
          <w:bCs/>
        </w:rPr>
      </w:pPr>
      <w:r w:rsidRPr="00384C79">
        <w:rPr>
          <w:bCs/>
        </w:rPr>
        <w:t xml:space="preserve">Ukupna sredstva za izvršenje Programa planirana su u iznosu od  </w:t>
      </w:r>
      <w:r w:rsidR="00AD50D9" w:rsidRPr="00384C79">
        <w:rPr>
          <w:b/>
          <w:bCs/>
        </w:rPr>
        <w:t>1.378.000,00</w:t>
      </w:r>
      <w:r w:rsidRPr="00384C79">
        <w:rPr>
          <w:b/>
          <w:bCs/>
        </w:rPr>
        <w:t xml:space="preserve"> kuna</w:t>
      </w:r>
      <w:r w:rsidRPr="00384C79">
        <w:rPr>
          <w:bCs/>
        </w:rPr>
        <w:t xml:space="preserve">, a za  </w:t>
      </w:r>
      <w:r w:rsidR="00AD50D9" w:rsidRPr="00384C79">
        <w:rPr>
          <w:bCs/>
        </w:rPr>
        <w:t xml:space="preserve">       izvršenje Programa u 2021</w:t>
      </w:r>
      <w:r w:rsidRPr="00384C79">
        <w:rPr>
          <w:bCs/>
        </w:rPr>
        <w:t xml:space="preserve">. godini utrošeno je </w:t>
      </w:r>
      <w:r w:rsidRPr="00384C79">
        <w:rPr>
          <w:b/>
          <w:bCs/>
        </w:rPr>
        <w:t>1.</w:t>
      </w:r>
      <w:r w:rsidR="00AE4E9F" w:rsidRPr="00384C79">
        <w:rPr>
          <w:b/>
          <w:bCs/>
        </w:rPr>
        <w:t>028.916,91</w:t>
      </w:r>
      <w:r w:rsidRPr="00384C79">
        <w:rPr>
          <w:b/>
          <w:bCs/>
        </w:rPr>
        <w:t xml:space="preserve"> kuna</w:t>
      </w:r>
      <w:r w:rsidRPr="00384C79">
        <w:rPr>
          <w:bCs/>
        </w:rPr>
        <w:t xml:space="preserve"> iz prihoda od komunalnog doprinosa</w:t>
      </w:r>
      <w:r w:rsidR="00E6370B" w:rsidRPr="00384C79">
        <w:rPr>
          <w:bCs/>
        </w:rPr>
        <w:t>(</w:t>
      </w:r>
      <w:r w:rsidRPr="00384C79">
        <w:rPr>
          <w:bCs/>
        </w:rPr>
        <w:t xml:space="preserve"> </w:t>
      </w:r>
      <w:r w:rsidR="00AD50D9" w:rsidRPr="00384C79">
        <w:rPr>
          <w:b/>
          <w:bCs/>
        </w:rPr>
        <w:t>276.564,35</w:t>
      </w:r>
      <w:r w:rsidRPr="00384C79">
        <w:rPr>
          <w:b/>
          <w:bCs/>
        </w:rPr>
        <w:t xml:space="preserve"> kun</w:t>
      </w:r>
      <w:r w:rsidR="006D46D3" w:rsidRPr="00384C79">
        <w:rPr>
          <w:b/>
          <w:bCs/>
        </w:rPr>
        <w:t>a</w:t>
      </w:r>
      <w:r w:rsidRPr="00384C79">
        <w:rPr>
          <w:bCs/>
        </w:rPr>
        <w:t>), općih prihoda i primitaka (</w:t>
      </w:r>
      <w:r w:rsidR="005F5F40" w:rsidRPr="00384C79">
        <w:rPr>
          <w:b/>
          <w:bCs/>
        </w:rPr>
        <w:t>25.000</w:t>
      </w:r>
      <w:r w:rsidR="006D46D3" w:rsidRPr="00384C79">
        <w:rPr>
          <w:b/>
          <w:bCs/>
        </w:rPr>
        <w:t xml:space="preserve"> kuna</w:t>
      </w:r>
      <w:r w:rsidRPr="00384C79">
        <w:rPr>
          <w:bCs/>
        </w:rPr>
        <w:t xml:space="preserve">), </w:t>
      </w:r>
      <w:r w:rsidR="00AE4E9F" w:rsidRPr="00384C79">
        <w:rPr>
          <w:bCs/>
        </w:rPr>
        <w:t>županijskog proračuna</w:t>
      </w:r>
      <w:r w:rsidRPr="00384C79">
        <w:rPr>
          <w:bCs/>
        </w:rPr>
        <w:t xml:space="preserve"> (</w:t>
      </w:r>
      <w:r w:rsidR="00AE4E9F" w:rsidRPr="00384C79">
        <w:rPr>
          <w:b/>
          <w:bCs/>
        </w:rPr>
        <w:t>250.000,00</w:t>
      </w:r>
      <w:r w:rsidRPr="00384C79">
        <w:rPr>
          <w:b/>
          <w:bCs/>
        </w:rPr>
        <w:t xml:space="preserve"> kun</w:t>
      </w:r>
      <w:r w:rsidRPr="00384C79">
        <w:rPr>
          <w:bCs/>
        </w:rPr>
        <w:t>a) i</w:t>
      </w:r>
      <w:r w:rsidR="00AE4E9F" w:rsidRPr="00384C79">
        <w:rPr>
          <w:bCs/>
        </w:rPr>
        <w:t xml:space="preserve"> sredstava viškova </w:t>
      </w:r>
      <w:r w:rsidRPr="00384C79">
        <w:rPr>
          <w:bCs/>
        </w:rPr>
        <w:t xml:space="preserve"> (</w:t>
      </w:r>
      <w:r w:rsidR="00AE4E9F" w:rsidRPr="00384C79">
        <w:rPr>
          <w:b/>
          <w:bCs/>
        </w:rPr>
        <w:t>477.352,56</w:t>
      </w:r>
      <w:r w:rsidR="006D46D3" w:rsidRPr="00384C79">
        <w:rPr>
          <w:bCs/>
        </w:rPr>
        <w:t xml:space="preserve"> </w:t>
      </w:r>
      <w:r w:rsidRPr="00384C79">
        <w:rPr>
          <w:b/>
          <w:bCs/>
        </w:rPr>
        <w:t>kuna</w:t>
      </w:r>
      <w:r w:rsidRPr="00384C79">
        <w:rPr>
          <w:bCs/>
        </w:rPr>
        <w:t>) kako slijedi:</w:t>
      </w:r>
    </w:p>
    <w:p w:rsidR="00C92CD1" w:rsidRPr="00384C79" w:rsidRDefault="00C92CD1" w:rsidP="00384C79">
      <w:pPr>
        <w:ind w:left="1080"/>
        <w:jc w:val="both"/>
        <w:rPr>
          <w:bCs/>
        </w:rPr>
      </w:pPr>
    </w:p>
    <w:p w:rsidR="00C92CD1" w:rsidRPr="00384C79" w:rsidRDefault="00C92CD1" w:rsidP="00384C79">
      <w:pPr>
        <w:jc w:val="both"/>
        <w:rPr>
          <w:bCs/>
          <w:u w:val="single"/>
        </w:rPr>
      </w:pPr>
      <w:r w:rsidRPr="00384C79">
        <w:rPr>
          <w:bCs/>
        </w:rPr>
        <w:t xml:space="preserve">              </w:t>
      </w:r>
      <w:r w:rsidRPr="00384C79">
        <w:rPr>
          <w:bCs/>
          <w:u w:val="single"/>
        </w:rPr>
        <w:t xml:space="preserve">Br.       Opis poslova                                     </w:t>
      </w:r>
      <w:r w:rsidR="00384C79" w:rsidRPr="00384C79">
        <w:rPr>
          <w:bCs/>
          <w:u w:val="single"/>
        </w:rPr>
        <w:t xml:space="preserve">     </w:t>
      </w:r>
      <w:r w:rsidRPr="00384C79">
        <w:rPr>
          <w:bCs/>
          <w:u w:val="single"/>
        </w:rPr>
        <w:t xml:space="preserve">Planirano(kn)                Ostvareno (kn)                  </w:t>
      </w:r>
    </w:p>
    <w:p w:rsidR="00C92CD1" w:rsidRPr="00384C79" w:rsidRDefault="00C92CD1" w:rsidP="00384C79">
      <w:pPr>
        <w:ind w:left="1170"/>
        <w:jc w:val="both"/>
        <w:rPr>
          <w:bCs/>
        </w:rPr>
      </w:pPr>
    </w:p>
    <w:p w:rsidR="009F1A54" w:rsidRPr="00384C79" w:rsidRDefault="00C92CD1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1. </w:t>
      </w:r>
      <w:r w:rsidR="00384C79">
        <w:rPr>
          <w:bCs/>
        </w:rPr>
        <w:t xml:space="preserve">    </w:t>
      </w:r>
      <w:r w:rsidRPr="00384C79">
        <w:rPr>
          <w:bCs/>
        </w:rPr>
        <w:t xml:space="preserve">Izgradnja nerazvrstanih cesta  </w:t>
      </w:r>
      <w:r w:rsidR="009F1A54" w:rsidRPr="00384C79">
        <w:rPr>
          <w:bCs/>
        </w:rPr>
        <w:t xml:space="preserve">                 </w:t>
      </w:r>
    </w:p>
    <w:p w:rsidR="009F1A54" w:rsidRPr="00384C79" w:rsidRDefault="00E6370B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       - izgradnja nogostupa    </w:t>
      </w:r>
      <w:r w:rsidR="00384C79">
        <w:rPr>
          <w:bCs/>
        </w:rPr>
        <w:t xml:space="preserve">                             </w:t>
      </w:r>
      <w:r w:rsidRPr="00384C79">
        <w:rPr>
          <w:bCs/>
        </w:rPr>
        <w:t>16</w:t>
      </w:r>
      <w:r w:rsidR="00C92CD1" w:rsidRPr="00384C79">
        <w:rPr>
          <w:bCs/>
        </w:rPr>
        <w:t xml:space="preserve">.000,00 </w:t>
      </w:r>
      <w:r w:rsidRPr="00384C79">
        <w:rPr>
          <w:bCs/>
        </w:rPr>
        <w:t xml:space="preserve">    </w:t>
      </w:r>
      <w:r w:rsidR="00384C79">
        <w:rPr>
          <w:bCs/>
        </w:rPr>
        <w:t xml:space="preserve">    </w:t>
      </w:r>
      <w:r w:rsidRPr="00384C79">
        <w:rPr>
          <w:bCs/>
        </w:rPr>
        <w:t xml:space="preserve">             15.625,00</w:t>
      </w:r>
      <w:r w:rsidR="00C92CD1" w:rsidRPr="00384C79">
        <w:rPr>
          <w:bCs/>
        </w:rPr>
        <w:t xml:space="preserve">  </w:t>
      </w:r>
    </w:p>
    <w:p w:rsidR="009F1A54" w:rsidRPr="00384C79" w:rsidRDefault="00E6370B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         zaobilaznica Trpanj </w:t>
      </w:r>
    </w:p>
    <w:p w:rsidR="00E6370B" w:rsidRPr="00384C79" w:rsidRDefault="00E6370B" w:rsidP="00384C79">
      <w:pPr>
        <w:ind w:left="567"/>
        <w:jc w:val="both"/>
        <w:rPr>
          <w:bCs/>
        </w:rPr>
      </w:pPr>
    </w:p>
    <w:p w:rsidR="009F1A54" w:rsidRPr="00384C79" w:rsidRDefault="00E6370B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2. </w:t>
      </w:r>
      <w:r w:rsidR="00384C79">
        <w:rPr>
          <w:bCs/>
        </w:rPr>
        <w:t xml:space="preserve">    </w:t>
      </w:r>
      <w:r w:rsidRPr="00384C79">
        <w:rPr>
          <w:bCs/>
        </w:rPr>
        <w:t>Modernizacija javne rasvjete</w:t>
      </w:r>
    </w:p>
    <w:p w:rsidR="009F1A54" w:rsidRPr="00384C79" w:rsidRDefault="009F1A54" w:rsidP="00384C79">
      <w:pPr>
        <w:ind w:left="567"/>
        <w:jc w:val="both"/>
        <w:rPr>
          <w:bCs/>
        </w:rPr>
      </w:pPr>
      <w:r w:rsidRPr="00384C79">
        <w:rPr>
          <w:bCs/>
        </w:rPr>
        <w:lastRenderedPageBreak/>
        <w:t xml:space="preserve">             -</w:t>
      </w:r>
      <w:r w:rsidR="00E6370B" w:rsidRPr="00384C79">
        <w:rPr>
          <w:bCs/>
        </w:rPr>
        <w:t>modernizacija javne rasvjete                           29.000,00                  28.350</w:t>
      </w:r>
      <w:r w:rsidRPr="00384C79">
        <w:rPr>
          <w:bCs/>
        </w:rPr>
        <w:t>,00</w:t>
      </w:r>
    </w:p>
    <w:p w:rsidR="009F1A54" w:rsidRPr="00384C79" w:rsidRDefault="009F1A54" w:rsidP="00384C79">
      <w:pPr>
        <w:ind w:left="567"/>
        <w:jc w:val="both"/>
        <w:rPr>
          <w:bCs/>
        </w:rPr>
      </w:pPr>
    </w:p>
    <w:p w:rsidR="00702B75" w:rsidRPr="00384C79" w:rsidRDefault="009F1A54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Izvor financiranja: </w:t>
      </w:r>
      <w:r w:rsidR="003E03B1" w:rsidRPr="00384C79">
        <w:rPr>
          <w:bCs/>
        </w:rPr>
        <w:t>komunalni doprinos-</w:t>
      </w:r>
      <w:r w:rsidR="00384C79">
        <w:rPr>
          <w:bCs/>
        </w:rPr>
        <w:t xml:space="preserve"> </w:t>
      </w:r>
      <w:r w:rsidR="00702B75" w:rsidRPr="00384C79">
        <w:rPr>
          <w:bCs/>
        </w:rPr>
        <w:t xml:space="preserve">               45.000,00                 </w:t>
      </w:r>
      <w:r w:rsidR="003E03B1" w:rsidRPr="00384C79">
        <w:rPr>
          <w:bCs/>
        </w:rPr>
        <w:t xml:space="preserve"> </w:t>
      </w:r>
      <w:r w:rsidR="00E6370B" w:rsidRPr="00384C79">
        <w:rPr>
          <w:bCs/>
        </w:rPr>
        <w:t>43.975</w:t>
      </w:r>
      <w:r w:rsidR="00702B75" w:rsidRPr="00384C79">
        <w:rPr>
          <w:bCs/>
        </w:rPr>
        <w:t>,00</w:t>
      </w:r>
    </w:p>
    <w:p w:rsidR="00702B75" w:rsidRPr="00384C79" w:rsidRDefault="00702B75" w:rsidP="00384C79">
      <w:pPr>
        <w:ind w:left="567"/>
        <w:jc w:val="both"/>
        <w:rPr>
          <w:bCs/>
        </w:rPr>
      </w:pPr>
    </w:p>
    <w:p w:rsidR="003E03B1" w:rsidRPr="00384C79" w:rsidRDefault="003E03B1" w:rsidP="00384C79">
      <w:pPr>
        <w:ind w:left="567"/>
        <w:jc w:val="both"/>
        <w:rPr>
          <w:bCs/>
        </w:rPr>
      </w:pPr>
    </w:p>
    <w:p w:rsidR="00702B75" w:rsidRPr="00384C79" w:rsidRDefault="003E03B1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3. </w:t>
      </w:r>
      <w:r w:rsidR="00702B75" w:rsidRPr="00384C79">
        <w:rPr>
          <w:bCs/>
        </w:rPr>
        <w:t>Izgradnja parkirališta</w:t>
      </w:r>
    </w:p>
    <w:p w:rsidR="003E03B1" w:rsidRPr="00384C79" w:rsidRDefault="00702B75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     - Izrada projekta                                                33.000,00                </w:t>
      </w:r>
      <w:r w:rsidR="003E03B1" w:rsidRPr="00384C79">
        <w:rPr>
          <w:bCs/>
        </w:rPr>
        <w:t xml:space="preserve"> </w:t>
      </w:r>
      <w:r w:rsidRPr="00384C79">
        <w:rPr>
          <w:bCs/>
        </w:rPr>
        <w:t>32.500,00</w:t>
      </w:r>
      <w:r w:rsidR="003E03B1" w:rsidRPr="00384C79">
        <w:rPr>
          <w:bCs/>
        </w:rPr>
        <w:t xml:space="preserve">                        </w:t>
      </w:r>
    </w:p>
    <w:p w:rsidR="009F1A54" w:rsidRPr="00384C79" w:rsidRDefault="003E03B1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Izvor financiranja: komunalni doprinos </w:t>
      </w:r>
      <w:r w:rsidR="00702B75" w:rsidRPr="00384C79">
        <w:rPr>
          <w:bCs/>
        </w:rPr>
        <w:t xml:space="preserve">                33.000,00                 32.500,00</w:t>
      </w:r>
      <w:r w:rsidR="009F1A54" w:rsidRPr="00384C79">
        <w:rPr>
          <w:bCs/>
        </w:rPr>
        <w:t xml:space="preserve">                      </w:t>
      </w:r>
      <w:r w:rsidRPr="00384C79">
        <w:rPr>
          <w:bCs/>
        </w:rPr>
        <w:t xml:space="preserve">                </w:t>
      </w:r>
    </w:p>
    <w:p w:rsidR="00C92CD1" w:rsidRPr="00384C79" w:rsidRDefault="009F1A54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</w:t>
      </w:r>
      <w:r w:rsidR="00C92CD1" w:rsidRPr="00384C79">
        <w:rPr>
          <w:bCs/>
        </w:rPr>
        <w:t xml:space="preserve">                  </w:t>
      </w:r>
      <w:r w:rsidR="00384C79">
        <w:rPr>
          <w:bCs/>
        </w:rPr>
        <w:t xml:space="preserve"> </w:t>
      </w:r>
      <w:r w:rsidR="00C92CD1" w:rsidRPr="00384C79">
        <w:rPr>
          <w:bCs/>
          <w:u w:val="single"/>
        </w:rPr>
        <w:t xml:space="preserve">                             </w:t>
      </w:r>
    </w:p>
    <w:p w:rsidR="00702B75" w:rsidRPr="00384C79" w:rsidRDefault="00AE4E9F" w:rsidP="00384C79">
      <w:pPr>
        <w:pStyle w:val="ListParagraph"/>
        <w:numPr>
          <w:ilvl w:val="0"/>
          <w:numId w:val="2"/>
        </w:numPr>
        <w:jc w:val="both"/>
        <w:rPr>
          <w:bCs/>
        </w:rPr>
      </w:pPr>
      <w:r w:rsidRPr="00384C79">
        <w:rPr>
          <w:bCs/>
        </w:rPr>
        <w:t>Izgradnj</w:t>
      </w:r>
      <w:r w:rsidR="00702B75" w:rsidRPr="00384C79">
        <w:rPr>
          <w:bCs/>
        </w:rPr>
        <w:t>a</w:t>
      </w:r>
      <w:r w:rsidRPr="00384C79">
        <w:rPr>
          <w:bCs/>
        </w:rPr>
        <w:t xml:space="preserve"> </w:t>
      </w:r>
      <w:r w:rsidR="00702B75" w:rsidRPr="00384C79">
        <w:rPr>
          <w:bCs/>
        </w:rPr>
        <w:t>javnih i zelenih povšina</w:t>
      </w:r>
    </w:p>
    <w:p w:rsidR="00702B75" w:rsidRPr="00384C79" w:rsidRDefault="00702B75" w:rsidP="00384C79">
      <w:pPr>
        <w:pStyle w:val="ListParagraph"/>
        <w:ind w:left="1288"/>
        <w:jc w:val="both"/>
        <w:rPr>
          <w:bCs/>
        </w:rPr>
      </w:pPr>
      <w:r w:rsidRPr="00384C79">
        <w:rPr>
          <w:bCs/>
        </w:rPr>
        <w:t xml:space="preserve">- uređenje plaže Luka                            </w:t>
      </w:r>
      <w:r w:rsidR="005F5F40" w:rsidRPr="00384C79">
        <w:rPr>
          <w:bCs/>
        </w:rPr>
        <w:t xml:space="preserve">        </w:t>
      </w:r>
      <w:r w:rsidRPr="00384C79">
        <w:rPr>
          <w:bCs/>
        </w:rPr>
        <w:t xml:space="preserve"> </w:t>
      </w:r>
      <w:r w:rsidR="005F5F40" w:rsidRPr="00384C79">
        <w:rPr>
          <w:bCs/>
        </w:rPr>
        <w:t xml:space="preserve"> </w:t>
      </w:r>
      <w:r w:rsidRPr="00384C79">
        <w:rPr>
          <w:bCs/>
        </w:rPr>
        <w:t xml:space="preserve">1.300.000,00            </w:t>
      </w:r>
      <w:r w:rsidR="005F5F40" w:rsidRPr="00384C79">
        <w:rPr>
          <w:bCs/>
        </w:rPr>
        <w:t xml:space="preserve"> </w:t>
      </w:r>
      <w:r w:rsidRPr="00384C79">
        <w:rPr>
          <w:bCs/>
        </w:rPr>
        <w:t xml:space="preserve"> 952.441,91</w:t>
      </w:r>
    </w:p>
    <w:p w:rsidR="00702B75" w:rsidRPr="00384C79" w:rsidRDefault="00702B75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     </w:t>
      </w:r>
    </w:p>
    <w:p w:rsidR="00702B75" w:rsidRPr="00384C79" w:rsidRDefault="00702B75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Izvor financiranja: </w:t>
      </w:r>
      <w:r w:rsidR="005F5F40" w:rsidRPr="00384C79">
        <w:rPr>
          <w:bCs/>
        </w:rPr>
        <w:t>-</w:t>
      </w:r>
      <w:r w:rsidRPr="00384C79">
        <w:rPr>
          <w:bCs/>
        </w:rPr>
        <w:t xml:space="preserve"> opći prihodi i primici                </w:t>
      </w:r>
      <w:r w:rsidR="005F5F40" w:rsidRPr="00384C79">
        <w:rPr>
          <w:bCs/>
        </w:rPr>
        <w:t>30,000,00</w:t>
      </w:r>
      <w:r w:rsidRPr="00384C79">
        <w:rPr>
          <w:bCs/>
        </w:rPr>
        <w:t xml:space="preserve">                25,000,00</w:t>
      </w:r>
    </w:p>
    <w:p w:rsidR="00702B75" w:rsidRPr="00384C79" w:rsidRDefault="00702B75" w:rsidP="00384C79">
      <w:pPr>
        <w:ind w:left="567"/>
        <w:jc w:val="both"/>
        <w:rPr>
          <w:bCs/>
        </w:rPr>
      </w:pPr>
      <w:r w:rsidRPr="00384C79">
        <w:rPr>
          <w:bCs/>
        </w:rPr>
        <w:t xml:space="preserve">                                       </w:t>
      </w:r>
      <w:r w:rsidR="005F5F40" w:rsidRPr="00384C79">
        <w:rPr>
          <w:bCs/>
        </w:rPr>
        <w:t>-</w:t>
      </w:r>
      <w:r w:rsidRPr="00384C79">
        <w:rPr>
          <w:bCs/>
        </w:rPr>
        <w:t xml:space="preserve"> komunalni doprinos </w:t>
      </w:r>
      <w:r w:rsidR="005F5F40" w:rsidRPr="00384C79">
        <w:rPr>
          <w:bCs/>
        </w:rPr>
        <w:t xml:space="preserve">              199.000,00              200</w:t>
      </w:r>
      <w:r w:rsidRPr="00384C79">
        <w:rPr>
          <w:bCs/>
        </w:rPr>
        <w:t>.</w:t>
      </w:r>
      <w:r w:rsidR="005F5F40" w:rsidRPr="00384C79">
        <w:rPr>
          <w:bCs/>
        </w:rPr>
        <w:t>089,35</w:t>
      </w:r>
      <w:r w:rsidRPr="00384C79">
        <w:rPr>
          <w:bCs/>
        </w:rPr>
        <w:t xml:space="preserve">                                      </w:t>
      </w:r>
    </w:p>
    <w:p w:rsidR="00C92CD1" w:rsidRPr="00384C79" w:rsidRDefault="00C92CD1" w:rsidP="00384C79">
      <w:pPr>
        <w:pStyle w:val="ListParagraph"/>
        <w:ind w:left="928"/>
        <w:jc w:val="both"/>
      </w:pPr>
      <w:r w:rsidRPr="00384C79">
        <w:t xml:space="preserve">    </w:t>
      </w:r>
      <w:r w:rsidR="005F5F40" w:rsidRPr="00384C79">
        <w:t xml:space="preserve">                            -  kapitalne pomoći iz </w:t>
      </w:r>
    </w:p>
    <w:p w:rsidR="005F5F40" w:rsidRPr="00384C79" w:rsidRDefault="005F5F40" w:rsidP="00384C79">
      <w:pPr>
        <w:pStyle w:val="ListParagraph"/>
        <w:ind w:left="928"/>
        <w:jc w:val="both"/>
      </w:pPr>
      <w:r w:rsidRPr="00384C79">
        <w:tab/>
      </w:r>
      <w:r w:rsidRPr="00384C79">
        <w:tab/>
        <w:t xml:space="preserve">             </w:t>
      </w:r>
      <w:r w:rsidR="008C352C">
        <w:t xml:space="preserve">  </w:t>
      </w:r>
      <w:r w:rsidRPr="00384C79">
        <w:t>žup</w:t>
      </w:r>
      <w:r w:rsidR="008C352C">
        <w:t xml:space="preserve">anijskog proračuna            </w:t>
      </w:r>
      <w:r w:rsidRPr="00384C79">
        <w:t>250.000,00              250.000,00</w:t>
      </w:r>
    </w:p>
    <w:p w:rsidR="005F5F40" w:rsidRPr="00384C79" w:rsidRDefault="005F5F40" w:rsidP="00384C79">
      <w:pPr>
        <w:pStyle w:val="ListParagraph"/>
        <w:ind w:left="928"/>
        <w:jc w:val="both"/>
      </w:pPr>
      <w:r w:rsidRPr="00384C79">
        <w:t xml:space="preserve">                                 - kapitalne pomoći iz </w:t>
      </w:r>
    </w:p>
    <w:p w:rsidR="005F5F40" w:rsidRPr="00384C79" w:rsidRDefault="005F5F40" w:rsidP="00384C79">
      <w:pPr>
        <w:pStyle w:val="ListParagraph"/>
        <w:ind w:left="928"/>
        <w:jc w:val="both"/>
      </w:pPr>
      <w:r w:rsidRPr="00384C79">
        <w:t xml:space="preserve">                                  državnog prpračuna                 430.000,00                     -</w:t>
      </w:r>
    </w:p>
    <w:p w:rsidR="009F1A54" w:rsidRPr="00384C79" w:rsidRDefault="005F5F40" w:rsidP="00384C79">
      <w:pPr>
        <w:pStyle w:val="ListParagraph"/>
        <w:ind w:left="928"/>
        <w:jc w:val="both"/>
      </w:pPr>
      <w:r w:rsidRPr="00384C79">
        <w:t xml:space="preserve">                                 - višak prihoda                          391.000,00              477.352,56                                             </w:t>
      </w:r>
      <w:r w:rsidR="00C92CD1" w:rsidRPr="00384C79">
        <w:rPr>
          <w:bCs/>
          <w:u w:val="single"/>
        </w:rPr>
        <w:t xml:space="preserve">                                                  </w:t>
      </w: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384C79" w:rsidRDefault="006D46D3" w:rsidP="00384C79">
      <w:pPr>
        <w:pStyle w:val="ListParagraph"/>
        <w:numPr>
          <w:ilvl w:val="0"/>
          <w:numId w:val="2"/>
        </w:numPr>
        <w:jc w:val="both"/>
      </w:pPr>
      <w:r w:rsidRPr="00384C79">
        <w:t>Ovaj Izvještaj objavit će se u S</w:t>
      </w:r>
      <w:r w:rsidR="00C92CD1" w:rsidRPr="00384C79">
        <w:t xml:space="preserve">lužbenom glasniku Dubrovačko-neretvanske </w:t>
      </w:r>
      <w:r w:rsidR="00384C79">
        <w:t xml:space="preserve">   </w:t>
      </w:r>
    </w:p>
    <w:p w:rsidR="00C92CD1" w:rsidRPr="00384C79" w:rsidRDefault="00384C79" w:rsidP="00384C79">
      <w:pPr>
        <w:ind w:left="1288"/>
        <w:jc w:val="both"/>
      </w:pPr>
      <w:r>
        <w:t xml:space="preserve">  </w:t>
      </w:r>
      <w:r w:rsidR="00C92CD1" w:rsidRPr="00384C79">
        <w:t>županije</w:t>
      </w:r>
      <w:r w:rsidR="006D46D3" w:rsidRPr="00384C79">
        <w:t xml:space="preserve"> i web stranici općine Trpanj</w:t>
      </w:r>
      <w:r w:rsidR="00C92CD1" w:rsidRPr="00384C79">
        <w:t>.</w:t>
      </w: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  <w:t>Predsjednik Općinskog vijeća</w:t>
      </w:r>
    </w:p>
    <w:p w:rsidR="00C92CD1" w:rsidRPr="00384C79" w:rsidRDefault="00C92CD1" w:rsidP="00384C79">
      <w:pPr>
        <w:jc w:val="both"/>
      </w:pP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Pr="00384C79">
        <w:tab/>
      </w:r>
      <w:r w:rsidR="006D46D3" w:rsidRPr="00384C79">
        <w:t>Ivan Veić</w:t>
      </w:r>
      <w:r w:rsidRPr="00384C79">
        <w:t xml:space="preserve"> v.r.</w:t>
      </w: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92CD1" w:rsidRPr="00384C79" w:rsidRDefault="00C92CD1" w:rsidP="00384C79">
      <w:pPr>
        <w:jc w:val="both"/>
      </w:pPr>
    </w:p>
    <w:p w:rsidR="00CF248B" w:rsidRPr="00384C79" w:rsidRDefault="00CF248B" w:rsidP="00384C79">
      <w:pPr>
        <w:jc w:val="both"/>
      </w:pPr>
    </w:p>
    <w:sectPr w:rsidR="00CF248B" w:rsidRPr="00384C79" w:rsidSect="00CF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2BD"/>
    <w:multiLevelType w:val="hybridMultilevel"/>
    <w:tmpl w:val="7FD449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F2C2C34">
      <w:start w:val="2"/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2075"/>
    <w:multiLevelType w:val="multilevel"/>
    <w:tmpl w:val="5C686E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5AD15BB"/>
    <w:multiLevelType w:val="hybridMultilevel"/>
    <w:tmpl w:val="8CEEF4A6"/>
    <w:lvl w:ilvl="0" w:tplc="F808CEE4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CD1"/>
    <w:rsid w:val="00103761"/>
    <w:rsid w:val="001B1A5B"/>
    <w:rsid w:val="00384C79"/>
    <w:rsid w:val="003E03B1"/>
    <w:rsid w:val="00546219"/>
    <w:rsid w:val="00553ED1"/>
    <w:rsid w:val="005F5F40"/>
    <w:rsid w:val="006D46D3"/>
    <w:rsid w:val="00702B75"/>
    <w:rsid w:val="00831771"/>
    <w:rsid w:val="008C352C"/>
    <w:rsid w:val="008C7EA7"/>
    <w:rsid w:val="009F1A54"/>
    <w:rsid w:val="00A213E0"/>
    <w:rsid w:val="00AD50D9"/>
    <w:rsid w:val="00AE4E9F"/>
    <w:rsid w:val="00C92CD1"/>
    <w:rsid w:val="00CD34B4"/>
    <w:rsid w:val="00CF248B"/>
    <w:rsid w:val="00E6370B"/>
    <w:rsid w:val="00E8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92CD1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CD1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702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7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2022-10-03T08:37:00Z</dcterms:created>
  <dcterms:modified xsi:type="dcterms:W3CDTF">2022-10-10T09:41:00Z</dcterms:modified>
</cp:coreProperties>
</file>