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0B" w:rsidRPr="0049270B" w:rsidRDefault="0049270B" w:rsidP="0049270B">
      <w:pPr>
        <w:spacing w:after="0" w:line="240" w:lineRule="auto"/>
        <w:rPr>
          <w:rFonts w:ascii="Times New Roman" w:hAnsi="Times New Roman" w:cs="Times New Roman"/>
        </w:rPr>
      </w:pPr>
      <w:r w:rsidRPr="0049270B">
        <w:rPr>
          <w:rFonts w:ascii="Times New Roman" w:hAnsi="Times New Roman" w:cs="Times New Roman"/>
        </w:rPr>
        <w:t>REPUBLIKA HRVATSKA</w:t>
      </w:r>
    </w:p>
    <w:p w:rsidR="0049270B" w:rsidRPr="0049270B" w:rsidRDefault="0049270B" w:rsidP="0049270B">
      <w:pPr>
        <w:spacing w:after="0" w:line="240" w:lineRule="auto"/>
        <w:rPr>
          <w:rFonts w:ascii="Times New Roman" w:hAnsi="Times New Roman" w:cs="Times New Roman"/>
        </w:rPr>
      </w:pPr>
      <w:r w:rsidRPr="0049270B">
        <w:rPr>
          <w:rFonts w:ascii="Times New Roman" w:hAnsi="Times New Roman" w:cs="Times New Roman"/>
        </w:rPr>
        <w:t>DUBROVAČKO-NERETVANSKA ŽUPANIJA</w:t>
      </w:r>
    </w:p>
    <w:p w:rsidR="007B0684" w:rsidRDefault="0049270B" w:rsidP="007B0684">
      <w:pPr>
        <w:spacing w:after="0" w:line="240" w:lineRule="auto"/>
        <w:rPr>
          <w:rFonts w:ascii="Times New Roman" w:hAnsi="Times New Roman" w:cs="Times New Roman"/>
        </w:rPr>
      </w:pPr>
      <w:r w:rsidRPr="0049270B">
        <w:rPr>
          <w:rFonts w:ascii="Times New Roman" w:hAnsi="Times New Roman" w:cs="Times New Roman"/>
        </w:rPr>
        <w:t>OPĆINA TRPANJ</w:t>
      </w:r>
    </w:p>
    <w:p w:rsidR="007B0684" w:rsidRPr="007B0684" w:rsidRDefault="007B0684" w:rsidP="007B0684">
      <w:pPr>
        <w:spacing w:after="0" w:line="240" w:lineRule="auto"/>
        <w:rPr>
          <w:rFonts w:ascii="Times New Roman" w:hAnsi="Times New Roman" w:cs="Times New Roman"/>
        </w:rPr>
      </w:pPr>
    </w:p>
    <w:p w:rsidR="0049270B" w:rsidRDefault="007B0684" w:rsidP="0049270B">
      <w:pPr>
        <w:spacing w:after="0"/>
      </w:pPr>
      <w:r>
        <w:t xml:space="preserve"> Trpanj, 14. srpnja 2022.</w:t>
      </w:r>
    </w:p>
    <w:p w:rsidR="007B0684" w:rsidRDefault="007B0684" w:rsidP="0049270B">
      <w:pPr>
        <w:spacing w:after="0"/>
      </w:pPr>
    </w:p>
    <w:p w:rsidR="0049270B" w:rsidRPr="007B0684" w:rsidRDefault="0049270B" w:rsidP="00492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0684">
        <w:rPr>
          <w:rFonts w:ascii="Times New Roman" w:hAnsi="Times New Roman" w:cs="Times New Roman"/>
          <w:sz w:val="24"/>
          <w:szCs w:val="24"/>
        </w:rPr>
        <w:t xml:space="preserve">      </w:t>
      </w:r>
      <w:r w:rsidRPr="007B0684">
        <w:rPr>
          <w:rFonts w:ascii="Times New Roman" w:hAnsi="Times New Roman" w:cs="Times New Roman"/>
          <w:b/>
          <w:sz w:val="24"/>
          <w:szCs w:val="24"/>
        </w:rPr>
        <w:t>O B A V J E S T</w:t>
      </w:r>
    </w:p>
    <w:p w:rsidR="0049270B" w:rsidRDefault="00A23768" w:rsidP="007B068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23768">
        <w:rPr>
          <w:rFonts w:ascii="Times New Roman" w:hAnsi="Times New Roman" w:cs="Times New Roman"/>
          <w:sz w:val="24"/>
          <w:szCs w:val="24"/>
        </w:rPr>
        <w:t xml:space="preserve">Obavještavamo građanstvo da je Općina Trpanj nabavila </w:t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t>ZOLL AED+ automatski defibrilator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koji je instaliran ispred ureda Turističke zajednice u Trpnju, Žalo 7. Uređaj je povezan sa nadležnim službama pa molimo da se isti ne dira bez opravdane potrebe i nužde kako ne bi izazvali nepotrebna uznemiravanja nepotrebnim aktiviranjem uređaja.</w:t>
      </w:r>
    </w:p>
    <w:p w:rsidR="00E90A5A" w:rsidRDefault="00A2376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Defibrilator se koristi</w:t>
      </w:r>
      <w:r w:rsidRPr="00A23768">
        <w:rPr>
          <w:rFonts w:ascii="Times New Roman" w:hAnsi="Times New Roman" w:cs="Times New Roman"/>
          <w:sz w:val="24"/>
          <w:szCs w:val="24"/>
        </w:rPr>
        <w:br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t xml:space="preserve"> u slučaju srčanog aresta samostalno prepoznaje poremećaj</w:t>
      </w:r>
      <w:r w:rsidRPr="00A23768">
        <w:rPr>
          <w:rFonts w:ascii="Times New Roman" w:hAnsi="Times New Roman" w:cs="Times New Roman"/>
          <w:sz w:val="24"/>
          <w:szCs w:val="24"/>
        </w:rPr>
        <w:br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t xml:space="preserve"> daje korisniku glasovne upute na hrvatskom jeziku, o postupcima koje treba poduzeti</w:t>
      </w:r>
      <w:r w:rsidRPr="00A23768">
        <w:rPr>
          <w:rFonts w:ascii="Times New Roman" w:hAnsi="Times New Roman" w:cs="Times New Roman"/>
          <w:sz w:val="24"/>
          <w:szCs w:val="24"/>
        </w:rPr>
        <w:br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t xml:space="preserve"> jedini obuhvaća SVE postupke reanimacije; prije, za vrijeme i poslije defibrilacije</w:t>
      </w:r>
      <w:r w:rsidRPr="00A23768">
        <w:rPr>
          <w:rFonts w:ascii="Times New Roman" w:hAnsi="Times New Roman" w:cs="Times New Roman"/>
          <w:sz w:val="24"/>
          <w:szCs w:val="24"/>
        </w:rPr>
        <w:br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t xml:space="preserve"> jedini mjeri učinkovitost masaže srca i ispravlja korisnika, ako je potrebno</w:t>
      </w:r>
      <w:r w:rsidRPr="00A23768">
        <w:rPr>
          <w:rFonts w:ascii="Times New Roman" w:hAnsi="Times New Roman" w:cs="Times New Roman"/>
          <w:sz w:val="24"/>
          <w:szCs w:val="24"/>
        </w:rPr>
        <w:br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A23768">
        <w:rPr>
          <w:rStyle w:val="markedcontent"/>
          <w:rFonts w:ascii="Times New Roman" w:hAnsi="Times New Roman" w:cs="Times New Roman"/>
          <w:sz w:val="24"/>
          <w:szCs w:val="24"/>
        </w:rPr>
        <w:t xml:space="preserve"> u Hrvatskoj je registiran kao sredstvo prve pomoći s kojim smiju raditi laici</w:t>
      </w:r>
    </w:p>
    <w:p w:rsidR="00A23768" w:rsidRDefault="00FD58AA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558907" cy="5000625"/>
            <wp:effectExtent l="19050" t="0" r="3443" b="0"/>
            <wp:docPr id="6" name="Picture 3" descr="C:\Users\korisnik\Desktop\Defibril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Defibrila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391" cy="500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768" w:rsidRPr="00A23768" w:rsidRDefault="00A23768">
      <w:pPr>
        <w:rPr>
          <w:rFonts w:ascii="Times New Roman" w:hAnsi="Times New Roman" w:cs="Times New Roman"/>
          <w:sz w:val="24"/>
          <w:szCs w:val="24"/>
        </w:rPr>
      </w:pPr>
    </w:p>
    <w:sectPr w:rsidR="00A23768" w:rsidRPr="00A23768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768"/>
    <w:rsid w:val="000166C1"/>
    <w:rsid w:val="00216514"/>
    <w:rsid w:val="0049270B"/>
    <w:rsid w:val="0056023F"/>
    <w:rsid w:val="007B0684"/>
    <w:rsid w:val="00966C41"/>
    <w:rsid w:val="00A23768"/>
    <w:rsid w:val="00E90A5A"/>
    <w:rsid w:val="00FD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23768"/>
  </w:style>
  <w:style w:type="paragraph" w:styleId="BalloonText">
    <w:name w:val="Balloon Text"/>
    <w:basedOn w:val="Normal"/>
    <w:link w:val="BalloonTextChar"/>
    <w:uiPriority w:val="99"/>
    <w:semiHidden/>
    <w:unhideWhenUsed/>
    <w:rsid w:val="0049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49FF-EF76-4D86-B1FD-C5F9C502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2022-07-14T09:12:00Z</dcterms:created>
  <dcterms:modified xsi:type="dcterms:W3CDTF">2022-07-14T09:55:00Z</dcterms:modified>
</cp:coreProperties>
</file>