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lang w:val="en-US"/>
        </w:rPr>
      </w:pPr>
      <w:r w:rsidRPr="00AC2E48">
        <w:rPr>
          <w:rFonts w:cs="Times New Roman"/>
          <w:b/>
          <w:lang w:val="en-US"/>
        </w:rPr>
        <w:t>REPUBLIKA HRVATSKA</w:t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C2E48">
        <w:rPr>
          <w:rFonts w:cs="Times New Roman"/>
          <w:b/>
          <w:lang w:val="en-US"/>
        </w:rPr>
        <w:t>DUBROVA</w:t>
      </w:r>
      <w:r w:rsidRPr="00AC2E48">
        <w:rPr>
          <w:rFonts w:cs="Times New Roman"/>
          <w:b/>
        </w:rPr>
        <w:t>ČKO – NERETVANSKA ŽUPANIJA</w:t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C2E48">
        <w:rPr>
          <w:rFonts w:cs="Times New Roman"/>
          <w:b/>
          <w:lang w:val="en-US"/>
        </w:rPr>
        <w:t>OP</w:t>
      </w:r>
      <w:r w:rsidRPr="00AC2E48">
        <w:rPr>
          <w:rFonts w:cs="Times New Roman"/>
          <w:b/>
        </w:rPr>
        <w:t>ĆINA TRPANJ</w:t>
      </w:r>
    </w:p>
    <w:p w:rsidR="00502FA2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lang w:val="en-US"/>
        </w:rPr>
      </w:pPr>
      <w:r w:rsidRPr="00AC2E48">
        <w:rPr>
          <w:rFonts w:cs="Times New Roman"/>
          <w:b/>
          <w:lang w:val="en-US"/>
        </w:rPr>
        <w:t xml:space="preserve">OPĆINSKI NAČELNIK </w:t>
      </w:r>
      <w:r w:rsidR="009B64BF">
        <w:rPr>
          <w:rFonts w:cs="Times New Roman"/>
          <w:b/>
          <w:lang w:val="en-US"/>
        </w:rPr>
        <w:t xml:space="preserve">                                                                           </w:t>
      </w:r>
    </w:p>
    <w:p w:rsidR="00502FA2" w:rsidRDefault="00502FA2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KLASA:    022-05/19-01/01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URBROJ: 211707-05/03-22-1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>, 03.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siječnja</w:t>
      </w:r>
      <w:proofErr w:type="spellEnd"/>
      <w:proofErr w:type="gramEnd"/>
      <w:r>
        <w:rPr>
          <w:rFonts w:cs="Times New Roman"/>
          <w:lang w:val="en-US"/>
        </w:rPr>
        <w:t xml:space="preserve"> 2022.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 xml:space="preserve">Na </w:t>
      </w:r>
      <w:proofErr w:type="spellStart"/>
      <w:r>
        <w:rPr>
          <w:rFonts w:cs="Times New Roman"/>
          <w:lang w:val="en-US"/>
        </w:rPr>
        <w:t>temelju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članka</w:t>
      </w:r>
      <w:proofErr w:type="spellEnd"/>
      <w:r>
        <w:rPr>
          <w:rFonts w:cs="Times New Roman"/>
          <w:lang w:val="en-US"/>
        </w:rPr>
        <w:t xml:space="preserve"> 10.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Pravilnika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financiranju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Općini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 xml:space="preserve"> (</w:t>
      </w:r>
      <w:proofErr w:type="spellStart"/>
      <w:r>
        <w:rPr>
          <w:rFonts w:cs="Times New Roman"/>
          <w:lang w:val="en-US"/>
        </w:rPr>
        <w:t>Službeni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Dubrovačko-neretvanske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županije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broj</w:t>
      </w:r>
      <w:proofErr w:type="spellEnd"/>
      <w:r>
        <w:rPr>
          <w:rFonts w:cs="Times New Roman"/>
          <w:lang w:val="en-US"/>
        </w:rPr>
        <w:t xml:space="preserve"> 10/19), </w:t>
      </w:r>
      <w:proofErr w:type="spellStart"/>
      <w:r>
        <w:rPr>
          <w:rFonts w:cs="Times New Roman"/>
          <w:lang w:val="en-US"/>
        </w:rPr>
        <w:t>te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članka  45</w:t>
      </w:r>
      <w:proofErr w:type="gramEnd"/>
      <w:r>
        <w:rPr>
          <w:rFonts w:cs="Times New Roman"/>
        </w:rPr>
        <w:t xml:space="preserve">. Statuta Općine Trpanj ( Službeni glasnik Dubrovačko-neretvanske županije 6/13,14/13, 7/18-pročišćeni tekst, 11/19, 7/20 i 4/21), Općinski načelnik Općine Trpanj, dana  03. siječnja 2022.godine, donio je 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 xml:space="preserve">   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</w:t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  <w:t xml:space="preserve">   </w:t>
      </w:r>
      <w:r>
        <w:rPr>
          <w:rFonts w:cs="Times New Roman"/>
          <w:b/>
          <w:bCs/>
          <w:lang w:val="en-US"/>
        </w:rPr>
        <w:t xml:space="preserve">GODIŠNJI PLAN </w:t>
      </w:r>
    </w:p>
    <w:p w:rsidR="005E3439" w:rsidRDefault="00AC2E48" w:rsidP="00AC2E4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</w:t>
      </w:r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 w:rsidR="005E3439">
        <w:rPr>
          <w:rFonts w:cs="Times New Roman"/>
          <w:b/>
          <w:bCs/>
          <w:lang w:val="en-US"/>
        </w:rPr>
        <w:t>javnih</w:t>
      </w:r>
      <w:proofErr w:type="spellEnd"/>
      <w:proofErr w:type="gramEnd"/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r w:rsidR="005E3439">
        <w:rPr>
          <w:rFonts w:cs="Times New Roman"/>
          <w:b/>
          <w:bCs/>
          <w:lang w:val="en-US"/>
        </w:rPr>
        <w:t>natje</w:t>
      </w:r>
      <w:proofErr w:type="spellEnd"/>
      <w:r w:rsidR="005E3439">
        <w:rPr>
          <w:rFonts w:cs="Times New Roman"/>
          <w:b/>
          <w:bCs/>
        </w:rPr>
        <w:t xml:space="preserve">čaja </w:t>
      </w:r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r w:rsidR="005E3439">
        <w:rPr>
          <w:rFonts w:cs="Times New Roman"/>
          <w:b/>
          <w:bCs/>
          <w:lang w:val="en-US"/>
        </w:rPr>
        <w:t>za</w:t>
      </w:r>
      <w:proofErr w:type="spellEnd"/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r w:rsidR="005E3439">
        <w:rPr>
          <w:rFonts w:cs="Times New Roman"/>
          <w:b/>
          <w:bCs/>
          <w:lang w:val="en-US"/>
        </w:rPr>
        <w:t>financiranje</w:t>
      </w:r>
      <w:proofErr w:type="spellEnd"/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r w:rsidR="005E3439">
        <w:rPr>
          <w:rFonts w:cs="Times New Roman"/>
          <w:b/>
          <w:bCs/>
          <w:lang w:val="en-US"/>
        </w:rPr>
        <w:t>programa</w:t>
      </w:r>
      <w:proofErr w:type="spellEnd"/>
      <w:r w:rsidR="005E3439">
        <w:rPr>
          <w:rFonts w:cs="Times New Roman"/>
          <w:b/>
          <w:bCs/>
          <w:lang w:val="en-US"/>
        </w:rPr>
        <w:t xml:space="preserve"> / </w:t>
      </w:r>
      <w:proofErr w:type="spellStart"/>
      <w:r w:rsidR="005E3439">
        <w:rPr>
          <w:rFonts w:cs="Times New Roman"/>
          <w:b/>
          <w:bCs/>
          <w:lang w:val="en-US"/>
        </w:rPr>
        <w:t>projekata</w:t>
      </w:r>
      <w:proofErr w:type="spellEnd"/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r w:rsidR="005E3439">
        <w:rPr>
          <w:rFonts w:cs="Times New Roman"/>
          <w:b/>
          <w:bCs/>
          <w:lang w:val="en-US"/>
        </w:rPr>
        <w:t>od</w:t>
      </w:r>
      <w:proofErr w:type="spellEnd"/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r w:rsidR="005E3439">
        <w:rPr>
          <w:rFonts w:cs="Times New Roman"/>
          <w:b/>
          <w:bCs/>
          <w:lang w:val="en-US"/>
        </w:rPr>
        <w:t>interesa</w:t>
      </w:r>
      <w:proofErr w:type="spellEnd"/>
      <w:r w:rsidR="005E3439">
        <w:rPr>
          <w:rFonts w:cs="Times New Roman"/>
          <w:b/>
          <w:bCs/>
          <w:lang w:val="en-US"/>
        </w:rPr>
        <w:t xml:space="preserve"> </w:t>
      </w:r>
      <w:proofErr w:type="spellStart"/>
      <w:r w:rsidR="005E3439">
        <w:rPr>
          <w:rFonts w:cs="Times New Roman"/>
          <w:b/>
          <w:bCs/>
          <w:lang w:val="en-US"/>
        </w:rPr>
        <w:t>za</w:t>
      </w:r>
      <w:proofErr w:type="spellEnd"/>
      <w:r w:rsidR="005E3439">
        <w:rPr>
          <w:rFonts w:cs="Times New Roman"/>
          <w:b/>
          <w:bCs/>
          <w:lang w:val="en-US"/>
        </w:rPr>
        <w:t xml:space="preserve"> </w:t>
      </w:r>
    </w:p>
    <w:p w:rsidR="005E3439" w:rsidRDefault="005E3439" w:rsidP="00AC2E4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će</w:t>
      </w:r>
      <w:proofErr w:type="gramEnd"/>
      <w:r>
        <w:rPr>
          <w:rFonts w:cs="Times New Roman"/>
          <w:b/>
          <w:bCs/>
        </w:rPr>
        <w:t xml:space="preserve"> dobro koje provode  udruge na području Općine Trpanj za 2022.godinu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      </w:t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>
        <w:rPr>
          <w:rFonts w:cs="Times New Roman"/>
          <w:b/>
          <w:bCs/>
        </w:rPr>
        <w:t>Članak 1.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</w:rPr>
      </w:pPr>
      <w:proofErr w:type="spellStart"/>
      <w:proofErr w:type="gramStart"/>
      <w:r>
        <w:rPr>
          <w:rFonts w:cs="Times New Roman"/>
          <w:lang w:val="en-US"/>
        </w:rPr>
        <w:t>Ovim</w:t>
      </w:r>
      <w:proofErr w:type="spellEnd"/>
      <w:r>
        <w:rPr>
          <w:rFonts w:cs="Times New Roman"/>
          <w:lang w:val="en-US"/>
        </w:rPr>
        <w:t xml:space="preserve">   </w:t>
      </w:r>
      <w:proofErr w:type="spellStart"/>
      <w:r>
        <w:rPr>
          <w:rFonts w:cs="Times New Roman"/>
          <w:lang w:val="en-US"/>
        </w:rPr>
        <w:t>Gdišnjim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planom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natje</w:t>
      </w:r>
      <w:proofErr w:type="spellEnd"/>
      <w:r>
        <w:rPr>
          <w:rFonts w:cs="Times New Roman"/>
        </w:rPr>
        <w:t>čaja za financiranje programa i projekata koje provode udruge u Općini Trpanj planira se raspisivanje javnih natječaja tijekom 2022.</w:t>
      </w:r>
      <w:proofErr w:type="gramEnd"/>
      <w:r>
        <w:rPr>
          <w:rFonts w:cs="Times New Roman"/>
        </w:rPr>
        <w:t xml:space="preserve"> godine.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Godišnji</w:t>
      </w:r>
      <w:proofErr w:type="spellEnd"/>
      <w:r>
        <w:rPr>
          <w:rFonts w:cs="Times New Roman"/>
          <w:lang w:val="en-US"/>
        </w:rPr>
        <w:t xml:space="preserve"> plan </w:t>
      </w:r>
      <w:proofErr w:type="spellStart"/>
      <w:r>
        <w:rPr>
          <w:rFonts w:cs="Times New Roman"/>
          <w:lang w:val="en-US"/>
        </w:rPr>
        <w:t>sadrži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podatke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davatelju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financijskih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sredstava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podru</w:t>
      </w:r>
      <w:proofErr w:type="spellEnd"/>
      <w:r>
        <w:rPr>
          <w:rFonts w:cs="Times New Roman"/>
        </w:rPr>
        <w:t>čju, nazivu i planiranom vremenu objave javnog natječaja i ukupnom iznosu raspoloživih sredstava.</w:t>
      </w:r>
      <w:proofErr w:type="gramEnd"/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 xml:space="preserve">ćina Trpanj zadržava pravo ažuriranja Godišnjeg plana javnih natječaja za financiranje programa projekata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interesa za opće dobro koje provode udruge za opće dobro na području Općine Trpanj za 2022. god. tijekom tekuće godine.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Godišnji</w:t>
      </w:r>
      <w:proofErr w:type="spellEnd"/>
      <w:r>
        <w:rPr>
          <w:rFonts w:cs="Times New Roman"/>
          <w:lang w:val="en-US"/>
        </w:rPr>
        <w:t xml:space="preserve"> plan </w:t>
      </w:r>
      <w:proofErr w:type="spellStart"/>
      <w:r>
        <w:rPr>
          <w:rFonts w:cs="Times New Roman"/>
          <w:lang w:val="en-US"/>
        </w:rPr>
        <w:t>raspisivanja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natje</w:t>
      </w:r>
      <w:proofErr w:type="spellEnd"/>
      <w:r>
        <w:rPr>
          <w:rFonts w:cs="Times New Roman"/>
        </w:rPr>
        <w:t>čaja utvrđen je u Tablici koja čini sastavni dio ovog Plana.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</w:t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>
        <w:rPr>
          <w:rFonts w:cs="Times New Roman"/>
          <w:b/>
          <w:bCs/>
        </w:rPr>
        <w:t>Članak 2.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Ovaj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Godišnji</w:t>
      </w:r>
      <w:proofErr w:type="spellEnd"/>
      <w:r>
        <w:rPr>
          <w:rFonts w:cs="Times New Roman"/>
          <w:lang w:val="en-US"/>
        </w:rPr>
        <w:t xml:space="preserve"> plan </w:t>
      </w:r>
      <w:proofErr w:type="spellStart"/>
      <w:r>
        <w:rPr>
          <w:rFonts w:cs="Times New Roman"/>
          <w:lang w:val="en-US"/>
        </w:rPr>
        <w:t>stupa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snagu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donošenja</w:t>
      </w:r>
      <w:proofErr w:type="spellEnd"/>
      <w:r>
        <w:rPr>
          <w:rFonts w:cs="Times New Roman"/>
          <w:lang w:val="en-US"/>
        </w:rPr>
        <w:t xml:space="preserve"> a </w:t>
      </w:r>
      <w:proofErr w:type="spellStart"/>
      <w:r>
        <w:rPr>
          <w:rFonts w:cs="Times New Roman"/>
          <w:lang w:val="en-US"/>
        </w:rPr>
        <w:t>objavit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će se na internetskim stranicama Općine Trpanj i stranicama Ureda za udruge Vlade Republike Hrvatske.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Privitak</w:t>
      </w:r>
      <w:proofErr w:type="spellEnd"/>
      <w:r>
        <w:rPr>
          <w:rFonts w:cs="Times New Roman"/>
          <w:lang w:val="en-US"/>
        </w:rPr>
        <w:t xml:space="preserve">: </w:t>
      </w: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- </w:t>
      </w:r>
      <w:proofErr w:type="spellStart"/>
      <w:proofErr w:type="gramStart"/>
      <w:r>
        <w:rPr>
          <w:rFonts w:cs="Times New Roman"/>
          <w:lang w:val="en-US"/>
        </w:rPr>
        <w:t>tablica</w:t>
      </w:r>
      <w:proofErr w:type="spellEnd"/>
      <w:proofErr w:type="gramEnd"/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 w:rsidR="00AC2E48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Op</w:t>
      </w:r>
      <w:r>
        <w:rPr>
          <w:rFonts w:cs="Times New Roman"/>
        </w:rPr>
        <w:t>ćinski načelnik</w:t>
      </w:r>
    </w:p>
    <w:p w:rsidR="005E3439" w:rsidRDefault="00AC2E48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 w:rsidR="005E3439">
        <w:rPr>
          <w:rFonts w:cs="Times New Roman"/>
          <w:lang w:val="en-US"/>
        </w:rPr>
        <w:t>Jakša</w:t>
      </w:r>
      <w:proofErr w:type="spellEnd"/>
      <w:r w:rsidR="005E3439">
        <w:rPr>
          <w:rFonts w:cs="Times New Roman"/>
          <w:lang w:val="en-US"/>
        </w:rPr>
        <w:t xml:space="preserve"> </w:t>
      </w:r>
      <w:proofErr w:type="spellStart"/>
      <w:r w:rsidR="005E3439">
        <w:rPr>
          <w:rFonts w:cs="Times New Roman"/>
          <w:lang w:val="en-US"/>
        </w:rPr>
        <w:t>Frankovi</w:t>
      </w:r>
      <w:proofErr w:type="spellEnd"/>
      <w:r w:rsidR="005E3439">
        <w:rPr>
          <w:rFonts w:cs="Times New Roman"/>
        </w:rPr>
        <w:t xml:space="preserve">ć, v.r.     </w:t>
      </w:r>
    </w:p>
    <w:p w:rsidR="005E3439" w:rsidRPr="00AC2E48" w:rsidRDefault="005E3439" w:rsidP="005E34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proofErr w:type="spellStart"/>
      <w:r>
        <w:rPr>
          <w:rFonts w:cs="Times New Roman"/>
          <w:lang w:val="en-US"/>
        </w:rPr>
        <w:t>Dostaviti</w:t>
      </w:r>
      <w:proofErr w:type="spellEnd"/>
      <w:r>
        <w:rPr>
          <w:rFonts w:cs="Times New Roman"/>
          <w:lang w:val="en-US"/>
        </w:rPr>
        <w:t xml:space="preserve">: </w:t>
      </w:r>
    </w:p>
    <w:p w:rsidR="005E3439" w:rsidRDefault="005E3439" w:rsidP="005E34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1.Službena</w:t>
      </w:r>
      <w:proofErr w:type="gramEnd"/>
      <w:r>
        <w:rPr>
          <w:rFonts w:cs="Times New Roman"/>
          <w:lang w:val="en-US"/>
        </w:rPr>
        <w:t xml:space="preserve"> web </w:t>
      </w:r>
      <w:proofErr w:type="spellStart"/>
      <w:r>
        <w:rPr>
          <w:rFonts w:cs="Times New Roman"/>
          <w:lang w:val="en-US"/>
        </w:rPr>
        <w:t>stranica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ćine Trpanj </w:t>
      </w:r>
    </w:p>
    <w:p w:rsidR="00AC2E48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  <w:proofErr w:type="gramStart"/>
      <w:r>
        <w:rPr>
          <w:rFonts w:cs="Times New Roman"/>
          <w:lang w:val="en-US"/>
        </w:rPr>
        <w:t>2.Ured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udruge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Vlade</w:t>
      </w:r>
      <w:proofErr w:type="spellEnd"/>
      <w:r>
        <w:rPr>
          <w:rFonts w:cs="Times New Roman"/>
          <w:lang w:val="en-US"/>
        </w:rPr>
        <w:t xml:space="preserve"> RH</w:t>
      </w:r>
      <w:r>
        <w:rPr>
          <w:rFonts w:cs="Times New Roman"/>
          <w:lang w:val="en-US"/>
        </w:rPr>
        <w:tab/>
      </w: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AC2E48" w:rsidRDefault="00AC2E48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</w:p>
    <w:tbl>
      <w:tblPr>
        <w:tblStyle w:val="Obinatablica"/>
        <w:tblW w:w="1458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9"/>
        <w:gridCol w:w="2060"/>
        <w:gridCol w:w="1580"/>
        <w:gridCol w:w="1540"/>
        <w:gridCol w:w="1500"/>
        <w:gridCol w:w="1600"/>
        <w:gridCol w:w="1520"/>
        <w:gridCol w:w="1920"/>
        <w:gridCol w:w="2101"/>
      </w:tblGrid>
      <w:tr w:rsidR="00AC2E48" w:rsidTr="00AC2E48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NAZIV NAJEČAJA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UKUPNA VRIJEDNOST NATJEČAJA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BROJ PLANIRANIH UGOVORA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FINANCIJSKA PODRŠKA OSTVARUJE SE NA ROK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DATUM RASPISIVANJA NATJEČAJA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DATUM ZAVRŠETKA NATJEČAJA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2E48" w:rsidRDefault="00AC2E4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DATUM ZA UGOVARANJE</w:t>
            </w:r>
          </w:p>
        </w:tc>
      </w:tr>
      <w:tr w:rsidR="00AC2E48" w:rsidTr="00AC2E48"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1.</w:t>
            </w:r>
          </w:p>
        </w:tc>
        <w:tc>
          <w:tcPr>
            <w:tcW w:w="2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DA6582">
            <w:pPr>
              <w:pStyle w:val="TableContents"/>
              <w:rPr>
                <w:rFonts w:hint="eastAsia"/>
              </w:rPr>
            </w:pPr>
            <w:r>
              <w:t>Jedinstveni upravni odjel O</w:t>
            </w:r>
            <w:r w:rsidR="00AC2E48">
              <w:t>pćine Trpanj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Javni natječaj za predleganje projekata i programa  javnih potreba u sportu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80.000,00</w:t>
            </w:r>
          </w:p>
          <w:p w:rsidR="00AC2E48" w:rsidRDefault="00AC2E48">
            <w:pPr>
              <w:pStyle w:val="TableContents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godina dana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15. veljače 2022.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15. ožujka 2022.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60 dana od zaprimanja prijava</w:t>
            </w:r>
          </w:p>
        </w:tc>
      </w:tr>
      <w:tr w:rsidR="00AC2E48" w:rsidTr="00AC2E48"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2.</w:t>
            </w:r>
          </w:p>
        </w:tc>
        <w:tc>
          <w:tcPr>
            <w:tcW w:w="2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DA6582">
            <w:pPr>
              <w:pStyle w:val="TableContents"/>
              <w:rPr>
                <w:rFonts w:hint="eastAsia"/>
              </w:rPr>
            </w:pPr>
            <w:r>
              <w:t>Jedinstveni upravni odjel O</w:t>
            </w:r>
            <w:r w:rsidR="00AC2E48">
              <w:t>pćine Trpanj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Javni natječaj za predlaganje    projekata i programa  javnih potreba u kulturi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30.000,00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godina dana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15. veljače 2022.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15. ožujka 2022.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60 dana od zaprimanja prijava</w:t>
            </w:r>
          </w:p>
        </w:tc>
      </w:tr>
      <w:tr w:rsidR="00AC2E48" w:rsidTr="00AC2E48"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3.</w:t>
            </w:r>
          </w:p>
        </w:tc>
        <w:tc>
          <w:tcPr>
            <w:tcW w:w="2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DA6582">
            <w:pPr>
              <w:pStyle w:val="TableContents"/>
              <w:rPr>
                <w:rFonts w:hint="eastAsia"/>
              </w:rPr>
            </w:pPr>
            <w:r>
              <w:t>Jedinstveni upravni odjel O</w:t>
            </w:r>
            <w:r w:rsidR="00AC2E48">
              <w:t>pćine Trpanj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Javni natječaj za predlaganje projekata  i programa od općeg interesa koje provode udruge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15.000,00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godina dana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15. veljače 2022.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15. ožujka 2022.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60 dana od zaprimanja prijava</w:t>
            </w:r>
          </w:p>
        </w:tc>
      </w:tr>
      <w:tr w:rsidR="00AC2E48" w:rsidTr="00AC2E48"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UKUPNO: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E48" w:rsidRDefault="00AC2E48">
            <w:pPr>
              <w:pStyle w:val="TableContents"/>
              <w:rPr>
                <w:rFonts w:hint="eastAsia"/>
              </w:rPr>
            </w:pPr>
            <w:r>
              <w:t>125.000,00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  <w:rPr>
                <w:rFonts w:hint="eastAsia"/>
              </w:rPr>
            </w:pP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E48" w:rsidRDefault="00AC2E48">
            <w:pPr>
              <w:pStyle w:val="TableContents"/>
              <w:rPr>
                <w:rFonts w:hint="eastAsia"/>
              </w:rPr>
            </w:pPr>
          </w:p>
        </w:tc>
      </w:tr>
    </w:tbl>
    <w:p w:rsidR="00AC2E48" w:rsidRDefault="00AC2E48" w:rsidP="00AC2E48">
      <w:pPr>
        <w:pStyle w:val="Standard"/>
        <w:rPr>
          <w:rFonts w:hint="eastAsia"/>
        </w:rPr>
      </w:pPr>
    </w:p>
    <w:p w:rsidR="005E3439" w:rsidRDefault="005E3439" w:rsidP="005E34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5E3439" w:rsidRDefault="005E3439" w:rsidP="005E3439"/>
    <w:p w:rsidR="00E90A5A" w:rsidRDefault="00E90A5A"/>
    <w:sectPr w:rsidR="00E90A5A" w:rsidSect="00AC2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E3439"/>
    <w:rsid w:val="000368A1"/>
    <w:rsid w:val="004F6E10"/>
    <w:rsid w:val="00502FA2"/>
    <w:rsid w:val="0056023F"/>
    <w:rsid w:val="005E3439"/>
    <w:rsid w:val="009B64BF"/>
    <w:rsid w:val="00AC2E48"/>
    <w:rsid w:val="00C354D0"/>
    <w:rsid w:val="00DA6582"/>
    <w:rsid w:val="00E90A5A"/>
    <w:rsid w:val="00F067A2"/>
    <w:rsid w:val="00FC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2E4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C2E48"/>
    <w:pPr>
      <w:suppressLineNumbers/>
      <w:jc w:val="center"/>
    </w:pPr>
    <w:rPr>
      <w:sz w:val="21"/>
    </w:rPr>
  </w:style>
  <w:style w:type="table" w:customStyle="1" w:styleId="Obinatablica">
    <w:name w:val="Obična tablica"/>
    <w:uiPriority w:val="99"/>
    <w:semiHidden/>
    <w:rsid w:val="00AC2E4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2427</Characters>
  <Application>Microsoft Office Word</Application>
  <DocSecurity>0</DocSecurity>
  <Lines>20</Lines>
  <Paragraphs>5</Paragraphs>
  <ScaleCrop>false</ScaleCrop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2022-01-04T07:34:00Z</cp:lastPrinted>
  <dcterms:created xsi:type="dcterms:W3CDTF">2022-01-04T07:33:00Z</dcterms:created>
  <dcterms:modified xsi:type="dcterms:W3CDTF">2022-02-08T10:02:00Z</dcterms:modified>
</cp:coreProperties>
</file>