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E6" w:rsidRDefault="00845CE6" w:rsidP="00845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E6" w:rsidRDefault="00845CE6" w:rsidP="00845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845CE6" w:rsidRDefault="00845CE6" w:rsidP="00845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845CE6" w:rsidRDefault="00845CE6" w:rsidP="00845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TRPANJ</w:t>
      </w:r>
    </w:p>
    <w:p w:rsidR="00845CE6" w:rsidRDefault="00845CE6" w:rsidP="00845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845CE6" w:rsidRDefault="00845CE6" w:rsidP="00845CE6">
      <w:pPr>
        <w:spacing w:after="0" w:line="288" w:lineRule="auto"/>
        <w:jc w:val="both"/>
        <w:rPr>
          <w:rFonts w:ascii="Calibri" w:hAnsi="Calibri" w:cs="Calibri"/>
          <w:lang w:val="en-US"/>
        </w:rPr>
      </w:pPr>
    </w:p>
    <w:p w:rsidR="00845CE6" w:rsidRDefault="00845CE6" w:rsidP="0084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KLASA: </w:t>
      </w:r>
      <w:r w:rsidR="00FE05E5">
        <w:rPr>
          <w:rFonts w:ascii="Times New Roman" w:hAnsi="Times New Roman" w:cs="Times New Roman"/>
          <w:sz w:val="24"/>
          <w:szCs w:val="24"/>
          <w:lang w:val="en-US"/>
        </w:rPr>
        <w:t>400</w:t>
      </w:r>
      <w:r>
        <w:rPr>
          <w:rFonts w:ascii="Times New Roman" w:hAnsi="Times New Roman" w:cs="Times New Roman"/>
          <w:sz w:val="24"/>
          <w:szCs w:val="24"/>
          <w:lang w:val="en-US"/>
        </w:rPr>
        <w:t>-0</w:t>
      </w:r>
      <w:r w:rsidR="00FE05E5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E05E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1-01/0</w:t>
      </w:r>
      <w:r w:rsidR="00FE05E5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45CE6" w:rsidRDefault="00845CE6" w:rsidP="0084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URBROJ:2117/7-0</w:t>
      </w:r>
      <w:r w:rsidR="00FE05E5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/01-</w:t>
      </w:r>
      <w:r w:rsidR="00FE05E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1-</w:t>
      </w:r>
      <w:r w:rsidR="00FE05E5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45CE6" w:rsidRDefault="00845CE6" w:rsidP="0084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5CE6" w:rsidRDefault="00845CE6" w:rsidP="0084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Trpanj, 0</w:t>
      </w:r>
      <w:r w:rsidR="00FE05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05E5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 2021.</w:t>
      </w:r>
    </w:p>
    <w:p w:rsidR="00FE05E5" w:rsidRPr="009C446D" w:rsidRDefault="00FE05E5" w:rsidP="0084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6760"/>
      </w:tblGrid>
      <w:tr w:rsidR="00845CE6" w:rsidRPr="009C446D" w:rsidTr="009C446D">
        <w:trPr>
          <w:trHeight w:val="567"/>
        </w:trPr>
        <w:tc>
          <w:tcPr>
            <w:tcW w:w="9360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845CE6" w:rsidRPr="009C446D" w:rsidRDefault="00845CE6" w:rsidP="00D70D79">
            <w:pPr>
              <w:autoSpaceDE w:val="0"/>
              <w:autoSpaceDN w:val="0"/>
              <w:adjustRightInd w:val="0"/>
              <w:spacing w:before="3" w:after="0" w:line="1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5E5" w:rsidRPr="009C446D" w:rsidRDefault="00AC281F" w:rsidP="00D70D79">
            <w:pPr>
              <w:autoSpaceDE w:val="0"/>
              <w:autoSpaceDN w:val="0"/>
              <w:adjustRightInd w:val="0"/>
              <w:spacing w:after="0" w:line="240" w:lineRule="auto"/>
              <w:ind w:left="1360" w:right="-2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       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S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-16"/>
                <w:sz w:val="24"/>
                <w:szCs w:val="24"/>
                <w:lang w:val="en-US"/>
              </w:rPr>
              <w:t>T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AN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  <w:lang w:val="en-US"/>
              </w:rPr>
              <w:t>D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ARDNI OB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  <w:lang w:val="en-US"/>
              </w:rPr>
              <w:t>R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en-US"/>
              </w:rPr>
              <w:t>A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  <w:lang w:val="en-US"/>
              </w:rPr>
              <w:t>Z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  <w:lang w:val="en-US"/>
              </w:rPr>
              <w:t>A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C DOKUMEN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-16"/>
                <w:sz w:val="24"/>
                <w:szCs w:val="24"/>
                <w:lang w:val="en-US"/>
              </w:rPr>
              <w:t>T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A 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  <w:lang w:val="en-US"/>
              </w:rPr>
              <w:t>Z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A </w:t>
            </w:r>
          </w:p>
          <w:p w:rsidR="00FE05E5" w:rsidRPr="009C446D" w:rsidRDefault="00FE05E5" w:rsidP="00D70D79">
            <w:pPr>
              <w:autoSpaceDE w:val="0"/>
              <w:autoSpaceDN w:val="0"/>
              <w:adjustRightInd w:val="0"/>
              <w:spacing w:after="0" w:line="240" w:lineRule="auto"/>
              <w:ind w:left="1360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                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S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-13"/>
                <w:sz w:val="24"/>
                <w:szCs w:val="24"/>
                <w:lang w:val="en-US"/>
              </w:rPr>
              <w:t>A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-9"/>
                <w:sz w:val="24"/>
                <w:szCs w:val="24"/>
                <w:lang w:val="en-US"/>
              </w:rPr>
              <w:t>V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JE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  <w:lang w:val="en-US"/>
              </w:rPr>
              <w:t>T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  <w:lang w:val="en-US"/>
              </w:rPr>
              <w:t>O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pacing w:val="-12"/>
                <w:sz w:val="24"/>
                <w:szCs w:val="24"/>
                <w:lang w:val="en-US"/>
              </w:rPr>
              <w:t>V</w:t>
            </w:r>
            <w:r w:rsidR="00845CE6"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ANJE</w:t>
            </w:r>
            <w:r w:rsidRPr="009C446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 S  JAVNOŠĆU</w:t>
            </w:r>
          </w:p>
        </w:tc>
      </w:tr>
      <w:tr w:rsidR="00845CE6" w:rsidRPr="009C446D" w:rsidTr="009C446D">
        <w:trPr>
          <w:trHeight w:val="1145"/>
        </w:trPr>
        <w:tc>
          <w:tcPr>
            <w:tcW w:w="260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45CE6" w:rsidRPr="009C446D" w:rsidRDefault="00845CE6" w:rsidP="00D70D7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5CE6" w:rsidRPr="009C446D" w:rsidRDefault="00845CE6" w:rsidP="00D70D79">
            <w:pPr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5CE6" w:rsidRPr="009C446D" w:rsidRDefault="00845CE6" w:rsidP="00D70D79">
            <w:pPr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Nasl</w:t>
            </w:r>
            <w:r w:rsidRPr="009C446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o</w:t>
            </w:r>
            <w:r w:rsidRPr="009C446D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v dokumenta</w:t>
            </w:r>
          </w:p>
        </w:tc>
        <w:tc>
          <w:tcPr>
            <w:tcW w:w="676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45CE6" w:rsidRPr="009C446D" w:rsidRDefault="00845CE6" w:rsidP="00D70D79">
            <w:pPr>
              <w:autoSpaceDE w:val="0"/>
              <w:autoSpaceDN w:val="0"/>
              <w:adjustRightInd w:val="0"/>
              <w:spacing w:before="6" w:after="0" w:line="2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5E5" w:rsidRPr="009C446D" w:rsidRDefault="00FE05E5" w:rsidP="00D70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PRORČUN OPĆINE TRPANJ ZA 2022.GODINU</w:t>
            </w:r>
          </w:p>
          <w:p w:rsidR="00845CE6" w:rsidRPr="009C446D" w:rsidRDefault="00845CE6" w:rsidP="00D70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NACRT</w:t>
            </w:r>
          </w:p>
        </w:tc>
      </w:tr>
      <w:tr w:rsidR="00845CE6" w:rsidRPr="009C446D" w:rsidTr="009C446D">
        <w:trPr>
          <w:trHeight w:val="462"/>
        </w:trPr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hideMark/>
          </w:tcPr>
          <w:p w:rsidR="00845CE6" w:rsidRPr="009C446D" w:rsidRDefault="00D70D79" w:rsidP="00D70D79">
            <w:pPr>
              <w:autoSpaceDE w:val="0"/>
              <w:autoSpaceDN w:val="0"/>
              <w:adjustRightInd w:val="0"/>
              <w:spacing w:before="37" w:after="0" w:line="260" w:lineRule="atLeast"/>
              <w:ind w:left="108" w:right="4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 xml:space="preserve">Razlozi </w:t>
            </w:r>
            <w:r w:rsidRPr="009C446D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donošenja akta</w:t>
            </w:r>
          </w:p>
        </w:tc>
        <w:tc>
          <w:tcPr>
            <w:tcW w:w="6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845CE6" w:rsidRPr="009C446D" w:rsidRDefault="00D70D79" w:rsidP="00D70D79">
            <w:pPr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Zakonska obveza propisana Zakonom o proračunu</w:t>
            </w:r>
          </w:p>
        </w:tc>
      </w:tr>
      <w:tr w:rsidR="00845CE6" w:rsidRPr="009C446D" w:rsidTr="009C446D">
        <w:trPr>
          <w:trHeight w:val="335"/>
        </w:trPr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hideMark/>
          </w:tcPr>
          <w:p w:rsidR="00D70D79" w:rsidRPr="009C446D" w:rsidRDefault="00845CE6" w:rsidP="00D70D79">
            <w:pPr>
              <w:autoSpaceDE w:val="0"/>
              <w:autoSpaceDN w:val="0"/>
              <w:adjustRightInd w:val="0"/>
              <w:spacing w:before="35" w:after="0" w:line="240" w:lineRule="auto"/>
              <w:ind w:left="108" w:right="-2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="00D70D79" w:rsidRPr="009C446D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Ciljevi provođenja savjetovanja:</w:t>
            </w:r>
          </w:p>
          <w:p w:rsidR="00845CE6" w:rsidRPr="009C446D" w:rsidRDefault="00845CE6" w:rsidP="00D70D79">
            <w:pPr>
              <w:autoSpaceDE w:val="0"/>
              <w:autoSpaceDN w:val="0"/>
              <w:adjustRightInd w:val="0"/>
              <w:spacing w:before="35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hideMark/>
          </w:tcPr>
          <w:p w:rsidR="00845CE6" w:rsidRPr="009C446D" w:rsidRDefault="00D70D79" w:rsidP="00D70D79">
            <w:pPr>
              <w:autoSpaceDE w:val="0"/>
              <w:autoSpaceDN w:val="0"/>
              <w:adjustRightInd w:val="0"/>
              <w:spacing w:before="35" w:after="0" w:line="240" w:lineRule="auto"/>
              <w:ind w:left="164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Cilj provođenja savjetovanja sa javnošću je upoznavanje javnosti s predloženim Proračunom Općine Trpanj  za 2022. godinu</w:t>
            </w:r>
          </w:p>
        </w:tc>
      </w:tr>
      <w:tr w:rsidR="00845CE6" w:rsidRPr="009C446D" w:rsidTr="009C446D">
        <w:trPr>
          <w:trHeight w:val="795"/>
        </w:trPr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EDEBF6"/>
            <w:hideMark/>
          </w:tcPr>
          <w:p w:rsidR="00845CE6" w:rsidRPr="009C446D" w:rsidRDefault="00D70D79" w:rsidP="00D70D79">
            <w:pPr>
              <w:autoSpaceDE w:val="0"/>
              <w:autoSpaceDN w:val="0"/>
              <w:adjustRightInd w:val="0"/>
              <w:spacing w:before="35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Rok za podnošenje mišljenja, prijedloga i primjedbi</w:t>
            </w:r>
          </w:p>
        </w:tc>
        <w:tc>
          <w:tcPr>
            <w:tcW w:w="676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EDEBF6"/>
            <w:hideMark/>
          </w:tcPr>
          <w:p w:rsidR="00845CE6" w:rsidRPr="009C446D" w:rsidRDefault="00D70D79" w:rsidP="00D70D79">
            <w:pPr>
              <w:autoSpaceDE w:val="0"/>
              <w:autoSpaceDN w:val="0"/>
              <w:adjustRightInd w:val="0"/>
              <w:spacing w:before="35" w:after="0" w:line="240" w:lineRule="auto"/>
              <w:ind w:left="165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46D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16. prosinca  2021.</w:t>
            </w:r>
          </w:p>
        </w:tc>
      </w:tr>
      <w:tr w:rsidR="00370DFD" w:rsidRPr="009C446D" w:rsidTr="009C446D">
        <w:trPr>
          <w:trHeight w:val="1031"/>
        </w:trPr>
        <w:tc>
          <w:tcPr>
            <w:tcW w:w="260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hideMark/>
          </w:tcPr>
          <w:p w:rsidR="00370DFD" w:rsidRPr="009C446D" w:rsidRDefault="00D70D79" w:rsidP="00D70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hr-HR"/>
              </w:rPr>
            </w:pPr>
            <w:r w:rsidRPr="00845CE6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hr-HR"/>
              </w:rPr>
              <w:t>Poziv zainteresirane javnosti za savjetovanje s javnošću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shd w:val="clear" w:color="auto" w:fill="EDEBF6"/>
            <w:hideMark/>
          </w:tcPr>
          <w:p w:rsidR="00D70D79" w:rsidRPr="00845CE6" w:rsidRDefault="00D70D79" w:rsidP="00D70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hr-HR"/>
              </w:rPr>
            </w:pPr>
            <w:r w:rsidRPr="00845CE6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hr-HR"/>
              </w:rPr>
              <w:t>Pozivamo zainteresiranu javnost da svoje prijedloge, mišljenja i primjedbe na nacrt</w:t>
            </w:r>
            <w:r w:rsidRPr="009C446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hr-HR"/>
              </w:rPr>
              <w:t xml:space="preserve"> akta</w:t>
            </w:r>
            <w:r w:rsidRPr="00845CE6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hr-HR"/>
              </w:rPr>
              <w:t xml:space="preserve"> za koje su savjetovanja otvorena dostavite </w:t>
            </w:r>
            <w:r w:rsidRPr="009C446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hr-HR"/>
              </w:rPr>
              <w:t xml:space="preserve">svoje mišljenje, </w:t>
            </w:r>
            <w:r w:rsidRPr="00845CE6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hr-HR"/>
              </w:rPr>
              <w:t xml:space="preserve">prijedloga i </w:t>
            </w:r>
            <w:r w:rsidRPr="009C446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hr-HR"/>
              </w:rPr>
              <w:t>primjedbe</w:t>
            </w:r>
            <w:r w:rsidRPr="00845CE6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hr-HR"/>
              </w:rPr>
              <w:t xml:space="preserve"> </w:t>
            </w:r>
          </w:p>
          <w:p w:rsidR="00370DFD" w:rsidRPr="009C446D" w:rsidRDefault="00370DFD" w:rsidP="00D70D79">
            <w:pPr>
              <w:autoSpaceDE w:val="0"/>
              <w:autoSpaceDN w:val="0"/>
              <w:adjustRightInd w:val="0"/>
              <w:spacing w:before="35" w:after="0" w:line="240" w:lineRule="auto"/>
              <w:ind w:left="165" w:right="-2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370DFD" w:rsidRPr="009C446D" w:rsidRDefault="00370DFD" w:rsidP="00D70D79">
            <w:pPr>
              <w:autoSpaceDE w:val="0"/>
              <w:autoSpaceDN w:val="0"/>
              <w:adjustRightInd w:val="0"/>
              <w:spacing w:before="35" w:after="0" w:line="240" w:lineRule="auto"/>
              <w:ind w:left="165" w:right="-20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:rsidR="00AC281F" w:rsidRDefault="00D70D79" w:rsidP="009C446D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9C446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</w:t>
      </w:r>
    </w:p>
    <w:p w:rsidR="00D70D79" w:rsidRPr="009C446D" w:rsidRDefault="00D70D79" w:rsidP="009C446D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9C446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Sukladno odredbama članka 11. Zakona o p</w:t>
      </w:r>
      <w:r w:rsidR="009C446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ravu na pristup informacijama (</w:t>
      </w:r>
      <w:r w:rsidRPr="009C446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Narodne    </w:t>
      </w:r>
      <w:r w:rsidR="009C446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novine</w:t>
      </w:r>
      <w:r w:rsidRPr="009C446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broj 25/13, 85/15) nakon provedenog savjetovanja sa javnošću, nositelj izrade akta dužan je o prihvaćenim/neprihvaćenim primjedbama i prijedlozima obavijestiti javnost putem svoje web stranice na kojoj će objaviti Izvješće o provedenom savjetovanju sa javnošću.</w:t>
      </w:r>
    </w:p>
    <w:p w:rsidR="00AC281F" w:rsidRDefault="00AC281F" w:rsidP="009C4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Proračuna Općine Trpanj za 2020.g.</w:t>
      </w:r>
    </w:p>
    <w:p w:rsidR="00AC281F" w:rsidRDefault="00AC281F" w:rsidP="009C4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</w:t>
      </w:r>
      <w:r w:rsidR="00653A26">
        <w:rPr>
          <w:rFonts w:ascii="Times New Roman" w:hAnsi="Times New Roman" w:cs="Times New Roman"/>
          <w:sz w:val="24"/>
          <w:szCs w:val="24"/>
        </w:rPr>
        <w:t xml:space="preserve">komentiranje nacrta </w:t>
      </w:r>
      <w:r>
        <w:rPr>
          <w:rFonts w:ascii="Times New Roman" w:hAnsi="Times New Roman" w:cs="Times New Roman"/>
          <w:sz w:val="24"/>
          <w:szCs w:val="24"/>
        </w:rPr>
        <w:t>Proračun</w:t>
      </w:r>
      <w:r w:rsidR="00653A26">
        <w:rPr>
          <w:rFonts w:ascii="Times New Roman" w:hAnsi="Times New Roman" w:cs="Times New Roman"/>
          <w:sz w:val="24"/>
          <w:szCs w:val="24"/>
        </w:rPr>
        <w:t>a Općine Trpanj za 2022.g.</w:t>
      </w:r>
    </w:p>
    <w:p w:rsidR="00845CE6" w:rsidRDefault="009C446D" w:rsidP="009C446D">
      <w:pPr>
        <w:jc w:val="both"/>
      </w:pPr>
      <w:r>
        <w:t xml:space="preserve"> </w:t>
      </w:r>
    </w:p>
    <w:p w:rsidR="00845CE6" w:rsidRDefault="00845CE6" w:rsidP="00845CE6"/>
    <w:p w:rsidR="00845CE6" w:rsidRDefault="00845CE6" w:rsidP="00845CE6"/>
    <w:sectPr w:rsidR="00845CE6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5CE6"/>
    <w:rsid w:val="002B560C"/>
    <w:rsid w:val="00370DFD"/>
    <w:rsid w:val="00653A26"/>
    <w:rsid w:val="00845CE6"/>
    <w:rsid w:val="009C446D"/>
    <w:rsid w:val="00AC281F"/>
    <w:rsid w:val="00B436D5"/>
    <w:rsid w:val="00D70D79"/>
    <w:rsid w:val="00E90A5A"/>
    <w:rsid w:val="00FE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C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0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2021-12-03T09:48:00Z</dcterms:created>
  <dcterms:modified xsi:type="dcterms:W3CDTF">2021-12-03T10:45:00Z</dcterms:modified>
</cp:coreProperties>
</file>