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8CF" w:rsidRPr="00DC4599" w:rsidRDefault="006678CF" w:rsidP="006678CF">
      <w:pPr>
        <w:spacing w:line="276" w:lineRule="auto"/>
        <w:rPr>
          <w:sz w:val="22"/>
          <w:szCs w:val="22"/>
        </w:rPr>
      </w:pPr>
    </w:p>
    <w:p w:rsidR="006678CF" w:rsidRPr="00DC4599" w:rsidRDefault="006678CF" w:rsidP="006678CF">
      <w:pPr>
        <w:spacing w:line="276" w:lineRule="auto"/>
        <w:rPr>
          <w:b/>
          <w:sz w:val="22"/>
          <w:szCs w:val="22"/>
        </w:rPr>
      </w:pPr>
      <w:r w:rsidRPr="00DC4599">
        <w:rPr>
          <w:b/>
          <w:sz w:val="22"/>
          <w:szCs w:val="22"/>
        </w:rPr>
        <w:drawing>
          <wp:inline distT="0" distB="0" distL="0" distR="0">
            <wp:extent cx="467995" cy="563245"/>
            <wp:effectExtent l="1905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8CF" w:rsidRPr="00DC4599" w:rsidRDefault="006678CF" w:rsidP="006678CF">
      <w:pPr>
        <w:spacing w:line="276" w:lineRule="auto"/>
        <w:rPr>
          <w:b/>
          <w:sz w:val="22"/>
          <w:szCs w:val="22"/>
        </w:rPr>
      </w:pPr>
      <w:r w:rsidRPr="00DC4599">
        <w:rPr>
          <w:b/>
          <w:sz w:val="22"/>
          <w:szCs w:val="22"/>
        </w:rPr>
        <w:t>REPUBLIKA HRVATSKA</w:t>
      </w:r>
    </w:p>
    <w:p w:rsidR="006678CF" w:rsidRPr="00DC4599" w:rsidRDefault="006678CF" w:rsidP="006678CF">
      <w:pPr>
        <w:spacing w:line="276" w:lineRule="auto"/>
        <w:rPr>
          <w:b/>
          <w:sz w:val="22"/>
          <w:szCs w:val="22"/>
        </w:rPr>
      </w:pPr>
      <w:r w:rsidRPr="00DC4599">
        <w:rPr>
          <w:b/>
          <w:sz w:val="22"/>
          <w:szCs w:val="22"/>
        </w:rPr>
        <w:t>DUBROVAČKO-NERETVANSKA ŽUPANIJA</w:t>
      </w:r>
    </w:p>
    <w:p w:rsidR="006678CF" w:rsidRPr="00DC4599" w:rsidRDefault="006678CF" w:rsidP="006678CF">
      <w:pPr>
        <w:spacing w:line="276" w:lineRule="auto"/>
        <w:rPr>
          <w:b/>
          <w:sz w:val="22"/>
          <w:szCs w:val="22"/>
        </w:rPr>
      </w:pPr>
      <w:r w:rsidRPr="00DC4599">
        <w:rPr>
          <w:b/>
          <w:sz w:val="22"/>
          <w:szCs w:val="22"/>
        </w:rPr>
        <w:t>OPĆINA TRPANJ</w:t>
      </w:r>
    </w:p>
    <w:p w:rsidR="006678CF" w:rsidRPr="00DC4599" w:rsidRDefault="006678CF" w:rsidP="006678CF">
      <w:pPr>
        <w:spacing w:line="276" w:lineRule="auto"/>
        <w:rPr>
          <w:b/>
          <w:sz w:val="22"/>
          <w:szCs w:val="22"/>
        </w:rPr>
      </w:pPr>
      <w:r w:rsidRPr="00DC4599">
        <w:rPr>
          <w:b/>
          <w:sz w:val="22"/>
          <w:szCs w:val="22"/>
        </w:rPr>
        <w:t>OPĆINSKI NAČELNIK</w:t>
      </w:r>
    </w:p>
    <w:p w:rsidR="006678CF" w:rsidRPr="00DC4599" w:rsidRDefault="006678CF" w:rsidP="006678CF">
      <w:pPr>
        <w:spacing w:line="276" w:lineRule="auto"/>
        <w:jc w:val="both"/>
        <w:rPr>
          <w:sz w:val="22"/>
          <w:szCs w:val="22"/>
        </w:rPr>
      </w:pPr>
    </w:p>
    <w:p w:rsidR="006678CF" w:rsidRPr="00DC4599" w:rsidRDefault="006678CF" w:rsidP="006678CF">
      <w:pPr>
        <w:spacing w:line="276" w:lineRule="auto"/>
        <w:jc w:val="both"/>
        <w:rPr>
          <w:sz w:val="22"/>
          <w:szCs w:val="22"/>
        </w:rPr>
      </w:pPr>
      <w:r w:rsidRPr="00DC4599">
        <w:rPr>
          <w:sz w:val="22"/>
          <w:szCs w:val="22"/>
        </w:rPr>
        <w:t>KLASA:363-05/21-01/01</w:t>
      </w:r>
    </w:p>
    <w:p w:rsidR="006678CF" w:rsidRPr="00DC4599" w:rsidRDefault="006678CF" w:rsidP="006678CF">
      <w:pPr>
        <w:spacing w:line="276" w:lineRule="auto"/>
        <w:jc w:val="both"/>
        <w:rPr>
          <w:sz w:val="22"/>
          <w:szCs w:val="22"/>
        </w:rPr>
      </w:pPr>
      <w:r w:rsidRPr="00DC4599">
        <w:rPr>
          <w:sz w:val="22"/>
          <w:szCs w:val="22"/>
        </w:rPr>
        <w:t>URBROJ:2117/07-05/01-21-2</w:t>
      </w:r>
    </w:p>
    <w:p w:rsidR="006678CF" w:rsidRPr="00DC4599" w:rsidRDefault="006678CF" w:rsidP="006678CF">
      <w:pPr>
        <w:spacing w:line="276" w:lineRule="auto"/>
        <w:rPr>
          <w:sz w:val="22"/>
          <w:szCs w:val="22"/>
        </w:rPr>
      </w:pPr>
      <w:r w:rsidRPr="00DC4599">
        <w:rPr>
          <w:sz w:val="22"/>
          <w:szCs w:val="22"/>
        </w:rPr>
        <w:t xml:space="preserve">Trpanj, </w:t>
      </w:r>
      <w:r w:rsidR="00F26D81" w:rsidRPr="00DC4599">
        <w:rPr>
          <w:sz w:val="22"/>
          <w:szCs w:val="22"/>
        </w:rPr>
        <w:t>28</w:t>
      </w:r>
      <w:r w:rsidRPr="00DC4599">
        <w:rPr>
          <w:sz w:val="22"/>
          <w:szCs w:val="22"/>
        </w:rPr>
        <w:t xml:space="preserve">. </w:t>
      </w:r>
      <w:r w:rsidR="00F26D81" w:rsidRPr="00DC4599">
        <w:rPr>
          <w:sz w:val="22"/>
          <w:szCs w:val="22"/>
        </w:rPr>
        <w:t>svbnja</w:t>
      </w:r>
      <w:r w:rsidRPr="00DC4599">
        <w:rPr>
          <w:sz w:val="22"/>
          <w:szCs w:val="22"/>
        </w:rPr>
        <w:t xml:space="preserve">  2021.</w:t>
      </w:r>
    </w:p>
    <w:p w:rsidR="006678CF" w:rsidRPr="00DC4599" w:rsidRDefault="006678CF" w:rsidP="006678CF">
      <w:pPr>
        <w:spacing w:line="276" w:lineRule="auto"/>
        <w:rPr>
          <w:sz w:val="22"/>
          <w:szCs w:val="22"/>
        </w:rPr>
      </w:pPr>
    </w:p>
    <w:p w:rsidR="006678CF" w:rsidRPr="00DC4599" w:rsidRDefault="006678CF" w:rsidP="006678CF">
      <w:pPr>
        <w:spacing w:line="276" w:lineRule="auto"/>
        <w:jc w:val="both"/>
        <w:rPr>
          <w:sz w:val="22"/>
          <w:szCs w:val="22"/>
        </w:rPr>
      </w:pPr>
      <w:r w:rsidRPr="00DC4599">
        <w:rPr>
          <w:sz w:val="22"/>
          <w:szCs w:val="22"/>
        </w:rPr>
        <w:t xml:space="preserve">Na temelju članka 45. Statuta Općine Trpanj (Službeni glasnik Dubrovačko-neretvanske županije broj 6/13) i članka 7. Odluke o davanju u zakup javnih površina na području Općine Trpanj (Službeni glasnik Dubrovačko-neretvanske županije br.12/18) načelnik Općine Trpanj donosi  </w:t>
      </w:r>
    </w:p>
    <w:p w:rsidR="006678CF" w:rsidRPr="00DC4599" w:rsidRDefault="006678CF" w:rsidP="006678CF">
      <w:pPr>
        <w:spacing w:line="276" w:lineRule="auto"/>
        <w:rPr>
          <w:sz w:val="22"/>
          <w:szCs w:val="22"/>
        </w:rPr>
      </w:pPr>
    </w:p>
    <w:p w:rsidR="006678CF" w:rsidRPr="00DC4599" w:rsidRDefault="006678CF" w:rsidP="006678CF">
      <w:pPr>
        <w:spacing w:line="276" w:lineRule="auto"/>
        <w:rPr>
          <w:b/>
          <w:sz w:val="22"/>
          <w:szCs w:val="22"/>
        </w:rPr>
      </w:pPr>
      <w:r w:rsidRPr="00DC4599">
        <w:rPr>
          <w:sz w:val="22"/>
          <w:szCs w:val="22"/>
        </w:rPr>
        <w:t xml:space="preserve">                                </w:t>
      </w:r>
      <w:r w:rsidR="00DC4599">
        <w:rPr>
          <w:sz w:val="22"/>
          <w:szCs w:val="22"/>
        </w:rPr>
        <w:t xml:space="preserve">     </w:t>
      </w:r>
      <w:r w:rsidRPr="00DC4599">
        <w:rPr>
          <w:b/>
          <w:sz w:val="22"/>
          <w:szCs w:val="22"/>
        </w:rPr>
        <w:t xml:space="preserve">ODLUKU O IZMJENAMA I DOPUNAMA </w:t>
      </w:r>
    </w:p>
    <w:p w:rsidR="006678CF" w:rsidRPr="00DC4599" w:rsidRDefault="006678CF" w:rsidP="006678CF">
      <w:pPr>
        <w:spacing w:line="276" w:lineRule="auto"/>
        <w:rPr>
          <w:b/>
          <w:sz w:val="22"/>
          <w:szCs w:val="22"/>
        </w:rPr>
      </w:pPr>
      <w:r w:rsidRPr="00DC4599">
        <w:rPr>
          <w:b/>
          <w:sz w:val="22"/>
          <w:szCs w:val="22"/>
        </w:rPr>
        <w:t xml:space="preserve">             </w:t>
      </w:r>
      <w:r w:rsidR="00DC4599">
        <w:rPr>
          <w:b/>
          <w:sz w:val="22"/>
          <w:szCs w:val="22"/>
        </w:rPr>
        <w:t xml:space="preserve">        </w:t>
      </w:r>
      <w:r w:rsidRPr="00DC4599">
        <w:rPr>
          <w:b/>
          <w:sz w:val="22"/>
          <w:szCs w:val="22"/>
        </w:rPr>
        <w:t xml:space="preserve"> PLANA I CJENIKA KORIŠTENJA JAVNIH POVRŠINA NA                                 </w:t>
      </w:r>
    </w:p>
    <w:p w:rsidR="006678CF" w:rsidRPr="00DC4599" w:rsidRDefault="006678CF" w:rsidP="006678CF">
      <w:pPr>
        <w:spacing w:line="276" w:lineRule="auto"/>
        <w:rPr>
          <w:b/>
          <w:sz w:val="22"/>
          <w:szCs w:val="22"/>
        </w:rPr>
      </w:pPr>
      <w:r w:rsidRPr="00DC4599">
        <w:rPr>
          <w:b/>
          <w:sz w:val="22"/>
          <w:szCs w:val="22"/>
        </w:rPr>
        <w:t xml:space="preserve">                       </w:t>
      </w:r>
      <w:r w:rsidR="00DC4599">
        <w:rPr>
          <w:b/>
          <w:sz w:val="22"/>
          <w:szCs w:val="22"/>
        </w:rPr>
        <w:t xml:space="preserve">        </w:t>
      </w:r>
      <w:r w:rsidRPr="00DC4599">
        <w:rPr>
          <w:b/>
          <w:sz w:val="22"/>
          <w:szCs w:val="22"/>
        </w:rPr>
        <w:t>PODRUČJU OPĆINE TRPANJ ZA 2021.GODINU</w:t>
      </w:r>
    </w:p>
    <w:p w:rsidR="006678CF" w:rsidRPr="00DC4599" w:rsidRDefault="006678CF" w:rsidP="006678CF">
      <w:pPr>
        <w:jc w:val="both"/>
        <w:rPr>
          <w:sz w:val="22"/>
          <w:szCs w:val="22"/>
        </w:rPr>
      </w:pPr>
    </w:p>
    <w:p w:rsidR="006678CF" w:rsidRPr="00DC4599" w:rsidRDefault="006678CF" w:rsidP="006678CF">
      <w:pPr>
        <w:ind w:left="2832"/>
        <w:jc w:val="both"/>
        <w:rPr>
          <w:sz w:val="22"/>
          <w:szCs w:val="22"/>
        </w:rPr>
      </w:pPr>
    </w:p>
    <w:p w:rsidR="006678CF" w:rsidRPr="00DC4599" w:rsidRDefault="006678CF" w:rsidP="006678CF">
      <w:pPr>
        <w:ind w:left="2832"/>
        <w:jc w:val="both"/>
        <w:rPr>
          <w:b/>
          <w:sz w:val="22"/>
          <w:szCs w:val="22"/>
        </w:rPr>
      </w:pPr>
      <w:r w:rsidRPr="00DC4599">
        <w:rPr>
          <w:sz w:val="22"/>
          <w:szCs w:val="22"/>
        </w:rPr>
        <w:tab/>
      </w:r>
      <w:r w:rsidRPr="00DC4599">
        <w:rPr>
          <w:b/>
          <w:sz w:val="22"/>
          <w:szCs w:val="22"/>
        </w:rPr>
        <w:t>Članak 1.</w:t>
      </w:r>
    </w:p>
    <w:p w:rsidR="006678CF" w:rsidRPr="00DC4599" w:rsidRDefault="00DC4599" w:rsidP="00DC4599">
      <w:pPr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 </w:t>
      </w:r>
      <w:r w:rsidR="006678CF" w:rsidRPr="00DC4599">
        <w:rPr>
          <w:sz w:val="22"/>
          <w:szCs w:val="22"/>
        </w:rPr>
        <w:t>Plan</w:t>
      </w:r>
      <w:r>
        <w:rPr>
          <w:sz w:val="22"/>
          <w:szCs w:val="22"/>
        </w:rPr>
        <w:t>u</w:t>
      </w:r>
      <w:r w:rsidR="006678CF" w:rsidRPr="00DC4599">
        <w:rPr>
          <w:sz w:val="22"/>
          <w:szCs w:val="22"/>
        </w:rPr>
        <w:t xml:space="preserve"> i cijenik korištenja javnih površina na području Općine Trpanj za 2021.g</w:t>
      </w:r>
      <w:r>
        <w:rPr>
          <w:sz w:val="22"/>
          <w:szCs w:val="22"/>
        </w:rPr>
        <w:t xml:space="preserve">odine kojeg je Općinski načelnik donio dana  </w:t>
      </w:r>
      <w:r>
        <w:t xml:space="preserve">26. velječe  2021.godine, </w:t>
      </w:r>
      <w:r w:rsidR="006678CF" w:rsidRPr="00DC4599">
        <w:rPr>
          <w:sz w:val="22"/>
          <w:szCs w:val="22"/>
        </w:rPr>
        <w:t xml:space="preserve"> u točki 1.stavak d) podstavak 2. </w:t>
      </w:r>
      <w:r w:rsidR="00F26D81" w:rsidRPr="00DC4599">
        <w:rPr>
          <w:sz w:val="22"/>
          <w:szCs w:val="22"/>
        </w:rPr>
        <w:t>b</w:t>
      </w:r>
      <w:r w:rsidR="006678CF" w:rsidRPr="00DC4599">
        <w:rPr>
          <w:sz w:val="22"/>
          <w:szCs w:val="22"/>
        </w:rPr>
        <w:t>roj „44“ zamjenjuje se brojem „42“.</w:t>
      </w:r>
    </w:p>
    <w:p w:rsidR="00DC4599" w:rsidRPr="00DC4599" w:rsidRDefault="00DC4599" w:rsidP="00DC4599">
      <w:pPr>
        <w:jc w:val="both"/>
        <w:rPr>
          <w:sz w:val="22"/>
          <w:szCs w:val="22"/>
        </w:rPr>
      </w:pPr>
    </w:p>
    <w:p w:rsidR="006678CF" w:rsidRPr="00DC4599" w:rsidRDefault="006678CF" w:rsidP="006678CF">
      <w:pPr>
        <w:ind w:left="2832" w:firstLine="708"/>
        <w:jc w:val="both"/>
        <w:rPr>
          <w:b/>
          <w:sz w:val="22"/>
          <w:szCs w:val="22"/>
        </w:rPr>
      </w:pPr>
      <w:r w:rsidRPr="00DC4599">
        <w:rPr>
          <w:b/>
          <w:sz w:val="22"/>
          <w:szCs w:val="22"/>
        </w:rPr>
        <w:t xml:space="preserve"> Članak </w:t>
      </w:r>
      <w:r w:rsidR="00DC4599" w:rsidRPr="00DC4599">
        <w:rPr>
          <w:b/>
          <w:sz w:val="22"/>
          <w:szCs w:val="22"/>
        </w:rPr>
        <w:t>2</w:t>
      </w:r>
      <w:r w:rsidRPr="00DC4599">
        <w:rPr>
          <w:b/>
          <w:sz w:val="22"/>
          <w:szCs w:val="22"/>
        </w:rPr>
        <w:t>.</w:t>
      </w:r>
    </w:p>
    <w:p w:rsidR="00F26D81" w:rsidRPr="00DC4599" w:rsidRDefault="006678CF" w:rsidP="006678CF">
      <w:pPr>
        <w:ind w:firstLine="708"/>
        <w:jc w:val="both"/>
        <w:rPr>
          <w:sz w:val="22"/>
          <w:szCs w:val="22"/>
        </w:rPr>
      </w:pPr>
      <w:r w:rsidRPr="00DC4599">
        <w:rPr>
          <w:sz w:val="22"/>
          <w:szCs w:val="22"/>
        </w:rPr>
        <w:t xml:space="preserve">U točki 6. </w:t>
      </w:r>
      <w:r w:rsidR="00F26D81" w:rsidRPr="00DC4599">
        <w:rPr>
          <w:sz w:val="22"/>
          <w:szCs w:val="22"/>
        </w:rPr>
        <w:t>s</w:t>
      </w:r>
      <w:r w:rsidRPr="00DC4599">
        <w:rPr>
          <w:sz w:val="22"/>
          <w:szCs w:val="22"/>
        </w:rPr>
        <w:t>tav</w:t>
      </w:r>
      <w:r w:rsidR="00F26D81" w:rsidRPr="00DC4599">
        <w:rPr>
          <w:sz w:val="22"/>
          <w:szCs w:val="22"/>
        </w:rPr>
        <w:t>a</w:t>
      </w:r>
      <w:r w:rsidRPr="00DC4599">
        <w:rPr>
          <w:sz w:val="22"/>
          <w:szCs w:val="22"/>
        </w:rPr>
        <w:t>k a) broj „6“ zamjenjuje se brojem „3“</w:t>
      </w:r>
      <w:r w:rsidR="00F26D81" w:rsidRPr="00DC4599">
        <w:rPr>
          <w:sz w:val="22"/>
          <w:szCs w:val="22"/>
        </w:rPr>
        <w:t xml:space="preserve">, </w:t>
      </w:r>
    </w:p>
    <w:p w:rsidR="006678CF" w:rsidRPr="00DC4599" w:rsidRDefault="00F26D81" w:rsidP="00F26D81">
      <w:pPr>
        <w:ind w:firstLine="708"/>
        <w:jc w:val="both"/>
        <w:rPr>
          <w:sz w:val="22"/>
          <w:szCs w:val="22"/>
        </w:rPr>
      </w:pPr>
      <w:r w:rsidRPr="00DC4599">
        <w:rPr>
          <w:sz w:val="22"/>
          <w:szCs w:val="22"/>
        </w:rPr>
        <w:t xml:space="preserve">Iza stavka a)  dodaje novi stavak b) koji  glasi: </w:t>
      </w:r>
    </w:p>
    <w:p w:rsidR="00F26D81" w:rsidRPr="00DC4599" w:rsidRDefault="00F26D81" w:rsidP="00F26D81">
      <w:pPr>
        <w:pStyle w:val="ListParagraph"/>
        <w:ind w:left="1068"/>
        <w:jc w:val="both"/>
        <w:rPr>
          <w:b/>
          <w:sz w:val="22"/>
          <w:szCs w:val="22"/>
        </w:rPr>
      </w:pPr>
      <w:r w:rsidRPr="00DC4599">
        <w:rPr>
          <w:b/>
          <w:sz w:val="22"/>
          <w:szCs w:val="22"/>
        </w:rPr>
        <w:t>Ulica Kralja Tomislava (čest.zem.1303)</w:t>
      </w:r>
    </w:p>
    <w:p w:rsidR="00F26D81" w:rsidRPr="00DC4599" w:rsidRDefault="00F26D81" w:rsidP="00F26D81">
      <w:pPr>
        <w:pStyle w:val="ListParagraph"/>
        <w:ind w:left="1068"/>
        <w:jc w:val="both"/>
        <w:rPr>
          <w:b/>
          <w:sz w:val="22"/>
          <w:szCs w:val="22"/>
        </w:rPr>
      </w:pPr>
      <w:r w:rsidRPr="00DC4599">
        <w:rPr>
          <w:b/>
          <w:sz w:val="22"/>
          <w:szCs w:val="22"/>
        </w:rPr>
        <w:t>Ispred kućnog broja 5.</w:t>
      </w:r>
    </w:p>
    <w:p w:rsidR="00F26D81" w:rsidRPr="00DC4599" w:rsidRDefault="00F26D81" w:rsidP="00F26D81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DC4599">
        <w:rPr>
          <w:sz w:val="22"/>
          <w:szCs w:val="22"/>
        </w:rPr>
        <w:t xml:space="preserve">Prodaja meda i proizvoda na bazi meda </w:t>
      </w:r>
      <w:r w:rsidRPr="00DC4599">
        <w:rPr>
          <w:sz w:val="22"/>
          <w:szCs w:val="22"/>
        </w:rPr>
        <w:tab/>
      </w:r>
      <w:r w:rsidRPr="00DC4599">
        <w:rPr>
          <w:sz w:val="22"/>
          <w:szCs w:val="22"/>
        </w:rPr>
        <w:tab/>
        <w:t>150,00 kn/paušal</w:t>
      </w:r>
    </w:p>
    <w:p w:rsidR="00DC4599" w:rsidRDefault="006678CF" w:rsidP="006678CF">
      <w:pPr>
        <w:jc w:val="both"/>
        <w:rPr>
          <w:sz w:val="22"/>
          <w:szCs w:val="22"/>
        </w:rPr>
      </w:pPr>
      <w:r w:rsidRPr="00DC4599">
        <w:rPr>
          <w:sz w:val="22"/>
          <w:szCs w:val="22"/>
        </w:rPr>
        <w:tab/>
      </w:r>
      <w:r w:rsidRPr="00DC4599">
        <w:rPr>
          <w:sz w:val="22"/>
          <w:szCs w:val="22"/>
        </w:rPr>
        <w:tab/>
      </w:r>
    </w:p>
    <w:p w:rsidR="00F26D81" w:rsidRPr="00DC4599" w:rsidRDefault="006678CF" w:rsidP="006678CF">
      <w:pPr>
        <w:jc w:val="both"/>
        <w:rPr>
          <w:sz w:val="22"/>
          <w:szCs w:val="22"/>
        </w:rPr>
      </w:pPr>
      <w:r w:rsidRPr="00DC4599">
        <w:rPr>
          <w:sz w:val="22"/>
          <w:szCs w:val="22"/>
        </w:rPr>
        <w:tab/>
      </w:r>
      <w:r w:rsidRPr="00DC4599">
        <w:rPr>
          <w:sz w:val="22"/>
          <w:szCs w:val="22"/>
        </w:rPr>
        <w:tab/>
      </w:r>
      <w:r w:rsidRPr="00DC4599">
        <w:rPr>
          <w:sz w:val="22"/>
          <w:szCs w:val="22"/>
        </w:rPr>
        <w:tab/>
      </w:r>
    </w:p>
    <w:p w:rsidR="006678CF" w:rsidRPr="00DC4599" w:rsidRDefault="00DC4599" w:rsidP="00F26D81">
      <w:pPr>
        <w:ind w:left="3540"/>
        <w:jc w:val="both"/>
        <w:rPr>
          <w:b/>
          <w:sz w:val="22"/>
          <w:szCs w:val="22"/>
        </w:rPr>
      </w:pPr>
      <w:r w:rsidRPr="00DC4599">
        <w:rPr>
          <w:b/>
          <w:sz w:val="22"/>
          <w:szCs w:val="22"/>
        </w:rPr>
        <w:t>Članak 3</w:t>
      </w:r>
      <w:r w:rsidR="006678CF" w:rsidRPr="00DC4599">
        <w:rPr>
          <w:b/>
          <w:sz w:val="22"/>
          <w:szCs w:val="22"/>
        </w:rPr>
        <w:t>.</w:t>
      </w:r>
    </w:p>
    <w:p w:rsidR="00F26D81" w:rsidRPr="00DC4599" w:rsidRDefault="00F26D81" w:rsidP="006678CF">
      <w:pPr>
        <w:jc w:val="both"/>
        <w:rPr>
          <w:sz w:val="22"/>
          <w:szCs w:val="22"/>
        </w:rPr>
      </w:pPr>
      <w:r w:rsidRPr="00DC4599">
        <w:rPr>
          <w:sz w:val="22"/>
          <w:szCs w:val="22"/>
        </w:rPr>
        <w:tab/>
        <w:t>U točki 8. iza stvka b) dodaje se novi stavak c) koji glasi:</w:t>
      </w:r>
    </w:p>
    <w:p w:rsidR="00F26D81" w:rsidRPr="00DC4599" w:rsidRDefault="00F26D81" w:rsidP="00F26D81">
      <w:pPr>
        <w:ind w:firstLine="708"/>
        <w:jc w:val="both"/>
        <w:rPr>
          <w:b/>
          <w:sz w:val="22"/>
          <w:szCs w:val="22"/>
        </w:rPr>
      </w:pPr>
      <w:r w:rsidRPr="00DC4599">
        <w:rPr>
          <w:b/>
          <w:sz w:val="22"/>
          <w:szCs w:val="22"/>
        </w:rPr>
        <w:t>Ulica Kralja Tomislava (čest.zem.1303)</w:t>
      </w:r>
    </w:p>
    <w:p w:rsidR="00F26D81" w:rsidRPr="00DC4599" w:rsidRDefault="00F26D81" w:rsidP="00F26D81">
      <w:pPr>
        <w:jc w:val="both"/>
        <w:rPr>
          <w:b/>
          <w:sz w:val="22"/>
          <w:szCs w:val="22"/>
        </w:rPr>
      </w:pPr>
      <w:r w:rsidRPr="00DC4599">
        <w:rPr>
          <w:b/>
          <w:sz w:val="22"/>
          <w:szCs w:val="22"/>
        </w:rPr>
        <w:t xml:space="preserve">           </w:t>
      </w:r>
      <w:r w:rsidR="00DC4599">
        <w:rPr>
          <w:b/>
          <w:sz w:val="22"/>
          <w:szCs w:val="22"/>
        </w:rPr>
        <w:t xml:space="preserve"> </w:t>
      </w:r>
      <w:r w:rsidRPr="00DC4599">
        <w:rPr>
          <w:b/>
          <w:sz w:val="22"/>
          <w:szCs w:val="22"/>
        </w:rPr>
        <w:t xml:space="preserve">Ispred trgovine „Veić“ </w:t>
      </w:r>
    </w:p>
    <w:p w:rsidR="00F26D81" w:rsidRPr="00DC4599" w:rsidRDefault="00F26D81" w:rsidP="00F26D81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DC4599">
        <w:rPr>
          <w:sz w:val="22"/>
          <w:szCs w:val="22"/>
        </w:rPr>
        <w:t>2 parkirna mjesta</w:t>
      </w:r>
      <w:r w:rsidRPr="00DC4599">
        <w:rPr>
          <w:sz w:val="22"/>
          <w:szCs w:val="22"/>
        </w:rPr>
        <w:tab/>
      </w:r>
      <w:r w:rsidRPr="00DC4599">
        <w:rPr>
          <w:sz w:val="22"/>
          <w:szCs w:val="22"/>
        </w:rPr>
        <w:tab/>
      </w:r>
      <w:r w:rsidRPr="00DC4599">
        <w:rPr>
          <w:sz w:val="22"/>
          <w:szCs w:val="22"/>
        </w:rPr>
        <w:tab/>
      </w:r>
      <w:r w:rsidRPr="00DC4599">
        <w:rPr>
          <w:sz w:val="22"/>
          <w:szCs w:val="22"/>
        </w:rPr>
        <w:tab/>
        <w:t>300,00 kn po parking mjestu/mjesečno</w:t>
      </w:r>
    </w:p>
    <w:p w:rsidR="00F26D81" w:rsidRDefault="00F26D81" w:rsidP="00F26D81">
      <w:pPr>
        <w:pStyle w:val="ListParagraph"/>
        <w:ind w:left="1068"/>
        <w:jc w:val="both"/>
        <w:rPr>
          <w:b/>
          <w:sz w:val="22"/>
          <w:szCs w:val="22"/>
        </w:rPr>
      </w:pPr>
    </w:p>
    <w:p w:rsidR="00DC4599" w:rsidRPr="00DC4599" w:rsidRDefault="00DC4599" w:rsidP="00F26D81">
      <w:pPr>
        <w:pStyle w:val="ListParagraph"/>
        <w:ind w:left="1068"/>
        <w:jc w:val="both"/>
        <w:rPr>
          <w:b/>
          <w:sz w:val="22"/>
          <w:szCs w:val="22"/>
        </w:rPr>
      </w:pPr>
    </w:p>
    <w:p w:rsidR="006678CF" w:rsidRPr="00DC4599" w:rsidRDefault="00F26D81" w:rsidP="00DC4599">
      <w:pPr>
        <w:ind w:left="3540"/>
        <w:jc w:val="both"/>
        <w:rPr>
          <w:b/>
          <w:sz w:val="22"/>
          <w:szCs w:val="22"/>
        </w:rPr>
      </w:pPr>
      <w:r w:rsidRPr="00DC4599">
        <w:rPr>
          <w:b/>
          <w:sz w:val="22"/>
          <w:szCs w:val="22"/>
        </w:rPr>
        <w:t>Č</w:t>
      </w:r>
      <w:r w:rsidR="00DC4599" w:rsidRPr="00DC4599">
        <w:rPr>
          <w:b/>
          <w:sz w:val="22"/>
          <w:szCs w:val="22"/>
        </w:rPr>
        <w:t>lanak 4</w:t>
      </w:r>
      <w:r w:rsidRPr="00DC4599">
        <w:rPr>
          <w:b/>
          <w:sz w:val="22"/>
          <w:szCs w:val="22"/>
        </w:rPr>
        <w:t>.</w:t>
      </w:r>
    </w:p>
    <w:p w:rsidR="006678CF" w:rsidRPr="00DC4599" w:rsidRDefault="006678CF" w:rsidP="00DC4599">
      <w:pPr>
        <w:ind w:firstLine="708"/>
        <w:jc w:val="both"/>
        <w:rPr>
          <w:sz w:val="22"/>
          <w:szCs w:val="22"/>
        </w:rPr>
      </w:pPr>
      <w:r w:rsidRPr="00DC4599">
        <w:rPr>
          <w:sz w:val="22"/>
          <w:szCs w:val="22"/>
        </w:rPr>
        <w:t xml:space="preserve">Ova Odluka stupa na snagu </w:t>
      </w:r>
      <w:r w:rsidR="00DC4599" w:rsidRPr="00DC4599">
        <w:rPr>
          <w:sz w:val="22"/>
          <w:szCs w:val="22"/>
        </w:rPr>
        <w:t>danom donošenja a objavit će se na web stranici Općine Trpanj</w:t>
      </w:r>
      <w:r w:rsidRPr="00DC4599">
        <w:rPr>
          <w:sz w:val="22"/>
          <w:szCs w:val="22"/>
        </w:rPr>
        <w:t>.</w:t>
      </w:r>
    </w:p>
    <w:p w:rsidR="006678CF" w:rsidRPr="00DC4599" w:rsidRDefault="006678CF" w:rsidP="006678CF">
      <w:pPr>
        <w:ind w:left="708"/>
        <w:jc w:val="both"/>
        <w:rPr>
          <w:sz w:val="22"/>
          <w:szCs w:val="22"/>
        </w:rPr>
      </w:pPr>
    </w:p>
    <w:p w:rsidR="006678CF" w:rsidRPr="00DC4599" w:rsidRDefault="00DC4599" w:rsidP="006678CF">
      <w:pPr>
        <w:jc w:val="both"/>
        <w:rPr>
          <w:sz w:val="22"/>
          <w:szCs w:val="22"/>
        </w:rPr>
      </w:pPr>
      <w:r w:rsidRPr="00DC4599">
        <w:rPr>
          <w:sz w:val="22"/>
          <w:szCs w:val="22"/>
        </w:rPr>
        <w:tab/>
      </w:r>
      <w:r w:rsidRPr="00DC4599">
        <w:rPr>
          <w:sz w:val="22"/>
          <w:szCs w:val="22"/>
        </w:rPr>
        <w:tab/>
      </w:r>
      <w:r w:rsidRPr="00DC4599">
        <w:rPr>
          <w:sz w:val="22"/>
          <w:szCs w:val="22"/>
        </w:rPr>
        <w:tab/>
      </w:r>
      <w:r w:rsidRPr="00DC4599">
        <w:rPr>
          <w:sz w:val="22"/>
          <w:szCs w:val="22"/>
        </w:rPr>
        <w:tab/>
      </w:r>
      <w:r w:rsidRPr="00DC4599">
        <w:rPr>
          <w:sz w:val="22"/>
          <w:szCs w:val="22"/>
        </w:rPr>
        <w:tab/>
      </w:r>
      <w:r w:rsidRPr="00DC4599">
        <w:rPr>
          <w:sz w:val="22"/>
          <w:szCs w:val="22"/>
        </w:rPr>
        <w:tab/>
      </w:r>
      <w:r w:rsidRPr="00DC4599">
        <w:rPr>
          <w:sz w:val="22"/>
          <w:szCs w:val="22"/>
        </w:rPr>
        <w:tab/>
      </w:r>
      <w:r w:rsidRPr="00DC4599">
        <w:rPr>
          <w:sz w:val="22"/>
          <w:szCs w:val="22"/>
        </w:rPr>
        <w:tab/>
        <w:t>Općinski načelnik</w:t>
      </w:r>
    </w:p>
    <w:p w:rsidR="00DC4599" w:rsidRPr="00DC4599" w:rsidRDefault="00DC4599" w:rsidP="006678CF">
      <w:pPr>
        <w:jc w:val="both"/>
        <w:rPr>
          <w:sz w:val="22"/>
          <w:szCs w:val="22"/>
        </w:rPr>
      </w:pPr>
      <w:r w:rsidRPr="00DC4599">
        <w:rPr>
          <w:sz w:val="22"/>
          <w:szCs w:val="22"/>
        </w:rPr>
        <w:tab/>
      </w:r>
      <w:r w:rsidRPr="00DC4599">
        <w:rPr>
          <w:sz w:val="22"/>
          <w:szCs w:val="22"/>
        </w:rPr>
        <w:tab/>
      </w:r>
      <w:r w:rsidRPr="00DC4599">
        <w:rPr>
          <w:sz w:val="22"/>
          <w:szCs w:val="22"/>
        </w:rPr>
        <w:tab/>
      </w:r>
      <w:r w:rsidRPr="00DC4599">
        <w:rPr>
          <w:sz w:val="22"/>
          <w:szCs w:val="22"/>
        </w:rPr>
        <w:tab/>
      </w:r>
      <w:r w:rsidRPr="00DC4599">
        <w:rPr>
          <w:sz w:val="22"/>
          <w:szCs w:val="22"/>
        </w:rPr>
        <w:tab/>
      </w:r>
      <w:r w:rsidRPr="00DC4599">
        <w:rPr>
          <w:sz w:val="22"/>
          <w:szCs w:val="22"/>
        </w:rPr>
        <w:tab/>
      </w:r>
      <w:r w:rsidRPr="00DC4599">
        <w:rPr>
          <w:sz w:val="22"/>
          <w:szCs w:val="22"/>
        </w:rPr>
        <w:tab/>
      </w:r>
      <w:r w:rsidRPr="00DC4599">
        <w:rPr>
          <w:sz w:val="22"/>
          <w:szCs w:val="22"/>
        </w:rPr>
        <w:tab/>
        <w:t>Jakša Franković, v.r.</w:t>
      </w:r>
    </w:p>
    <w:p w:rsidR="006678CF" w:rsidRPr="00DC4599" w:rsidRDefault="006678CF" w:rsidP="006678CF">
      <w:pPr>
        <w:rPr>
          <w:sz w:val="22"/>
          <w:szCs w:val="22"/>
        </w:rPr>
      </w:pPr>
    </w:p>
    <w:p w:rsidR="00BB4972" w:rsidRPr="00DC4599" w:rsidRDefault="00BB4972">
      <w:pPr>
        <w:rPr>
          <w:sz w:val="22"/>
          <w:szCs w:val="22"/>
        </w:rPr>
      </w:pPr>
    </w:p>
    <w:sectPr w:rsidR="00BB4972" w:rsidRPr="00DC4599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B3954"/>
    <w:multiLevelType w:val="hybridMultilevel"/>
    <w:tmpl w:val="51AEE380"/>
    <w:lvl w:ilvl="0" w:tplc="C3B0C5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78CF"/>
    <w:rsid w:val="000D4A4D"/>
    <w:rsid w:val="001129D4"/>
    <w:rsid w:val="00325C9F"/>
    <w:rsid w:val="006678CF"/>
    <w:rsid w:val="00723511"/>
    <w:rsid w:val="00824ACF"/>
    <w:rsid w:val="00BB4972"/>
    <w:rsid w:val="00DC4599"/>
    <w:rsid w:val="00EA49D3"/>
    <w:rsid w:val="00F26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8CF"/>
    <w:pPr>
      <w:spacing w:after="0" w:line="240" w:lineRule="auto"/>
    </w:pPr>
    <w:rPr>
      <w:rFonts w:eastAsia="Times New Roman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8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8CF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F26D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</cp:revision>
  <dcterms:created xsi:type="dcterms:W3CDTF">2021-06-28T11:17:00Z</dcterms:created>
  <dcterms:modified xsi:type="dcterms:W3CDTF">2021-06-28T11:46:00Z</dcterms:modified>
</cp:coreProperties>
</file>