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551156" w:rsidRPr="00551156" w:rsidTr="0055115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551156" w:rsidRPr="0055115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1156" w:rsidRPr="00551156" w:rsidRDefault="00551156" w:rsidP="0055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551156" w:rsidRPr="0055115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551156" w:rsidRPr="0055115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551156" w:rsidRPr="0055115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51156" w:rsidRPr="00551156" w:rsidRDefault="00551156" w:rsidP="0055115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51156" w:rsidRPr="00551156" w:rsidRDefault="00551156" w:rsidP="005511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51156" w:rsidRPr="00551156" w:rsidRDefault="00551156" w:rsidP="0055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hr-HR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551156" w:rsidRPr="0055115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551156" w:rsidRPr="0055115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51156" w:rsidRPr="00551156" w:rsidRDefault="00551156" w:rsidP="0055115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r w:rsidRPr="0055115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r-HR"/>
                                </w:rPr>
                                <w:t xml:space="preserve"> Informativna radionica za potencijalne prijavitelje </w:t>
                              </w:r>
                              <w:r w:rsidRPr="005511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t> </w:t>
                              </w:r>
                              <w:r w:rsidRPr="005511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br/>
                              </w:r>
                              <w:r w:rsidRPr="005511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br/>
                                <w:t xml:space="preserve">Agencija za plaćanja u poljoprivredi, ribarstvu i ruralnom razvoju od 01. ožujka zaprima prijave na natječaj „Korištenje obnovljivih izvora energije – 4.1.3.“. </w:t>
                              </w:r>
                            </w:p>
                            <w:p w:rsidR="00551156" w:rsidRPr="00551156" w:rsidRDefault="00551156" w:rsidP="0055115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r w:rsidRPr="005511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t>Za više informacija molimo da se prijavite  za besplatnu informativnu radionicu koja će se održati 28. veljače od 15 do 16 sati.</w:t>
                              </w:r>
                              <w:r w:rsidRPr="005511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br/>
                              </w:r>
                              <w:r w:rsidRPr="005511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br/>
                                <w:t>Prijava je neobvezujuća, a radionica besplatna.</w:t>
                              </w:r>
                              <w:r w:rsidRPr="005511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br/>
                              </w:r>
                              <w:hyperlink r:id="rId4" w:tgtFrame="_blank" w:history="1">
                                <w:r w:rsidRPr="00551156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hr-HR"/>
                                  </w:rPr>
                                  <w:t>Detaljnije  pročitajte OVDJE</w:t>
                                </w:r>
                              </w:hyperlink>
                            </w:p>
                          </w:tc>
                        </w:tr>
                      </w:tbl>
                      <w:p w:rsidR="00551156" w:rsidRPr="00551156" w:rsidRDefault="00551156" w:rsidP="005511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51156" w:rsidRPr="00551156" w:rsidRDefault="00551156" w:rsidP="0055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hr-HR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551156" w:rsidRPr="0055115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551156" w:rsidRPr="0055115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51156" w:rsidRPr="00551156" w:rsidRDefault="00551156" w:rsidP="0055115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51156" w:rsidRPr="00551156" w:rsidRDefault="00551156" w:rsidP="005511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51156" w:rsidRPr="00551156" w:rsidRDefault="00551156" w:rsidP="0055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hr-HR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551156" w:rsidRPr="0055115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551156" w:rsidRPr="0055115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51156" w:rsidRPr="00551156" w:rsidRDefault="00551156" w:rsidP="0055115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r w:rsidRPr="0055115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r-HR"/>
                                </w:rPr>
                                <w:t> Škola za EU projekte i javnu nabavu</w:t>
                              </w:r>
                              <w:r w:rsidRPr="005511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t> </w:t>
                              </w:r>
                              <w:r w:rsidRPr="005511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br/>
                              </w:r>
                              <w:r w:rsidRPr="005511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br/>
                                <w:t>Pripremite se za nadolazeće razdoblje intenzivnog korištenja EU fondova, upište školu za EU projekte i javnu nabavu.</w:t>
                              </w:r>
                              <w:r w:rsidRPr="005511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br/>
                              </w:r>
                              <w:hyperlink r:id="rId5" w:history="1">
                                <w:r w:rsidRPr="00551156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hr-HR"/>
                                  </w:rPr>
                                  <w:t>više detalja pogledajte OVDJE</w:t>
                                </w:r>
                              </w:hyperlink>
                            </w:p>
                          </w:tc>
                        </w:tr>
                      </w:tbl>
                      <w:p w:rsidR="00551156" w:rsidRPr="00551156" w:rsidRDefault="00551156" w:rsidP="005511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51156" w:rsidRPr="00551156" w:rsidRDefault="00551156" w:rsidP="0055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hr-HR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551156" w:rsidRPr="0055115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551156" w:rsidRPr="0055115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51156" w:rsidRPr="00551156" w:rsidRDefault="00551156" w:rsidP="0055115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51156" w:rsidRPr="00551156" w:rsidRDefault="00551156" w:rsidP="005511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51156" w:rsidRPr="00551156" w:rsidRDefault="00551156" w:rsidP="0055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hr-HR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551156" w:rsidRPr="0055115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551156" w:rsidRPr="0055115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51156" w:rsidRPr="00551156" w:rsidRDefault="00551156" w:rsidP="0055115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r w:rsidRPr="005511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t xml:space="preserve">Sve webinare iz EU projekata u ožujku možete pogledati klikom na </w:t>
                              </w:r>
                              <w:hyperlink r:id="rId6" w:tgtFrame="_blank" w:history="1">
                                <w:r w:rsidRPr="00551156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hr-HR"/>
                                  </w:rPr>
                                  <w:t>OVDJE</w:t>
                                </w:r>
                              </w:hyperlink>
                            </w:p>
                          </w:tc>
                        </w:tr>
                      </w:tbl>
                      <w:p w:rsidR="00551156" w:rsidRPr="00551156" w:rsidRDefault="00551156" w:rsidP="005511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51156" w:rsidRPr="00551156" w:rsidRDefault="00551156" w:rsidP="0055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hr-HR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551156" w:rsidRPr="0055115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551156" w:rsidRPr="0055115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51156" w:rsidRPr="00551156" w:rsidRDefault="00551156" w:rsidP="0055115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51156" w:rsidRPr="00551156" w:rsidRDefault="00551156" w:rsidP="005511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51156" w:rsidRPr="00551156" w:rsidRDefault="00551156" w:rsidP="0055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hr-HR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551156" w:rsidRPr="0055115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551156" w:rsidRPr="0055115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51156" w:rsidRPr="00551156" w:rsidRDefault="00551156" w:rsidP="0055115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r w:rsidRPr="005511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t>Više informacija možete dobiti u našem E-uredu: i</w:t>
                              </w:r>
                              <w:hyperlink r:id="rId7" w:tooltip="Kontaktirajte nas - APPA" w:history="1">
                                <w:r w:rsidRPr="00551156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hr-HR"/>
                                  </w:rPr>
                                  <w:t>nfo@edukacije-appa.hr</w:t>
                                </w:r>
                              </w:hyperlink>
                            </w:p>
                            <w:p w:rsidR="00551156" w:rsidRPr="00551156" w:rsidRDefault="00551156" w:rsidP="0055115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r w:rsidRPr="005511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br/>
                                <w:t>Ostajemo na raspolaganju za interne potrebe vaših organizacija.</w:t>
                              </w:r>
                            </w:p>
                            <w:p w:rsidR="00551156" w:rsidRPr="00551156" w:rsidRDefault="00551156" w:rsidP="0055115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r w:rsidRPr="005511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t>Hvala i vidimo se na online</w:t>
                              </w:r>
                            </w:p>
                            <w:p w:rsidR="00551156" w:rsidRPr="00551156" w:rsidRDefault="00551156" w:rsidP="0055115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51156" w:rsidRPr="00551156" w:rsidRDefault="00551156" w:rsidP="005511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51156" w:rsidRPr="00551156" w:rsidRDefault="00551156" w:rsidP="0055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551156" w:rsidRPr="0055115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1156" w:rsidRPr="00551156" w:rsidRDefault="00551156" w:rsidP="0055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551156" w:rsidRPr="0055115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1156" w:rsidRPr="00551156" w:rsidRDefault="00551156" w:rsidP="00551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551156" w:rsidRPr="00551156" w:rsidRDefault="00551156" w:rsidP="0055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51156" w:rsidRPr="00551156" w:rsidRDefault="00551156" w:rsidP="005511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115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55115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55115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55115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551156" w:rsidRPr="00551156" w:rsidTr="0055115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551156" w:rsidRPr="0055115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1156" w:rsidRPr="00551156" w:rsidRDefault="00551156" w:rsidP="00551156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551156" w:rsidRPr="00551156" w:rsidRDefault="00551156" w:rsidP="0055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51156" w:rsidRPr="00551156" w:rsidRDefault="00551156" w:rsidP="00551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115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edukacije-appa.us18.list-manage.com/track/open.php?u=210818a21a4a91a2600387226&amp;id=fb8f73a942&amp;e=7162b8040a" style="width:.75pt;height:.75pt"/>
        </w:pict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1156"/>
    <w:rsid w:val="00551156"/>
    <w:rsid w:val="0056023F"/>
    <w:rsid w:val="00E85C41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1156"/>
    <w:rPr>
      <w:b/>
      <w:bCs/>
    </w:rPr>
  </w:style>
  <w:style w:type="paragraph" w:styleId="NormalWeb">
    <w:name w:val="Normal (Web)"/>
    <w:basedOn w:val="Normal"/>
    <w:uiPriority w:val="99"/>
    <w:unhideWhenUsed/>
    <w:rsid w:val="0055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55115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511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edukacije-app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kacije-appa.us18.list-manage.com/track/click?u=210818a21a4a91a2600387226&amp;id=a9e578afdd&amp;e=7162b8040a" TargetMode="External"/><Relationship Id="rId5" Type="http://schemas.openxmlformats.org/officeDocument/2006/relationships/hyperlink" Target="https://edukacije-appa.us18.list-manage.com/track/click?u=210818a21a4a91a2600387226&amp;id=94aa0715b2&amp;e=7162b8040a" TargetMode="External"/><Relationship Id="rId4" Type="http://schemas.openxmlformats.org/officeDocument/2006/relationships/hyperlink" Target="https://edukacije-appa.us18.list-manage.com/track/click?u=210818a21a4a91a2600387226&amp;id=18e42895c9&amp;e=7162b8040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>Grizli777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2022-02-22T09:37:00Z</dcterms:created>
  <dcterms:modified xsi:type="dcterms:W3CDTF">2022-02-22T09:38:00Z</dcterms:modified>
</cp:coreProperties>
</file>