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F1" w:rsidRDefault="007531F1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:rsidR="00566804" w:rsidRDefault="00566804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Krizni stožer</w:t>
      </w:r>
    </w:p>
    <w:p w:rsidR="00D13021" w:rsidRPr="00C73546" w:rsidRDefault="00671C29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Ministarstva zdrav</w:t>
      </w:r>
      <w:r w:rsidR="003112B3" w:rsidRPr="00C73546">
        <w:rPr>
          <w:rFonts w:ascii="Times New Roman" w:hAnsi="Times New Roman" w:cs="Times New Roman"/>
          <w:bCs/>
          <w:w w:val="105"/>
          <w:sz w:val="21"/>
          <w:szCs w:val="21"/>
        </w:rPr>
        <w:t>stva</w:t>
      </w: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r w:rsidR="00D13021" w:rsidRPr="00C73546">
        <w:rPr>
          <w:rFonts w:ascii="Times New Roman" w:hAnsi="Times New Roman" w:cs="Times New Roman"/>
          <w:bCs/>
          <w:w w:val="105"/>
          <w:sz w:val="21"/>
          <w:szCs w:val="21"/>
        </w:rPr>
        <w:t>Republike Hrvatske</w:t>
      </w:r>
    </w:p>
    <w:p w:rsidR="00671C29" w:rsidRPr="00C73546" w:rsidRDefault="00D13021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Zagreb, </w:t>
      </w:r>
      <w:r w:rsidR="008765C3">
        <w:rPr>
          <w:rFonts w:ascii="Times New Roman" w:hAnsi="Times New Roman" w:cs="Times New Roman"/>
          <w:bCs/>
          <w:w w:val="105"/>
          <w:sz w:val="21"/>
          <w:szCs w:val="21"/>
        </w:rPr>
        <w:t>1</w:t>
      </w:r>
      <w:r w:rsidR="002233DE">
        <w:rPr>
          <w:rFonts w:ascii="Times New Roman" w:hAnsi="Times New Roman" w:cs="Times New Roman"/>
          <w:bCs/>
          <w:w w:val="105"/>
          <w:sz w:val="21"/>
          <w:szCs w:val="21"/>
        </w:rPr>
        <w:t>5</w:t>
      </w: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. </w:t>
      </w:r>
      <w:r w:rsidR="005821AA" w:rsidRPr="00C73546">
        <w:rPr>
          <w:rFonts w:ascii="Times New Roman" w:hAnsi="Times New Roman" w:cs="Times New Roman"/>
          <w:bCs/>
          <w:w w:val="105"/>
          <w:sz w:val="21"/>
          <w:szCs w:val="21"/>
        </w:rPr>
        <w:t>ožujak</w:t>
      </w: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2020.</w:t>
      </w:r>
    </w:p>
    <w:p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:rsidR="00D13021" w:rsidRPr="00C73546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– molim proslijediti svima uključenima</w:t>
      </w:r>
    </w:p>
    <w:p w:rsidR="00544A09" w:rsidRPr="00C73546" w:rsidRDefault="00544A09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:rsidR="007F5E5C" w:rsidRPr="00C73546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:rsidR="007F5E5C" w:rsidRPr="00C73546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b/>
          <w:spacing w:val="-1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Postupanje s osobama koje su u zadnjih 14 dana prije ulaska u Hrvatsku boravile na području zahvaćenom epidemijom </w:t>
      </w:r>
      <w:r w:rsidR="00897347" w:rsidRPr="00C73546">
        <w:rPr>
          <w:rFonts w:ascii="Times New Roman" w:hAnsi="Times New Roman" w:cs="Times New Roman"/>
          <w:b/>
          <w:w w:val="105"/>
          <w:sz w:val="21"/>
          <w:szCs w:val="21"/>
        </w:rPr>
        <w:t>COVID-19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: zdravstveni nadzor nad osobama bez simptoma/znakova bolesti i postupak</w:t>
      </w:r>
      <w:r w:rsidRPr="00C73546">
        <w:rPr>
          <w:rFonts w:ascii="Times New Roman" w:hAnsi="Times New Roman" w:cs="Times New Roman"/>
          <w:b/>
          <w:spacing w:val="7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s</w:t>
      </w:r>
      <w:r w:rsidRPr="00C73546">
        <w:rPr>
          <w:rFonts w:ascii="Times New Roman" w:hAnsi="Times New Roman" w:cs="Times New Roman"/>
          <w:b/>
          <w:spacing w:val="-17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osobom</w:t>
      </w:r>
      <w:r w:rsidRPr="00C73546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koja</w:t>
      </w:r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pokazuje simptome/znakove bolesti i njezinim kontaktima</w:t>
      </w:r>
    </w:p>
    <w:p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</w:p>
    <w:p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Verzija </w:t>
      </w:r>
      <w:r w:rsidR="00624EE4">
        <w:rPr>
          <w:rFonts w:ascii="Times New Roman" w:hAnsi="Times New Roman" w:cs="Times New Roman"/>
          <w:w w:val="105"/>
          <w:sz w:val="21"/>
          <w:szCs w:val="21"/>
        </w:rPr>
        <w:t>1</w:t>
      </w:r>
      <w:r w:rsidR="002233DE">
        <w:rPr>
          <w:rFonts w:ascii="Times New Roman" w:hAnsi="Times New Roman" w:cs="Times New Roman"/>
          <w:w w:val="105"/>
          <w:sz w:val="21"/>
          <w:szCs w:val="21"/>
        </w:rPr>
        <w:t>2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8765C3">
        <w:rPr>
          <w:rFonts w:ascii="Times New Roman" w:hAnsi="Times New Roman" w:cs="Times New Roman"/>
          <w:w w:val="105"/>
          <w:sz w:val="21"/>
          <w:szCs w:val="21"/>
        </w:rPr>
        <w:t>1</w:t>
      </w:r>
      <w:r w:rsidR="002233DE">
        <w:rPr>
          <w:rFonts w:ascii="Times New Roman" w:hAnsi="Times New Roman" w:cs="Times New Roman"/>
          <w:w w:val="105"/>
          <w:sz w:val="21"/>
          <w:szCs w:val="21"/>
        </w:rPr>
        <w:t>5</w:t>
      </w:r>
      <w:r w:rsidR="005821AA" w:rsidRPr="00C73546">
        <w:rPr>
          <w:rFonts w:ascii="Times New Roman" w:hAnsi="Times New Roman" w:cs="Times New Roman"/>
          <w:w w:val="105"/>
          <w:sz w:val="21"/>
          <w:szCs w:val="21"/>
        </w:rPr>
        <w:t>. ožujak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2020.</w:t>
      </w:r>
    </w:p>
    <w:p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</w:p>
    <w:p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Osobe koje dolaze iz zemalja </w:t>
      </w:r>
      <w:r w:rsidR="00897347" w:rsidRPr="00C73546">
        <w:rPr>
          <w:rFonts w:ascii="Times New Roman" w:hAnsi="Times New Roman" w:cs="Times New Roman"/>
          <w:w w:val="105"/>
          <w:sz w:val="21"/>
          <w:szCs w:val="21"/>
        </w:rPr>
        <w:t xml:space="preserve">i područja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u kojima postoji </w:t>
      </w:r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rasprostranjena ili lokalna transmisija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bolesti </w:t>
      </w:r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COVID-19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uzrokovan</w:t>
      </w:r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>e novim koronavirusom (SARS-CoV-2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), podvrgavaju se zdravstvenom nadzoru u svrhu pravovremenog otkrivanja eventualnog nastanka bolesti i sprječavanja njezinog daljnjeg širenja.</w:t>
      </w:r>
    </w:p>
    <w:p w:rsidR="00275C6C" w:rsidRPr="00C73546" w:rsidRDefault="00BA225B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Zdravstveni nadzor je </w:t>
      </w:r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mjera koja se primjenjuje na zdrave ljude koji su bili izloženi riziku zaražavanja.</w:t>
      </w:r>
    </w:p>
    <w:p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Prema osobama koje imaju znakove bolesti</w:t>
      </w:r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pri ulasku u Hrvatsku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, postupa se na drugi način, koji je u nastavku opisan pod toč</w:t>
      </w:r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 xml:space="preserve">kom 2.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o</w:t>
      </w:r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>d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nosno 3.</w:t>
      </w:r>
    </w:p>
    <w:p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:rsidR="004936BE" w:rsidRDefault="009F7237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bookmarkStart w:id="0" w:name="_Hlk34929203"/>
      <w:r>
        <w:rPr>
          <w:rFonts w:ascii="Times New Roman" w:hAnsi="Times New Roman" w:cs="Times New Roman"/>
          <w:w w:val="105"/>
          <w:sz w:val="21"/>
          <w:szCs w:val="21"/>
        </w:rPr>
        <w:t>Države s rašoirenom ili lokalnom transmisijom bolesti, putnici iz kojih se moraju podvrgnuti kućnoj karanteni/samoizolaciji, navedene su u Prilogu 1.</w:t>
      </w:r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:rsidR="00885771" w:rsidRPr="00C73546" w:rsidRDefault="00885771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:rsidR="004936BE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bookmarkEnd w:id="0"/>
    <w:p w:rsidR="00DB3F66" w:rsidRDefault="00535C61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Zdravstveni nadzor u karanteni za strane građane koji dolaze iz država/područja s posebno rizičnih područja</w:t>
      </w:r>
    </w:p>
    <w:p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Slijedeće države/područja su de</w:t>
      </w:r>
      <w:r>
        <w:rPr>
          <w:rFonts w:ascii="Times New Roman" w:hAnsi="Times New Roman" w:cs="Times New Roman"/>
          <w:bCs/>
          <w:w w:val="105"/>
          <w:sz w:val="21"/>
          <w:szCs w:val="21"/>
        </w:rPr>
        <w:t>f</w:t>
      </w:r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inirane kao posebno rizična područja:</w:t>
      </w:r>
    </w:p>
    <w:p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</w:p>
    <w:p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Kineska provincija Hubei, uključujući grad Wuhan</w:t>
      </w:r>
    </w:p>
    <w:p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r>
        <w:rPr>
          <w:rFonts w:ascii="Times New Roman" w:hAnsi="Times New Roman" w:cs="Times New Roman"/>
          <w:w w:val="105"/>
          <w:sz w:val="21"/>
          <w:szCs w:val="21"/>
        </w:rPr>
        <w:t>Italija</w:t>
      </w:r>
    </w:p>
    <w:p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Okrug Heinsberg u njemačkoj saveznoj državi North Rhine-Westphalia </w:t>
      </w:r>
    </w:p>
    <w:p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Južnokorejski grad Daegu i provincija Cheongdo </w:t>
      </w:r>
    </w:p>
    <w:p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Iran</w:t>
      </w:r>
    </w:p>
    <w:p w:rsidR="00DB3F66" w:rsidRP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</w:p>
    <w:p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bCs/>
          <w:sz w:val="21"/>
          <w:szCs w:val="21"/>
        </w:rPr>
      </w:pPr>
      <w:r>
        <w:rPr>
          <w:rFonts w:ascii="Times New Roman" w:hAnsi="Times New Roman" w:cs="Times New Roman"/>
          <w:b/>
          <w:w w:val="105"/>
          <w:sz w:val="21"/>
          <w:szCs w:val="21"/>
        </w:rPr>
        <w:t>Sv</w:t>
      </w:r>
      <w:r w:rsidRPr="00C73546">
        <w:rPr>
          <w:bCs/>
          <w:sz w:val="21"/>
          <w:szCs w:val="21"/>
        </w:rPr>
        <w:t xml:space="preserve">i strani državljani koji dolaze iz </w:t>
      </w:r>
      <w:r>
        <w:rPr>
          <w:bCs/>
          <w:sz w:val="21"/>
          <w:szCs w:val="21"/>
        </w:rPr>
        <w:t xml:space="preserve">navedenih </w:t>
      </w:r>
      <w:r w:rsidRPr="00C73546">
        <w:rPr>
          <w:bCs/>
          <w:sz w:val="21"/>
          <w:szCs w:val="21"/>
        </w:rPr>
        <w:t xml:space="preserve">posebno rizičnih područja biti će obaviješteni od strane granične policije da su po ulasku u Hrvatsku obvezni podvrgnuti se karanteni na razdoblje od 14  dana po napuštanju </w:t>
      </w:r>
      <w:r>
        <w:rPr>
          <w:bCs/>
          <w:sz w:val="21"/>
          <w:szCs w:val="21"/>
        </w:rPr>
        <w:t xml:space="preserve">navedenih </w:t>
      </w:r>
      <w:r w:rsidRPr="00C73546">
        <w:rPr>
          <w:bCs/>
          <w:sz w:val="21"/>
          <w:szCs w:val="21"/>
        </w:rPr>
        <w:t xml:space="preserve">područja. </w:t>
      </w:r>
    </w:p>
    <w:p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Te su osobe dužne pod pratnjom otići u organiziranu karantenu, trošak koje će sami snositi.</w:t>
      </w:r>
    </w:p>
    <w:p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Rješenje o obaveznoj karanteni donosi granični sanitarni inspektor. Osobe u karanteni </w:t>
      </w:r>
      <w:r>
        <w:rPr>
          <w:bCs/>
          <w:sz w:val="21"/>
          <w:szCs w:val="21"/>
        </w:rPr>
        <w:t>bit će podvrgnute zdravstvenom nadzoru koji organizira osnivač karantene (županija ili grad).</w:t>
      </w:r>
    </w:p>
    <w:p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Ako te osobe ulaze u Hrvatsku osobnim vozilom bit će prepraćene prometnom policijom do smještaja u kojem će boraviti tijekom trajanja karantene.</w:t>
      </w:r>
    </w:p>
    <w:p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Ako se radi o organiziranom prijevozu autobusom, putnici će biti prepraćeni djelatnicima civilne zaštite do smještaja u kojem će boraviti tijekom trajanja karantene.</w:t>
      </w:r>
    </w:p>
    <w:p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Ako ulaze u Hrvatsku zrakoplovom, bit će prepraćene policijom do smještaja u kojem će boraviti tijekom trajanja karantene.</w:t>
      </w:r>
    </w:p>
    <w:p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Po isteku 14-dnevnog zdravstvenog nadzora (računajući od datuma napuštanja zahvaćenog područja), </w:t>
      </w:r>
      <w:r>
        <w:rPr>
          <w:bCs/>
          <w:sz w:val="21"/>
          <w:szCs w:val="21"/>
        </w:rPr>
        <w:t xml:space="preserve">pravna osoba, osnivač karantene </w:t>
      </w:r>
      <w:r w:rsidRPr="00C73546">
        <w:rPr>
          <w:bCs/>
          <w:sz w:val="21"/>
          <w:szCs w:val="21"/>
        </w:rPr>
        <w:t xml:space="preserve">će na temelju </w:t>
      </w:r>
      <w:r>
        <w:rPr>
          <w:bCs/>
          <w:sz w:val="21"/>
          <w:szCs w:val="21"/>
        </w:rPr>
        <w:t>podataka o provedenom zdravstvenom nadzoru</w:t>
      </w:r>
      <w:r w:rsidRPr="00C73546">
        <w:rPr>
          <w:bCs/>
          <w:sz w:val="21"/>
          <w:szCs w:val="21"/>
        </w:rPr>
        <w:t xml:space="preserve"> poslati izvještaj o provedenom nadzoru i ishodu nadzora Državnom inspektoratu na email </w:t>
      </w:r>
      <w:hyperlink r:id="rId8" w:history="1">
        <w:r w:rsidRPr="00A079E6">
          <w:rPr>
            <w:bCs/>
            <w:color w:val="0070C0"/>
            <w:sz w:val="21"/>
            <w:szCs w:val="21"/>
          </w:rPr>
          <w:t>helpdesk-zarazne_bolesti@dirh.hr</w:t>
        </w:r>
      </w:hyperlink>
      <w:r w:rsidRPr="00C73546">
        <w:rPr>
          <w:bCs/>
          <w:sz w:val="21"/>
          <w:szCs w:val="21"/>
        </w:rPr>
        <w:t xml:space="preserve"> i HZJZ-u na </w:t>
      </w:r>
      <w:hyperlink r:id="rId9" w:history="1">
        <w:r w:rsidRPr="00A079E6">
          <w:rPr>
            <w:bCs/>
            <w:color w:val="0070C0"/>
            <w:sz w:val="21"/>
            <w:szCs w:val="21"/>
          </w:rPr>
          <w:t>epidemiologija@hzjz.hr</w:t>
        </w:r>
        <w:r w:rsidRPr="00A079E6">
          <w:rPr>
            <w:bCs/>
            <w:sz w:val="21"/>
            <w:szCs w:val="21"/>
          </w:rPr>
          <w:t xml:space="preserve"> i</w:t>
        </w:r>
      </w:hyperlink>
      <w:r w:rsidRPr="00C73546">
        <w:rPr>
          <w:bCs/>
          <w:sz w:val="21"/>
          <w:szCs w:val="21"/>
        </w:rPr>
        <w:t xml:space="preserve"> na email inspektora koji je izdao rješenje (e-mail je naveden u samom rješenju).</w:t>
      </w:r>
    </w:p>
    <w:p w:rsidR="00DB3F66" w:rsidRPr="00A079E6" w:rsidRDefault="00DB3F66" w:rsidP="00DB3F66">
      <w:pPr>
        <w:pStyle w:val="Odlomakpopisa"/>
        <w:kinsoku w:val="0"/>
        <w:overflowPunct w:val="0"/>
        <w:spacing w:line="252" w:lineRule="auto"/>
        <w:ind w:left="709" w:right="418"/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</w:pPr>
    </w:p>
    <w:p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osoba tijekom zdravstvenog nadzora razvije simptome respiratorne bolesti ili povišenu tjelesnu temperaturu, </w:t>
      </w:r>
      <w:r>
        <w:rPr>
          <w:bCs/>
          <w:sz w:val="21"/>
          <w:szCs w:val="21"/>
        </w:rPr>
        <w:t>zdravstveni radnici zaduženi za zdravstveni nadzor osoba smještenih u karanteni</w:t>
      </w:r>
      <w:r w:rsidRPr="00C73546">
        <w:rPr>
          <w:bCs/>
          <w:sz w:val="21"/>
          <w:szCs w:val="21"/>
        </w:rPr>
        <w:t xml:space="preserve"> će postupiti u skladu sa sumnjom na COVID-19 bole</w:t>
      </w:r>
      <w:r>
        <w:rPr>
          <w:bCs/>
          <w:sz w:val="21"/>
          <w:szCs w:val="21"/>
        </w:rPr>
        <w:t>st uzrokovanu koronavirusom</w:t>
      </w:r>
      <w:r w:rsidRPr="00C73546">
        <w:rPr>
          <w:bCs/>
          <w:sz w:val="21"/>
          <w:szCs w:val="21"/>
        </w:rPr>
        <w:t>.</w:t>
      </w:r>
    </w:p>
    <w:p w:rsidR="00DB3F66" w:rsidRDefault="00DB3F66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:rsidR="00535C61" w:rsidRPr="00C73546" w:rsidRDefault="00DB3F66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1.2. </w:t>
      </w:r>
      <w:r w:rsidR="00535C61" w:rsidRPr="00C73546">
        <w:rPr>
          <w:rFonts w:ascii="Times New Roman" w:hAnsi="Times New Roman" w:cs="Times New Roman"/>
          <w:b/>
          <w:w w:val="105"/>
          <w:sz w:val="21"/>
          <w:szCs w:val="21"/>
        </w:rPr>
        <w:t>Zdravst</w:t>
      </w:r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veni nadzor nad zdravim osobama</w:t>
      </w:r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>, hrvatskim građanima</w:t>
      </w:r>
    </w:p>
    <w:p w:rsidR="000B1531" w:rsidRPr="00C73546" w:rsidRDefault="000B1531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:rsidR="00F375AE" w:rsidRPr="00C73546" w:rsidRDefault="000421AC" w:rsidP="00DF6043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Zdravi hrvatski građani koji ulaze u Hrvatsku iz zah</w:t>
      </w:r>
      <w:r w:rsidR="00403C19">
        <w:rPr>
          <w:bCs/>
          <w:sz w:val="21"/>
          <w:szCs w:val="21"/>
        </w:rPr>
        <w:t>vaćenih područja s raširenom ili lokalnom transmisijom bolesti (Prilog 1.)</w:t>
      </w:r>
      <w:r w:rsidR="00535C61" w:rsidRPr="00C73546">
        <w:rPr>
          <w:bCs/>
          <w:sz w:val="21"/>
          <w:szCs w:val="21"/>
        </w:rPr>
        <w:t xml:space="preserve"> biti će podvrgnute obavezi kućne karantene/samoizolacije u trajanju od 14 dana po napuštanju </w:t>
      </w:r>
      <w:r w:rsidR="00F375AE" w:rsidRPr="00C73546">
        <w:rPr>
          <w:bCs/>
          <w:sz w:val="21"/>
          <w:szCs w:val="21"/>
        </w:rPr>
        <w:t>zahvaćenog područja.</w:t>
      </w:r>
    </w:p>
    <w:p w:rsidR="00F375AE" w:rsidRPr="00C73546" w:rsidRDefault="00F375AE" w:rsidP="00F375AE">
      <w:pPr>
        <w:pStyle w:val="Odlomakpopisa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:rsidR="000421AC" w:rsidRDefault="00275C6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Nad tim osobama provodi se zdravstveni nadzor na način da </w:t>
      </w:r>
      <w:r w:rsidR="00403C19">
        <w:rPr>
          <w:bCs/>
          <w:sz w:val="21"/>
          <w:szCs w:val="21"/>
        </w:rPr>
        <w:t xml:space="preserve">u skladu s Odlukom ministra zdravstva o sigurnosnoj mjeri izolacije </w:t>
      </w:r>
      <w:r w:rsidR="00403C19" w:rsidRPr="00403C19">
        <w:rPr>
          <w:bCs/>
          <w:sz w:val="21"/>
          <w:szCs w:val="21"/>
        </w:rPr>
        <w:t>KLASA: 501-01/20-01/06</w:t>
      </w:r>
      <w:r w:rsidR="00403C19">
        <w:rPr>
          <w:bCs/>
          <w:sz w:val="21"/>
          <w:szCs w:val="21"/>
        </w:rPr>
        <w:t xml:space="preserve">, </w:t>
      </w:r>
      <w:r w:rsidR="00403C19" w:rsidRPr="00403C19">
        <w:rPr>
          <w:bCs/>
          <w:sz w:val="21"/>
          <w:szCs w:val="21"/>
        </w:rPr>
        <w:t>URBROJ: 534-02-20-1</w:t>
      </w:r>
      <w:r w:rsidR="00403C19">
        <w:rPr>
          <w:bCs/>
          <w:sz w:val="21"/>
          <w:szCs w:val="21"/>
        </w:rPr>
        <w:t xml:space="preserve"> od 1</w:t>
      </w:r>
      <w:r w:rsidR="00653EBE">
        <w:rPr>
          <w:bCs/>
          <w:sz w:val="21"/>
          <w:szCs w:val="21"/>
        </w:rPr>
        <w:t>4</w:t>
      </w:r>
      <w:r w:rsidR="00403C19">
        <w:rPr>
          <w:bCs/>
          <w:sz w:val="21"/>
          <w:szCs w:val="21"/>
        </w:rPr>
        <w:t>. ožujka 2020</w:t>
      </w:r>
      <w:r w:rsidR="00653EBE">
        <w:rPr>
          <w:bCs/>
          <w:sz w:val="21"/>
          <w:szCs w:val="21"/>
        </w:rPr>
        <w:t>.</w:t>
      </w:r>
      <w:r w:rsidR="00C40321" w:rsidRPr="00403C19">
        <w:rPr>
          <w:bCs/>
          <w:sz w:val="21"/>
          <w:szCs w:val="21"/>
        </w:rPr>
        <w:t xml:space="preserve"> moraju biti u kućnoj </w:t>
      </w:r>
      <w:r w:rsidR="00592A75" w:rsidRPr="00403C19">
        <w:rPr>
          <w:bCs/>
          <w:sz w:val="21"/>
          <w:szCs w:val="21"/>
        </w:rPr>
        <w:t>s</w:t>
      </w:r>
      <w:r w:rsidR="00C40321" w:rsidRPr="00403C19">
        <w:rPr>
          <w:bCs/>
          <w:sz w:val="21"/>
          <w:szCs w:val="21"/>
        </w:rPr>
        <w:t>amoizolaciji</w:t>
      </w:r>
      <w:r w:rsidR="00403C19">
        <w:rPr>
          <w:bCs/>
          <w:sz w:val="21"/>
          <w:szCs w:val="21"/>
        </w:rPr>
        <w:t xml:space="preserve"> u trajanju od 14 da</w:t>
      </w:r>
      <w:r w:rsidR="000421AC">
        <w:rPr>
          <w:bCs/>
          <w:sz w:val="21"/>
          <w:szCs w:val="21"/>
        </w:rPr>
        <w:t>na po napuštanju zahvaćenog pod</w:t>
      </w:r>
      <w:r w:rsidR="00403C19">
        <w:rPr>
          <w:bCs/>
          <w:sz w:val="21"/>
          <w:szCs w:val="21"/>
        </w:rPr>
        <w:t>ručja.</w:t>
      </w:r>
    </w:p>
    <w:p w:rsidR="000421AC" w:rsidRDefault="000421AC" w:rsidP="000421AC">
      <w:pPr>
        <w:pStyle w:val="Odlomakpopisa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Osoba na graničnom prijelazu primi obavijest o obaveznoj samoizolaciji.</w:t>
      </w:r>
    </w:p>
    <w:p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Najkraćim putem nastavi put do kuće.</w:t>
      </w:r>
    </w:p>
    <w:p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Odmah provodi samoizolaciju kod kuće na način da se odvoji od ukućana, po mogućnosti u zasebnu prostoriju. </w:t>
      </w:r>
    </w:p>
    <w:p w:rsidR="000421AC" w:rsidRP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Osnovne u</w:t>
      </w:r>
      <w:r w:rsidRPr="000421AC">
        <w:rPr>
          <w:bCs/>
          <w:sz w:val="21"/>
          <w:szCs w:val="21"/>
        </w:rPr>
        <w:t>pute o provođenju samoizo</w:t>
      </w:r>
      <w:r>
        <w:rPr>
          <w:bCs/>
          <w:sz w:val="21"/>
          <w:szCs w:val="21"/>
        </w:rPr>
        <w:t xml:space="preserve">lacije kod kuće </w:t>
      </w:r>
      <w:r w:rsidRPr="000421AC">
        <w:rPr>
          <w:bCs/>
          <w:sz w:val="21"/>
          <w:szCs w:val="21"/>
        </w:rPr>
        <w:t xml:space="preserve">uručit </w:t>
      </w:r>
      <w:r>
        <w:rPr>
          <w:bCs/>
          <w:sz w:val="21"/>
          <w:szCs w:val="21"/>
        </w:rPr>
        <w:t xml:space="preserve">će im se </w:t>
      </w:r>
      <w:r w:rsidRPr="000421AC">
        <w:rPr>
          <w:bCs/>
          <w:sz w:val="21"/>
          <w:szCs w:val="21"/>
        </w:rPr>
        <w:t>na ulazu u zemlju. U</w:t>
      </w:r>
      <w:r w:rsidR="0034454A">
        <w:rPr>
          <w:bCs/>
          <w:sz w:val="21"/>
          <w:szCs w:val="21"/>
        </w:rPr>
        <w:t xml:space="preserve"> uputama se nalazi i poveznica s detaljnijim informacijama o načinu sprečavanja širenja bolesti</w:t>
      </w:r>
      <w:r w:rsidRPr="000421AC">
        <w:rPr>
          <w:bCs/>
          <w:sz w:val="21"/>
          <w:szCs w:val="21"/>
        </w:rPr>
        <w:t xml:space="preserve"> na stranicama HZJZ-a. </w:t>
      </w:r>
    </w:p>
    <w:p w:rsidR="000421AC" w:rsidRPr="005517BC" w:rsidRDefault="000421AC" w:rsidP="005517B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Osoba se javlja liječniku obiteljske medicine prvoga radnoga dana po dolasku telefonom. </w:t>
      </w:r>
    </w:p>
    <w:p w:rsidR="000421AC" w:rsidRP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Ako takve osobe razviju simptome </w:t>
      </w:r>
      <w:r w:rsidR="005517BC">
        <w:rPr>
          <w:bCs/>
          <w:sz w:val="21"/>
          <w:szCs w:val="21"/>
        </w:rPr>
        <w:t>bolest</w:t>
      </w:r>
      <w:r>
        <w:rPr>
          <w:bCs/>
          <w:sz w:val="21"/>
          <w:szCs w:val="21"/>
        </w:rPr>
        <w:t xml:space="preserve">i </w:t>
      </w:r>
      <w:r w:rsidRPr="000421AC">
        <w:rPr>
          <w:bCs/>
          <w:sz w:val="21"/>
          <w:szCs w:val="21"/>
        </w:rPr>
        <w:t>javljaju se telefonom liječniku obiteljske medicine koji na temelju razgovora o kliničkom stanju pacijenta  određuju potrebu testiranja.</w:t>
      </w:r>
      <w:r w:rsidR="0034454A">
        <w:rPr>
          <w:bCs/>
          <w:sz w:val="21"/>
          <w:szCs w:val="21"/>
        </w:rPr>
        <w:t xml:space="preserve"> Izvan radnog vremena izabranog liječnika, osoba sa simptomima bolesti treba se javiti hitnoj medicinskoj službi.</w:t>
      </w:r>
    </w:p>
    <w:p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Liječnik obiteljske medicine </w:t>
      </w:r>
      <w:r w:rsidR="003B1226">
        <w:rPr>
          <w:bCs/>
          <w:sz w:val="21"/>
          <w:szCs w:val="21"/>
        </w:rPr>
        <w:t xml:space="preserve">po zaprimanju pozitivnog rezultata  testiranja na COVID-19 </w:t>
      </w:r>
      <w:r w:rsidR="003B1226" w:rsidRPr="003B1226">
        <w:rPr>
          <w:bCs/>
          <w:sz w:val="21"/>
          <w:szCs w:val="21"/>
          <w:u w:val="single"/>
        </w:rPr>
        <w:t>odmah</w:t>
      </w:r>
      <w:r w:rsidR="003B1226" w:rsidRPr="003B1226">
        <w:rPr>
          <w:bCs/>
          <w:sz w:val="21"/>
          <w:szCs w:val="21"/>
        </w:rPr>
        <w:t xml:space="preserve"> telefonom </w:t>
      </w:r>
      <w:r w:rsidR="003B1226">
        <w:rPr>
          <w:bCs/>
          <w:sz w:val="21"/>
          <w:szCs w:val="21"/>
        </w:rPr>
        <w:t xml:space="preserve">prijavljuje oboljelog epidemiologu koji će kontakte oboljelog staviti pod zdravstveni nadzor. Liječnik obiteljske medicine odmah </w:t>
      </w:r>
      <w:r w:rsidR="007B1F7D">
        <w:rPr>
          <w:bCs/>
          <w:sz w:val="21"/>
          <w:szCs w:val="21"/>
        </w:rPr>
        <w:t xml:space="preserve">telefonom </w:t>
      </w:r>
      <w:r w:rsidR="003B1226">
        <w:rPr>
          <w:bCs/>
          <w:sz w:val="21"/>
          <w:szCs w:val="21"/>
        </w:rPr>
        <w:t xml:space="preserve">obavještava epidemiologa </w:t>
      </w:r>
      <w:r w:rsidR="007B1F7D">
        <w:rPr>
          <w:bCs/>
          <w:sz w:val="21"/>
          <w:szCs w:val="21"/>
        </w:rPr>
        <w:t xml:space="preserve">i </w:t>
      </w:r>
      <w:r w:rsidR="003B1226">
        <w:rPr>
          <w:bCs/>
          <w:sz w:val="21"/>
          <w:szCs w:val="21"/>
        </w:rPr>
        <w:t>ako je rezultat testiranja neodrediv ili pozitivan na pan-coronaviruse.</w:t>
      </w:r>
      <w:r w:rsidR="007B1F7D">
        <w:rPr>
          <w:bCs/>
          <w:sz w:val="21"/>
          <w:szCs w:val="21"/>
        </w:rPr>
        <w:t xml:space="preserve"> Promptna prijava oboljelog od strane liječnika prema epidemiologu nužna je zbog brze identifikacije kontakata i stavljanja tih kontakata pod zdravstveni nadzor.</w:t>
      </w:r>
    </w:p>
    <w:p w:rsidR="00F56AC9" w:rsidRDefault="00F56AC9" w:rsidP="00F56AC9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:rsid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:rsidR="000421AC" w:rsidRP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Hrva</w:t>
      </w:r>
      <w:r w:rsidR="00F56AC9">
        <w:rPr>
          <w:bCs/>
          <w:sz w:val="21"/>
          <w:szCs w:val="21"/>
        </w:rPr>
        <w:t>tski građani koji dolaze iz zahvaćenih područja (Prilog 1.)</w:t>
      </w:r>
      <w:r>
        <w:rPr>
          <w:bCs/>
          <w:sz w:val="21"/>
          <w:szCs w:val="21"/>
        </w:rPr>
        <w:t xml:space="preserve"> obvezni su na 14-dnevni zdravstveni nadzor u kućnoj karanteni/samoizolaciji, tj. ne mogu napustiti Hrvatsku do isteka 14-dnevnog zdravstvenog nadzora</w:t>
      </w:r>
    </w:p>
    <w:p w:rsidR="000421AC" w:rsidRP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:rsidR="009C3F9D" w:rsidRDefault="009C3F9D" w:rsidP="009C3F9D">
      <w:pPr>
        <w:pStyle w:val="Odlomakpopisa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:rsidR="000421AC" w:rsidRPr="00C73546" w:rsidRDefault="000421AC" w:rsidP="000421A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3</w:t>
      </w:r>
      <w:r>
        <w:rPr>
          <w:rFonts w:ascii="Times New Roman" w:hAnsi="Times New Roman" w:cs="Times New Roman"/>
          <w:b/>
          <w:w w:val="105"/>
          <w:sz w:val="21"/>
          <w:szCs w:val="21"/>
        </w:rPr>
        <w:t>.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Zdravst</w:t>
      </w:r>
      <w:r>
        <w:rPr>
          <w:rFonts w:ascii="Times New Roman" w:hAnsi="Times New Roman" w:cs="Times New Roman"/>
          <w:b/>
          <w:w w:val="105"/>
          <w:sz w:val="21"/>
          <w:szCs w:val="21"/>
        </w:rPr>
        <w:t>veni nadzor nad zdravim osobama, strancima</w:t>
      </w:r>
    </w:p>
    <w:p w:rsidR="000421AC" w:rsidRDefault="000421AC" w:rsidP="009C3F9D">
      <w:pPr>
        <w:pStyle w:val="Odlomakpopisa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:rsidR="000421AC" w:rsidRPr="00C73546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Zdravi strani građani koji ulaze u Hrvatsku iz zahvaćenih područja s raširenom ili lokalnom transmisijom bolesti (Prilog 1.)</w:t>
      </w:r>
      <w:r w:rsidRPr="00C73546">
        <w:rPr>
          <w:bCs/>
          <w:sz w:val="21"/>
          <w:szCs w:val="21"/>
        </w:rPr>
        <w:t xml:space="preserve"> biti će podvrgnute obavezi kućne karantene/samoizolacije u trajanju od 14 dana po napuštanju zahvaćenog područja</w:t>
      </w:r>
      <w:r w:rsidR="00DB3F66">
        <w:rPr>
          <w:bCs/>
          <w:sz w:val="21"/>
          <w:szCs w:val="21"/>
        </w:rPr>
        <w:t xml:space="preserve"> (izuzetak su države/područja navedeni kao posebno rizični pod točkom 1.1., a za koje je predviđena organizirana karantena)</w:t>
      </w:r>
      <w:r w:rsidRPr="00C73546">
        <w:rPr>
          <w:bCs/>
          <w:sz w:val="21"/>
          <w:szCs w:val="21"/>
        </w:rPr>
        <w:t>.</w:t>
      </w:r>
    </w:p>
    <w:p w:rsidR="000421AC" w:rsidRPr="00C73546" w:rsidRDefault="000421AC" w:rsidP="000421AC">
      <w:pPr>
        <w:pStyle w:val="Odlomakpopisa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Nad tim osobama provodi se zdravstveni nadzor na način da </w:t>
      </w:r>
      <w:r>
        <w:rPr>
          <w:bCs/>
          <w:sz w:val="21"/>
          <w:szCs w:val="21"/>
        </w:rPr>
        <w:t xml:space="preserve">u skladu s Odlukom ministra zdravstva o sigurnosnoj mjeri izolacije </w:t>
      </w:r>
      <w:r w:rsidRPr="00403C19">
        <w:rPr>
          <w:bCs/>
          <w:sz w:val="21"/>
          <w:szCs w:val="21"/>
        </w:rPr>
        <w:t>KLASA: 501-01/20-01/06</w:t>
      </w:r>
      <w:r>
        <w:rPr>
          <w:bCs/>
          <w:sz w:val="21"/>
          <w:szCs w:val="21"/>
        </w:rPr>
        <w:t xml:space="preserve">, </w:t>
      </w:r>
      <w:r w:rsidRPr="00403C19">
        <w:rPr>
          <w:bCs/>
          <w:sz w:val="21"/>
          <w:szCs w:val="21"/>
        </w:rPr>
        <w:t>URBROJ: 534-02-20-1</w:t>
      </w:r>
      <w:r>
        <w:rPr>
          <w:bCs/>
          <w:sz w:val="21"/>
          <w:szCs w:val="21"/>
        </w:rPr>
        <w:t xml:space="preserve"> od 1</w:t>
      </w:r>
      <w:r w:rsidR="00653EBE"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. ožujka 2020</w:t>
      </w:r>
      <w:r w:rsidRPr="00403C19">
        <w:rPr>
          <w:bCs/>
          <w:sz w:val="21"/>
          <w:szCs w:val="21"/>
        </w:rPr>
        <w:t xml:space="preserve"> moraju biti u kućnoj samoizolaciji</w:t>
      </w:r>
      <w:r>
        <w:rPr>
          <w:bCs/>
          <w:sz w:val="21"/>
          <w:szCs w:val="21"/>
        </w:rPr>
        <w:t xml:space="preserve"> u trajanju od 14 dana po napuštanju zahvaćenog područja.</w:t>
      </w:r>
    </w:p>
    <w:p w:rsidR="00F56AC9" w:rsidRDefault="00F56AC9" w:rsidP="00F56AC9">
      <w:pPr>
        <w:pStyle w:val="Odlomakpopisa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:rsidR="00F56AC9" w:rsidRPr="00F56AC9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Strani građani, koji nemaju mjesto stalno</w:t>
      </w:r>
      <w:r>
        <w:rPr>
          <w:bCs/>
          <w:sz w:val="21"/>
          <w:szCs w:val="21"/>
        </w:rPr>
        <w:t>g</w:t>
      </w:r>
      <w:r w:rsidRPr="00C73546">
        <w:rPr>
          <w:bCs/>
          <w:sz w:val="21"/>
          <w:szCs w:val="21"/>
        </w:rPr>
        <w:t xml:space="preserve"> boravka u Hrvatskoj, moraju </w:t>
      </w:r>
      <w:r w:rsidR="005517BC">
        <w:rPr>
          <w:bCs/>
          <w:sz w:val="21"/>
          <w:szCs w:val="21"/>
        </w:rPr>
        <w:t xml:space="preserve">pri ulasku u Hrvatsku </w:t>
      </w:r>
      <w:r w:rsidRPr="00C73546">
        <w:rPr>
          <w:bCs/>
          <w:sz w:val="21"/>
          <w:szCs w:val="21"/>
        </w:rPr>
        <w:t xml:space="preserve">imati dokaz o osiguranom  smještaju u </w:t>
      </w:r>
      <w:r>
        <w:rPr>
          <w:bCs/>
          <w:sz w:val="21"/>
          <w:szCs w:val="21"/>
        </w:rPr>
        <w:t>Hrvatskoj tijekom 14-dnevne sam</w:t>
      </w:r>
      <w:r w:rsidRPr="00C73546">
        <w:rPr>
          <w:bCs/>
          <w:sz w:val="21"/>
          <w:szCs w:val="21"/>
        </w:rPr>
        <w:t>oizolacije</w:t>
      </w:r>
      <w:r>
        <w:rPr>
          <w:bCs/>
          <w:sz w:val="21"/>
          <w:szCs w:val="21"/>
        </w:rPr>
        <w:t>. Ako borave u Hrvatskoj kraće vrijeme, mogu napustiti Hrvatsku prije isteka 14 dana ako su zdrave.</w:t>
      </w:r>
    </w:p>
    <w:p w:rsidR="00F56AC9" w:rsidRDefault="00F56AC9" w:rsidP="00F56AC9">
      <w:pPr>
        <w:pStyle w:val="Odlomakpopisa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:rsidR="00F56AC9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Osoba na graničnom prijelazu primi obavijest o obaveznoj samoizolaciji.</w:t>
      </w:r>
    </w:p>
    <w:p w:rsidR="00F56AC9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Najkraćim putem nastavi pu</w:t>
      </w:r>
      <w:r w:rsidR="002A382F">
        <w:rPr>
          <w:bCs/>
          <w:sz w:val="21"/>
          <w:szCs w:val="21"/>
        </w:rPr>
        <w:t>t do unaprijed osiguranog smješ</w:t>
      </w:r>
      <w:r>
        <w:rPr>
          <w:bCs/>
          <w:sz w:val="21"/>
          <w:szCs w:val="21"/>
        </w:rPr>
        <w:t>t</w:t>
      </w:r>
      <w:r w:rsidR="002A382F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ja u Hrvatskoj.</w:t>
      </w:r>
    </w:p>
    <w:p w:rsidR="00F56AC9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Odmah provodi samoizolaciju </w:t>
      </w:r>
      <w:r>
        <w:rPr>
          <w:bCs/>
          <w:sz w:val="21"/>
          <w:szCs w:val="21"/>
        </w:rPr>
        <w:t>u smještaju</w:t>
      </w:r>
      <w:r w:rsidRPr="000421AC">
        <w:rPr>
          <w:bCs/>
          <w:sz w:val="21"/>
          <w:szCs w:val="21"/>
        </w:rPr>
        <w:t xml:space="preserve"> na način da se odvoji od </w:t>
      </w:r>
      <w:r>
        <w:rPr>
          <w:bCs/>
          <w:sz w:val="21"/>
          <w:szCs w:val="21"/>
        </w:rPr>
        <w:t>ostlih putnika/gostiju</w:t>
      </w:r>
      <w:r w:rsidRPr="000421AC">
        <w:rPr>
          <w:bCs/>
          <w:sz w:val="21"/>
          <w:szCs w:val="21"/>
        </w:rPr>
        <w:t xml:space="preserve">, po mogućnosti u zasebnu prostoriju. </w:t>
      </w:r>
    </w:p>
    <w:p w:rsidR="00F56AC9" w:rsidRPr="000421AC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Osnovne u</w:t>
      </w:r>
      <w:r w:rsidRPr="000421AC">
        <w:rPr>
          <w:bCs/>
          <w:sz w:val="21"/>
          <w:szCs w:val="21"/>
        </w:rPr>
        <w:t>pute o provođenju samoizo</w:t>
      </w:r>
      <w:r>
        <w:rPr>
          <w:bCs/>
          <w:sz w:val="21"/>
          <w:szCs w:val="21"/>
        </w:rPr>
        <w:t>lacije u</w:t>
      </w:r>
      <w:r w:rsidR="002A382F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smještju </w:t>
      </w:r>
      <w:r w:rsidRPr="000421AC">
        <w:rPr>
          <w:bCs/>
          <w:sz w:val="21"/>
          <w:szCs w:val="21"/>
        </w:rPr>
        <w:t xml:space="preserve">uručiti </w:t>
      </w:r>
      <w:r>
        <w:rPr>
          <w:bCs/>
          <w:sz w:val="21"/>
          <w:szCs w:val="21"/>
        </w:rPr>
        <w:t xml:space="preserve">će im se </w:t>
      </w:r>
      <w:r w:rsidRPr="000421AC">
        <w:rPr>
          <w:bCs/>
          <w:sz w:val="21"/>
          <w:szCs w:val="21"/>
        </w:rPr>
        <w:t xml:space="preserve">na ulazu u zemlju. </w:t>
      </w:r>
      <w:r w:rsidR="0034454A" w:rsidRPr="000421AC">
        <w:rPr>
          <w:bCs/>
          <w:sz w:val="21"/>
          <w:szCs w:val="21"/>
        </w:rPr>
        <w:t>U</w:t>
      </w:r>
      <w:r w:rsidR="0034454A">
        <w:rPr>
          <w:bCs/>
          <w:sz w:val="21"/>
          <w:szCs w:val="21"/>
        </w:rPr>
        <w:t xml:space="preserve"> uputama se nalazi i poveznica s detaljnijim informacijama o načinu sprečavanja širenja bolesti</w:t>
      </w:r>
      <w:r w:rsidR="0034454A" w:rsidRPr="000421AC">
        <w:rPr>
          <w:bCs/>
          <w:sz w:val="21"/>
          <w:szCs w:val="21"/>
        </w:rPr>
        <w:t xml:space="preserve"> na stranicama HZJZ-a.</w:t>
      </w:r>
      <w:r w:rsidRPr="000421AC">
        <w:rPr>
          <w:bCs/>
          <w:sz w:val="21"/>
          <w:szCs w:val="21"/>
        </w:rPr>
        <w:t xml:space="preserve"> </w:t>
      </w:r>
    </w:p>
    <w:p w:rsidR="00F56AC9" w:rsidRPr="000421AC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Osoba se javlja </w:t>
      </w:r>
      <w:r>
        <w:rPr>
          <w:bCs/>
          <w:sz w:val="21"/>
          <w:szCs w:val="21"/>
        </w:rPr>
        <w:t>teritorijalno nadležnom epidemiologu</w:t>
      </w:r>
      <w:r w:rsidRPr="000421AC">
        <w:rPr>
          <w:bCs/>
          <w:sz w:val="21"/>
          <w:szCs w:val="21"/>
        </w:rPr>
        <w:t xml:space="preserve"> prvoga radnoga dana po dolasku telefonom. </w:t>
      </w:r>
    </w:p>
    <w:p w:rsidR="00003F1F" w:rsidRPr="00F56AC9" w:rsidRDefault="00F56AC9" w:rsidP="00071468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F56AC9">
        <w:rPr>
          <w:bCs/>
          <w:sz w:val="21"/>
          <w:szCs w:val="21"/>
        </w:rPr>
        <w:t xml:space="preserve">Ako takve osobe razviju simptome bolesti javljaju se telefonom hitnoj medicinskoj službi (telefonski broj 112) </w:t>
      </w:r>
      <w:r w:rsidR="005517BC">
        <w:rPr>
          <w:bCs/>
          <w:sz w:val="21"/>
          <w:szCs w:val="21"/>
        </w:rPr>
        <w:t>koji na temelju informacija</w:t>
      </w:r>
      <w:r w:rsidRPr="00F56AC9">
        <w:rPr>
          <w:bCs/>
          <w:sz w:val="21"/>
          <w:szCs w:val="21"/>
        </w:rPr>
        <w:t xml:space="preserve"> o kliničkom stanju pacijenta  </w:t>
      </w:r>
      <w:r w:rsidR="005517BC">
        <w:rPr>
          <w:bCs/>
          <w:sz w:val="21"/>
          <w:szCs w:val="21"/>
        </w:rPr>
        <w:t xml:space="preserve">i/ili fizikalnog pregleda od strane liječnika HMP </w:t>
      </w:r>
      <w:r w:rsidRPr="00F56AC9">
        <w:rPr>
          <w:bCs/>
          <w:sz w:val="21"/>
          <w:szCs w:val="21"/>
        </w:rPr>
        <w:t>određuju potrebu testiranja</w:t>
      </w:r>
      <w:r w:rsidR="00003F1F" w:rsidRPr="00F56AC9">
        <w:rPr>
          <w:bCs/>
          <w:sz w:val="21"/>
          <w:szCs w:val="21"/>
        </w:rPr>
        <w:t>.</w:t>
      </w:r>
    </w:p>
    <w:p w:rsidR="00275C6C" w:rsidRPr="00C73546" w:rsidRDefault="00275C6C" w:rsidP="00DF6043">
      <w:pPr>
        <w:pStyle w:val="Odlomakpopisa"/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:rsidR="00071468" w:rsidRDefault="007B1F7D" w:rsidP="00071468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Ustanova koja je provela testiranje na COVID-19 obavezna je odmah obavijestiti nadležnog epidemiologa u slučaju pozitivnog nalaza</w:t>
      </w:r>
      <w:r w:rsidR="00071468">
        <w:rPr>
          <w:bCs/>
          <w:sz w:val="21"/>
          <w:szCs w:val="21"/>
        </w:rPr>
        <w:t xml:space="preserve"> u stranca.</w:t>
      </w:r>
      <w:r>
        <w:rPr>
          <w:bCs/>
          <w:sz w:val="21"/>
          <w:szCs w:val="21"/>
        </w:rPr>
        <w:t xml:space="preserve"> </w:t>
      </w:r>
      <w:r w:rsidR="00E54514">
        <w:rPr>
          <w:bCs/>
          <w:sz w:val="21"/>
          <w:szCs w:val="21"/>
        </w:rPr>
        <w:t xml:space="preserve">Također </w:t>
      </w:r>
      <w:r w:rsidR="00071468">
        <w:rPr>
          <w:bCs/>
          <w:sz w:val="21"/>
          <w:szCs w:val="21"/>
        </w:rPr>
        <w:t>odmah telefonom obavještava epidemiologa i ako je rezultat testiranja neodrediv ili pozitivan na pan-coronaviruse. Promptna prijava oboljelog od strane liječnika prema epidemiologu nužna je zbog brze identifikacije kontakata i stavljanja tih kontakata pod zdravstveni nadzor.</w:t>
      </w:r>
    </w:p>
    <w:p w:rsidR="00071468" w:rsidRDefault="00071468" w:rsidP="00071468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:rsidR="007F5E5C" w:rsidRPr="00C73546" w:rsidRDefault="007F5E5C" w:rsidP="007F5E5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:rsidR="00C73546" w:rsidRPr="00C73546" w:rsidRDefault="007F5E5C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  <w:r w:rsidRPr="00C73546">
        <w:rPr>
          <w:b/>
          <w:sz w:val="21"/>
          <w:szCs w:val="21"/>
        </w:rPr>
        <w:t>1</w:t>
      </w:r>
      <w:r w:rsidR="00B52C52">
        <w:rPr>
          <w:b/>
          <w:sz w:val="21"/>
          <w:szCs w:val="21"/>
        </w:rPr>
        <w:t>.</w:t>
      </w:r>
      <w:r w:rsidR="00DB3F66">
        <w:rPr>
          <w:b/>
          <w:sz w:val="21"/>
          <w:szCs w:val="21"/>
        </w:rPr>
        <w:t>4</w:t>
      </w:r>
      <w:r w:rsidRPr="00C73546">
        <w:rPr>
          <w:b/>
          <w:sz w:val="21"/>
          <w:szCs w:val="21"/>
        </w:rPr>
        <w:t>.</w:t>
      </w:r>
      <w:r w:rsidRPr="00C73546">
        <w:rPr>
          <w:bCs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Postupak s putnicima u tranzitu – s osobama koje ulaze u Hrvatsku i </w:t>
      </w:r>
      <w:r w:rsidRPr="00C73546">
        <w:rPr>
          <w:b/>
          <w:bCs/>
          <w:sz w:val="21"/>
          <w:szCs w:val="21"/>
          <w:u w:val="single"/>
        </w:rPr>
        <w:t>isti dan</w:t>
      </w:r>
      <w:r w:rsidRPr="00C73546">
        <w:rPr>
          <w:b/>
          <w:bCs/>
          <w:sz w:val="21"/>
          <w:szCs w:val="21"/>
        </w:rPr>
        <w:t xml:space="preserve"> izlaze iz Hrvatske</w:t>
      </w:r>
    </w:p>
    <w:p w:rsidR="007F5E5C" w:rsidRPr="00C73546" w:rsidRDefault="007F5E5C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</w:p>
    <w:p w:rsidR="008765C3" w:rsidRPr="00C73546" w:rsidRDefault="007F5E5C" w:rsidP="00FD79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Granični policajac će upitati osobu ima li znakove bolesti </w:t>
      </w:r>
      <w:r w:rsidR="000653BD" w:rsidRPr="00C73546">
        <w:rPr>
          <w:bCs/>
          <w:sz w:val="21"/>
          <w:szCs w:val="21"/>
        </w:rPr>
        <w:t>(povišenu tjelesn</w:t>
      </w:r>
      <w:r w:rsidR="0012358E" w:rsidRPr="00C73546">
        <w:rPr>
          <w:bCs/>
          <w:sz w:val="21"/>
          <w:szCs w:val="21"/>
        </w:rPr>
        <w:t>u</w:t>
      </w:r>
      <w:r w:rsidR="000653BD" w:rsidRPr="00C73546">
        <w:rPr>
          <w:bCs/>
          <w:sz w:val="21"/>
          <w:szCs w:val="21"/>
        </w:rPr>
        <w:t xml:space="preserve"> temperatura, kašalj, teškoće disanja). Ako osoba </w:t>
      </w:r>
      <w:r w:rsidR="00E54344" w:rsidRPr="00C73546">
        <w:rPr>
          <w:bCs/>
          <w:sz w:val="21"/>
          <w:szCs w:val="21"/>
        </w:rPr>
        <w:t>nema znakove bolesti, nije</w:t>
      </w:r>
      <w:r w:rsidR="000653BD" w:rsidRPr="00C73546">
        <w:rPr>
          <w:bCs/>
          <w:sz w:val="21"/>
          <w:szCs w:val="21"/>
        </w:rPr>
        <w:t xml:space="preserve"> potrebno osobu stavljati pod zdravstveni nadzor.</w:t>
      </w:r>
      <w:r w:rsidRPr="00C73546">
        <w:rPr>
          <w:bCs/>
          <w:sz w:val="21"/>
          <w:szCs w:val="21"/>
        </w:rPr>
        <w:t xml:space="preserve"> </w:t>
      </w:r>
    </w:p>
    <w:p w:rsidR="00EC043B" w:rsidRPr="00C73546" w:rsidRDefault="00EC043B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D37F6F">
        <w:rPr>
          <w:bCs/>
          <w:sz w:val="21"/>
          <w:szCs w:val="21"/>
        </w:rPr>
        <w:t>Putnik će dati graničnoj policiji svoje kontakt podatke i podatke o predviđenom vemenu izlaska iz Hrvatske i graničnom prijelazu na kojem izlazi iz Hrvatske te će granična policija nakon što m</w:t>
      </w:r>
      <w:r>
        <w:rPr>
          <w:bCs/>
          <w:sz w:val="21"/>
          <w:szCs w:val="21"/>
        </w:rPr>
        <w:t>u se odobri ulazak provjeirti jesu li</w:t>
      </w:r>
      <w:r w:rsidRPr="00D37F6F">
        <w:rPr>
          <w:bCs/>
          <w:sz w:val="21"/>
          <w:szCs w:val="21"/>
        </w:rPr>
        <w:t xml:space="preserve"> takvi putnii napustili po</w:t>
      </w:r>
      <w:r>
        <w:rPr>
          <w:bCs/>
          <w:sz w:val="21"/>
          <w:szCs w:val="21"/>
        </w:rPr>
        <w:t>dručje Re</w:t>
      </w:r>
      <w:r w:rsidRPr="00D37F6F">
        <w:rPr>
          <w:bCs/>
          <w:sz w:val="21"/>
          <w:szCs w:val="21"/>
        </w:rPr>
        <w:t>publike Hrvatske</w:t>
      </w:r>
      <w:r>
        <w:rPr>
          <w:bCs/>
          <w:sz w:val="21"/>
          <w:szCs w:val="21"/>
        </w:rPr>
        <w:t>.</w:t>
      </w:r>
    </w:p>
    <w:p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D37F6F">
        <w:rPr>
          <w:bCs/>
          <w:sz w:val="21"/>
          <w:szCs w:val="21"/>
        </w:rPr>
        <w:t>Navedeno pravilo moguće je primjeniti samo ukoliko je izlazak i</w:t>
      </w:r>
      <w:r>
        <w:rPr>
          <w:bCs/>
          <w:sz w:val="21"/>
          <w:szCs w:val="21"/>
        </w:rPr>
        <w:t>z Republike Hrvatske  u susjednu</w:t>
      </w:r>
      <w:r w:rsidRPr="00D37F6F">
        <w:rPr>
          <w:bCs/>
          <w:sz w:val="21"/>
          <w:szCs w:val="21"/>
        </w:rPr>
        <w:t xml:space="preserve"> državu koja će mu omogućiti ulazak.</w:t>
      </w:r>
    </w:p>
    <w:p w:rsidR="00EC043B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D37F6F">
        <w:rPr>
          <w:bCs/>
          <w:sz w:val="21"/>
          <w:szCs w:val="21"/>
        </w:rPr>
        <w:t>Dana</w:t>
      </w:r>
      <w:r>
        <w:rPr>
          <w:bCs/>
          <w:sz w:val="21"/>
          <w:szCs w:val="21"/>
        </w:rPr>
        <w:t xml:space="preserve"> 10.3.2020. g. Republika  Srbija</w:t>
      </w:r>
      <w:r w:rsidRPr="00D37F6F">
        <w:rPr>
          <w:bCs/>
          <w:sz w:val="21"/>
          <w:szCs w:val="21"/>
        </w:rPr>
        <w:t xml:space="preserve"> donijela je odluku o zab</w:t>
      </w:r>
      <w:r>
        <w:rPr>
          <w:bCs/>
          <w:sz w:val="21"/>
          <w:szCs w:val="21"/>
        </w:rPr>
        <w:t>rani ulaska svim državljanima (</w:t>
      </w:r>
      <w:r w:rsidRPr="00D37F6F">
        <w:rPr>
          <w:bCs/>
          <w:sz w:val="21"/>
          <w:szCs w:val="21"/>
        </w:rPr>
        <w:t>osim državljanima  R. Srbije)  u  R. Srbiju koje dolaze s područja Italije, djelova Švicarske, Irana, Južne Koreje i Kine. T</w:t>
      </w:r>
      <w:r>
        <w:rPr>
          <w:bCs/>
          <w:sz w:val="21"/>
          <w:szCs w:val="21"/>
        </w:rPr>
        <w:t>akvim putnicima može se</w:t>
      </w:r>
      <w:r w:rsidRPr="00D37F6F">
        <w:rPr>
          <w:bCs/>
          <w:sz w:val="21"/>
          <w:szCs w:val="21"/>
        </w:rPr>
        <w:t xml:space="preserve"> omogućiti tranzit samo ukoliko ruta njihova puta ne uključuje Republiku Srbiju. Popis će se redovito ažurirati, ovisno o mogućim restrikcijama koje će donositi susjedne države.</w:t>
      </w:r>
    </w:p>
    <w:p w:rsidR="00E44C67" w:rsidRDefault="00E44C67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>Bosna i Hercegovina također je zabranila ulaz strancima iz Italije</w:t>
      </w:r>
      <w:r w:rsidR="00F56AC9">
        <w:rPr>
          <w:bCs/>
          <w:sz w:val="21"/>
          <w:szCs w:val="21"/>
        </w:rPr>
        <w:t>.</w:t>
      </w:r>
    </w:p>
    <w:p w:rsidR="00D37F6F" w:rsidRPr="00C73546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:rsidR="000653BD" w:rsidRDefault="000653BD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osoba </w:t>
      </w:r>
      <w:r w:rsidR="00E16344" w:rsidRPr="00C73546">
        <w:rPr>
          <w:bCs/>
          <w:sz w:val="21"/>
          <w:szCs w:val="21"/>
        </w:rPr>
        <w:t xml:space="preserve">pri ulasku u državu </w:t>
      </w:r>
      <w:r w:rsidRPr="00C73546">
        <w:rPr>
          <w:bCs/>
          <w:sz w:val="21"/>
          <w:szCs w:val="21"/>
        </w:rPr>
        <w:t>ima znakove bolesti, obavijestit će graničnog sanitarnog inspektora i/ili sanitarnog inspektora Područnog ili Središnjeg ureda Državnog inspektorata, koji će postupiti u skladu s točkom 2.</w:t>
      </w:r>
    </w:p>
    <w:p w:rsidR="008E105A" w:rsidRDefault="008E105A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:rsidR="008E105A" w:rsidRDefault="008E105A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  <w:r w:rsidRPr="00C73546">
        <w:rPr>
          <w:b/>
          <w:sz w:val="21"/>
          <w:szCs w:val="21"/>
        </w:rPr>
        <w:t>1</w:t>
      </w:r>
      <w:r>
        <w:rPr>
          <w:b/>
          <w:sz w:val="21"/>
          <w:szCs w:val="21"/>
        </w:rPr>
        <w:t>.5</w:t>
      </w:r>
      <w:r w:rsidRPr="00C73546">
        <w:rPr>
          <w:b/>
          <w:sz w:val="21"/>
          <w:szCs w:val="21"/>
        </w:rPr>
        <w:t>.</w:t>
      </w:r>
      <w:r w:rsidRPr="00C73546">
        <w:rPr>
          <w:bCs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Postupak s </w:t>
      </w:r>
      <w:r>
        <w:rPr>
          <w:b/>
          <w:bCs/>
          <w:sz w:val="21"/>
          <w:szCs w:val="21"/>
        </w:rPr>
        <w:t>voza</w:t>
      </w:r>
      <w:r w:rsidR="00566804">
        <w:rPr>
          <w:b/>
          <w:bCs/>
          <w:sz w:val="21"/>
          <w:szCs w:val="21"/>
        </w:rPr>
        <w:t>č</w:t>
      </w:r>
      <w:r>
        <w:rPr>
          <w:b/>
          <w:bCs/>
          <w:sz w:val="21"/>
          <w:szCs w:val="21"/>
        </w:rPr>
        <w:t>ima teretnih vozila i strojovođ</w:t>
      </w:r>
      <w:r w:rsidR="002233DE">
        <w:rPr>
          <w:b/>
          <w:bCs/>
          <w:sz w:val="21"/>
          <w:szCs w:val="21"/>
        </w:rPr>
        <w:t>ama</w:t>
      </w:r>
      <w:r>
        <w:rPr>
          <w:b/>
          <w:bCs/>
          <w:sz w:val="21"/>
          <w:szCs w:val="21"/>
        </w:rPr>
        <w:t xml:space="preserve"> u željezničkom prometu</w:t>
      </w:r>
    </w:p>
    <w:p w:rsidR="008E105A" w:rsidRDefault="008E105A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</w:p>
    <w:p w:rsidR="008E105A" w:rsidRDefault="00566804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>Vozači teretnih vozila će odvoziti robu na  mjesta  isporuke i bez izlaska iz kabine od strane d</w:t>
      </w:r>
      <w:r w:rsidR="007B1F7D">
        <w:rPr>
          <w:bCs/>
          <w:sz w:val="21"/>
          <w:szCs w:val="21"/>
        </w:rPr>
        <w:t>r</w:t>
      </w:r>
      <w:r>
        <w:rPr>
          <w:bCs/>
          <w:sz w:val="21"/>
          <w:szCs w:val="21"/>
        </w:rPr>
        <w:t>ugih radnika roba će biti istovarena, a potom vozači odlaze u karantenu koja će im biti osigurana u svim županijama u objektima gdje će prespavati</w:t>
      </w:r>
      <w:r w:rsidR="004C3BF8">
        <w:rPr>
          <w:bCs/>
          <w:sz w:val="21"/>
          <w:szCs w:val="21"/>
        </w:rPr>
        <w:t xml:space="preserve"> ili kod poslodavca koji će im osigurati  iste takve uvjete na svojem parkiralištu </w:t>
      </w:r>
      <w:r>
        <w:rPr>
          <w:bCs/>
          <w:sz w:val="21"/>
          <w:szCs w:val="21"/>
        </w:rPr>
        <w:t xml:space="preserve"> ili </w:t>
      </w:r>
      <w:r w:rsidR="00653EBE">
        <w:rPr>
          <w:bCs/>
          <w:sz w:val="21"/>
          <w:szCs w:val="21"/>
        </w:rPr>
        <w:t xml:space="preserve">će </w:t>
      </w:r>
      <w:r>
        <w:rPr>
          <w:bCs/>
          <w:sz w:val="21"/>
          <w:szCs w:val="21"/>
        </w:rPr>
        <w:t>se odmoriti a nakon toga nastaviti putovanje (bez izlaska iz kabine) na drugo odredište.</w:t>
      </w:r>
    </w:p>
    <w:p w:rsidR="00566804" w:rsidRDefault="00566804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:rsidR="00566804" w:rsidRDefault="00566804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>Strojovođe u željezničkom prometu mogu prelaziti granicu sa Slovenijom, Srbijom, Mađarskom, Bosnom i Hercegovinom bez ograničenja.</w:t>
      </w:r>
      <w:r w:rsidR="00DB0DEB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 Poslodavac je dužan osigurati svu zaštitnu opremu koji su dužni koristiti prilikom obavljanja poslovnog procesa.</w:t>
      </w:r>
    </w:p>
    <w:p w:rsidR="00690BCD" w:rsidRDefault="00690BCD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:rsidR="00690BCD" w:rsidRDefault="00690BCD" w:rsidP="007F5E5C">
      <w:pPr>
        <w:kinsoku w:val="0"/>
        <w:overflowPunct w:val="0"/>
        <w:spacing w:line="252" w:lineRule="auto"/>
        <w:ind w:left="709" w:right="1078"/>
        <w:rPr>
          <w:b/>
          <w:sz w:val="21"/>
          <w:szCs w:val="21"/>
        </w:rPr>
      </w:pPr>
    </w:p>
    <w:p w:rsidR="00F805A2" w:rsidRDefault="00275C6C" w:rsidP="00DF6043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  <w:r w:rsidRPr="00C73546">
        <w:rPr>
          <w:b/>
          <w:bCs/>
          <w:sz w:val="21"/>
          <w:szCs w:val="21"/>
        </w:rPr>
        <w:t>2)</w:t>
      </w:r>
      <w:r w:rsidRPr="00C73546">
        <w:rPr>
          <w:b/>
          <w:bCs/>
          <w:spacing w:val="16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Postupak</w:t>
      </w:r>
      <w:r w:rsidRPr="00C73546">
        <w:rPr>
          <w:b/>
          <w:bCs/>
          <w:spacing w:val="33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s</w:t>
      </w:r>
      <w:r w:rsidRPr="00C73546">
        <w:rPr>
          <w:b/>
          <w:bCs/>
          <w:spacing w:val="12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osobom</w:t>
      </w:r>
      <w:r w:rsidRPr="00C73546">
        <w:rPr>
          <w:b/>
          <w:bCs/>
          <w:spacing w:val="33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koja</w:t>
      </w:r>
      <w:r w:rsidRPr="00C73546">
        <w:rPr>
          <w:b/>
          <w:bCs/>
          <w:spacing w:val="7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je</w:t>
      </w:r>
      <w:r w:rsidRPr="00C73546">
        <w:rPr>
          <w:b/>
          <w:bCs/>
          <w:spacing w:val="32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ušla</w:t>
      </w:r>
      <w:r w:rsidRPr="00C73546">
        <w:rPr>
          <w:b/>
          <w:bCs/>
          <w:spacing w:val="29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u</w:t>
      </w:r>
      <w:r w:rsidRPr="00C73546">
        <w:rPr>
          <w:b/>
          <w:bCs/>
          <w:spacing w:val="13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Hrvatsku </w:t>
      </w:r>
      <w:r w:rsidR="005C0448" w:rsidRPr="00C73546">
        <w:rPr>
          <w:b/>
          <w:bCs/>
          <w:sz w:val="21"/>
          <w:szCs w:val="21"/>
        </w:rPr>
        <w:t xml:space="preserve">iz </w:t>
      </w:r>
      <w:r w:rsidR="00B52C52">
        <w:rPr>
          <w:b/>
          <w:bCs/>
          <w:sz w:val="21"/>
          <w:szCs w:val="21"/>
        </w:rPr>
        <w:t xml:space="preserve">zahvaćenog </w:t>
      </w:r>
      <w:r w:rsidR="005C0448" w:rsidRPr="00C73546">
        <w:rPr>
          <w:b/>
          <w:bCs/>
          <w:sz w:val="21"/>
          <w:szCs w:val="21"/>
        </w:rPr>
        <w:t xml:space="preserve">područja </w:t>
      </w:r>
      <w:r w:rsidRPr="00C73546">
        <w:rPr>
          <w:b/>
          <w:bCs/>
          <w:sz w:val="21"/>
          <w:szCs w:val="21"/>
        </w:rPr>
        <w:t>zrakoplovom ili drugim prijevoznim sredstvom,  a kod</w:t>
      </w:r>
      <w:r w:rsidRPr="00C73546">
        <w:rPr>
          <w:b/>
          <w:bCs/>
          <w:spacing w:val="25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koje</w:t>
      </w:r>
      <w:r w:rsidRPr="00C73546">
        <w:rPr>
          <w:b/>
          <w:bCs/>
          <w:spacing w:val="26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tijekom  putovanja nije </w:t>
      </w:r>
      <w:r w:rsidRPr="00C73546">
        <w:rPr>
          <w:b/>
          <w:bCs/>
          <w:spacing w:val="2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uočeno</w:t>
      </w:r>
      <w:r w:rsidRPr="00C73546">
        <w:rPr>
          <w:b/>
          <w:bCs/>
          <w:spacing w:val="20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da</w:t>
      </w:r>
      <w:r w:rsidRPr="00C73546">
        <w:rPr>
          <w:b/>
          <w:bCs/>
          <w:spacing w:val="8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je</w:t>
      </w:r>
      <w:r w:rsidRPr="00C73546">
        <w:rPr>
          <w:b/>
          <w:bCs/>
          <w:spacing w:val="36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 xml:space="preserve">bolesna, a na graničnom prijelazu se posumnja na bolest </w:t>
      </w:r>
    </w:p>
    <w:p w:rsidR="00275C6C" w:rsidRPr="00C73546" w:rsidRDefault="00275C6C" w:rsidP="00DF6043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C73546">
        <w:rPr>
          <w:b/>
          <w:bCs/>
          <w:sz w:val="21"/>
          <w:szCs w:val="21"/>
        </w:rPr>
        <w:t xml:space="preserve">uzrokovanu novim koronavirusom (vrijedi i za putnike u kopnenom prometu koji su razvili simptome tijekom putovanja) </w:t>
      </w:r>
    </w:p>
    <w:p w:rsidR="00275C6C" w:rsidRPr="00C73546" w:rsidRDefault="00275C6C" w:rsidP="00DF6043">
      <w:pPr>
        <w:kinsoku w:val="0"/>
        <w:overflowPunct w:val="0"/>
        <w:spacing w:before="9" w:line="260" w:lineRule="exact"/>
        <w:ind w:left="709"/>
        <w:rPr>
          <w:sz w:val="21"/>
          <w:szCs w:val="21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noProof/>
          <w:sz w:val="21"/>
          <w:szCs w:val="21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CCB25A" wp14:editId="60E30614">
                <wp:simplePos x="0" y="0"/>
                <wp:positionH relativeFrom="page">
                  <wp:posOffset>7675880</wp:posOffset>
                </wp:positionH>
                <wp:positionV relativeFrom="paragraph">
                  <wp:posOffset>414020</wp:posOffset>
                </wp:positionV>
                <wp:extent cx="12700" cy="755650"/>
                <wp:effectExtent l="8255" t="13970" r="0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5650"/>
                        </a:xfrm>
                        <a:custGeom>
                          <a:avLst/>
                          <a:gdLst>
                            <a:gd name="T0" fmla="*/ 0 w 20"/>
                            <a:gd name="T1" fmla="*/ 1190 h 1190"/>
                            <a:gd name="T2" fmla="*/ 0 w 20"/>
                            <a:gd name="T3" fmla="*/ 0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0">
                              <a:moveTo>
                                <a:pt x="0" y="11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8">
                          <a:solidFill>
                            <a:srgbClr val="CFC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597F9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4.4pt,92.1pt,604.4pt,32.6pt" coordsize="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" o:allowincell="f" filled="f" strokecolor="#cfcfbf" strokeweight=".42328mm">
                <v:path arrowok="t" o:connecttype="custom" o:connectlocs="0,755650;0,0" o:connectangles="0,0"/>
                <w10:wrap anchorx="page"/>
              </v:polyline>
            </w:pict>
          </mc:Fallback>
        </mc:AlternateContent>
      </w:r>
      <w:r w:rsidRPr="00C73546">
        <w:rPr>
          <w:bCs/>
          <w:sz w:val="21"/>
          <w:szCs w:val="21"/>
          <w:lang w:val="hr-HR" w:eastAsia="zh-TW"/>
        </w:rPr>
        <w:t xml:space="preserve">Ako  granični   sanitarni   inspektor  na  graničnom   prijelazu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 tijekom  razgovora </w:t>
      </w:r>
      <w:r w:rsidR="00523118" w:rsidRPr="00C73546">
        <w:rPr>
          <w:bCs/>
          <w:sz w:val="21"/>
          <w:szCs w:val="21"/>
          <w:lang w:val="hr-HR" w:eastAsia="zh-TW"/>
        </w:rPr>
        <w:t>odnosno anketiranja</w:t>
      </w:r>
      <w:r w:rsidRPr="00C73546">
        <w:rPr>
          <w:bCs/>
          <w:sz w:val="21"/>
          <w:szCs w:val="21"/>
          <w:lang w:val="hr-HR" w:eastAsia="zh-TW"/>
        </w:rPr>
        <w:t xml:space="preserve"> putnik</w:t>
      </w:r>
      <w:r w:rsidR="00523118" w:rsidRPr="00C73546">
        <w:rPr>
          <w:bCs/>
          <w:sz w:val="21"/>
          <w:szCs w:val="21"/>
          <w:lang w:val="hr-HR" w:eastAsia="zh-TW"/>
        </w:rPr>
        <w:t>a</w:t>
      </w:r>
      <w:r w:rsidRPr="00C73546">
        <w:rPr>
          <w:bCs/>
          <w:sz w:val="21"/>
          <w:szCs w:val="21"/>
          <w:lang w:val="hr-HR" w:eastAsia="zh-TW"/>
        </w:rPr>
        <w:t xml:space="preserve">   kojeg mu je  uputio  policijski  službenik,  a koji je  unazad  14 dana  boravio  u  području  u  kojem  postoji  rizik od zaražavanja  </w:t>
      </w:r>
      <w:r w:rsidR="000306DE" w:rsidRPr="00C73546">
        <w:rPr>
          <w:bCs/>
          <w:sz w:val="21"/>
          <w:szCs w:val="21"/>
          <w:lang w:val="hr-HR" w:eastAsia="zh-TW"/>
        </w:rPr>
        <w:t>SARS-CoV</w:t>
      </w:r>
      <w:r w:rsidR="00643A6A" w:rsidRPr="00C73546">
        <w:rPr>
          <w:bCs/>
          <w:sz w:val="21"/>
          <w:szCs w:val="21"/>
          <w:lang w:val="hr-HR" w:eastAsia="zh-TW"/>
        </w:rPr>
        <w:t>-2,</w:t>
      </w:r>
      <w:r w:rsidRPr="00C73546">
        <w:rPr>
          <w:bCs/>
          <w:sz w:val="21"/>
          <w:szCs w:val="21"/>
          <w:lang w:val="hr-HR" w:eastAsia="zh-TW"/>
        </w:rPr>
        <w:t xml:space="preserve"> utvrdi sumnju na bolest koja je uzrokovana novim koronavirusom prema Tablici 1</w:t>
      </w:r>
      <w:r w:rsidR="000306DE" w:rsidRPr="00C73546">
        <w:rPr>
          <w:bCs/>
          <w:sz w:val="21"/>
          <w:szCs w:val="21"/>
          <w:lang w:val="hr-HR" w:eastAsia="zh-TW"/>
        </w:rPr>
        <w:t>.,</w:t>
      </w:r>
      <w:r w:rsidRPr="00C73546">
        <w:rPr>
          <w:bCs/>
          <w:sz w:val="21"/>
          <w:szCs w:val="21"/>
          <w:lang w:val="hr-HR" w:eastAsia="zh-TW"/>
        </w:rPr>
        <w:t xml:space="preserve">  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 xml:space="preserve">obavijestit  će  o  tome teritorijalno  nadležnog  epidemiologa (izvan radnog vremena, u pripravnosti 24/7) i izdati rješenje o upućivanju na liječenje. Epidemiolog  uz prethodnu  obavijest  i  u  konzultaciji  s infektologom </w:t>
      </w:r>
      <w:r w:rsidRPr="00C73546">
        <w:rPr>
          <w:color w:val="000000" w:themeColor="text1"/>
          <w:sz w:val="21"/>
          <w:szCs w:val="21"/>
        </w:rPr>
        <w:t>najbliže</w:t>
      </w:r>
      <w:r w:rsidRPr="00C73546">
        <w:rPr>
          <w:color w:val="000000" w:themeColor="text1"/>
          <w:sz w:val="21"/>
          <w:szCs w:val="21"/>
          <w:lang w:val="hr-HR"/>
        </w:rPr>
        <w:t xml:space="preserve"> bolnice</w:t>
      </w:r>
      <w:r w:rsidRPr="00C73546">
        <w:rPr>
          <w:color w:val="000000" w:themeColor="text1"/>
          <w:sz w:val="21"/>
          <w:szCs w:val="21"/>
        </w:rPr>
        <w:t xml:space="preserve"> (u Zagrebu Klinik</w:t>
      </w:r>
      <w:r w:rsidRPr="00C73546">
        <w:rPr>
          <w:color w:val="000000" w:themeColor="text1"/>
          <w:sz w:val="21"/>
          <w:szCs w:val="21"/>
          <w:lang w:val="hr-HR"/>
        </w:rPr>
        <w:t xml:space="preserve">a </w:t>
      </w:r>
      <w:r w:rsidRPr="00C73546">
        <w:rPr>
          <w:color w:val="000000" w:themeColor="text1"/>
          <w:sz w:val="21"/>
          <w:szCs w:val="21"/>
        </w:rPr>
        <w:t xml:space="preserve"> za infektivne </w:t>
      </w:r>
      <w:r w:rsidR="00523118" w:rsidRPr="00C73546">
        <w:rPr>
          <w:color w:val="000000" w:themeColor="text1"/>
          <w:sz w:val="21"/>
          <w:szCs w:val="21"/>
        </w:rPr>
        <w:t xml:space="preserve"> bolesti  "Dr. Fran  Mihaljević</w:t>
      </w:r>
      <w:r w:rsidR="00523118" w:rsidRPr="00C73546">
        <w:rPr>
          <w:color w:val="000000" w:themeColor="text1"/>
          <w:sz w:val="21"/>
          <w:szCs w:val="21"/>
          <w:lang w:val="hr-HR"/>
        </w:rPr>
        <w:t xml:space="preserve">a“ </w:t>
      </w:r>
      <w:r w:rsidRPr="00C73546">
        <w:rPr>
          <w:color w:val="000000" w:themeColor="text1"/>
          <w:sz w:val="21"/>
          <w:szCs w:val="21"/>
          <w:lang w:val="hr-HR"/>
        </w:rPr>
        <w:t xml:space="preserve">) 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>obavještava,  pozivom na broj 194</w:t>
      </w:r>
      <w:r w:rsidR="00694636" w:rsidRPr="00C73546">
        <w:rPr>
          <w:bCs/>
          <w:color w:val="000000" w:themeColor="text1"/>
          <w:sz w:val="21"/>
          <w:szCs w:val="21"/>
          <w:lang w:val="hr-HR" w:eastAsia="zh-TW"/>
        </w:rPr>
        <w:t xml:space="preserve"> ili 112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 xml:space="preserve">,  o potrebi prijevoza  bolesnika vozilom  HMS u bolnicu. Medicinska prijavno-dojavna jedinica HMS po dobivenom </w:t>
      </w:r>
      <w:r w:rsidRPr="00C73546">
        <w:rPr>
          <w:bCs/>
          <w:sz w:val="21"/>
          <w:szCs w:val="21"/>
          <w:lang w:val="hr-HR" w:eastAsia="zh-TW"/>
        </w:rPr>
        <w:t>zahtjevu od nadležnog epidemiologa za prijevoz bolesnika vozilom HMS, organizira prijevoz i o tome obavještava Hrvatski zavod za hitnu medicinu. Nadležni epidemiolog o svemu obavještava epidemiologa HZJZ-a (izvan radnog vremena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>, u pripravnosti 24/7)</w:t>
      </w:r>
      <w:r w:rsidRPr="00C73546">
        <w:rPr>
          <w:bCs/>
          <w:sz w:val="21"/>
          <w:szCs w:val="21"/>
          <w:lang w:val="hr-HR" w:eastAsia="zh-TW"/>
        </w:rPr>
        <w:t xml:space="preserve">, a HZJZ obavještava  KS MZ. Obvezu obavještavanja graničnog sanitarnog inspektora  </w:t>
      </w:r>
      <w:r w:rsidR="00BE344F" w:rsidRPr="00C73546">
        <w:rPr>
          <w:bCs/>
          <w:sz w:val="21"/>
          <w:szCs w:val="21"/>
          <w:lang w:val="hr-HR" w:eastAsia="zh-TW"/>
        </w:rPr>
        <w:t xml:space="preserve">i/ili sanitarnog inspektora Područnog ili Središnjeg ureda Državnog inspektorata </w:t>
      </w:r>
      <w:r w:rsidRPr="00C73546">
        <w:rPr>
          <w:bCs/>
          <w:sz w:val="21"/>
          <w:szCs w:val="21"/>
          <w:lang w:val="hr-HR" w:eastAsia="zh-TW"/>
        </w:rPr>
        <w:t>imaju  i zaposlenici   zračne  luke, carina i zaposlenici ostalih službi na graničnom prijelazu   ukoliko   imaju   saznanja  ili  primijete navedene  znakove moguće zarazne bolesti.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Granični sanitarni inspektor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prikupi podatke o osobama koje su bile u kontaktu s bolesnikom  u  vrijeme kad je  imao znakove bolesti.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1499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Svim osobama  koje su bile u  kontaktu s  bolesnikom  u  vrijeme kad je  imao znakove bolesti  granični  sanitarni  inspektor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treba  izdati rješenje za podvrgavanje  zdravstvenom  nadzoru i uputiti  ih s tim  rješenjem  epidemiološkoj </w:t>
      </w:r>
      <w:r w:rsidR="00B52C52">
        <w:rPr>
          <w:bCs/>
          <w:sz w:val="21"/>
          <w:szCs w:val="21"/>
          <w:lang w:val="hr-HR" w:eastAsia="zh-TW"/>
        </w:rPr>
        <w:t xml:space="preserve"> službi  prema  mjestu  boravka</w:t>
      </w:r>
      <w:r w:rsidRPr="00C73546">
        <w:rPr>
          <w:bCs/>
          <w:sz w:val="21"/>
          <w:szCs w:val="21"/>
          <w:lang w:val="hr-HR" w:eastAsia="zh-TW"/>
        </w:rPr>
        <w:t xml:space="preserve">, a koju  treba i sam obavijestiti  (kopijom  rješenja  i  telefonom). </w:t>
      </w:r>
    </w:p>
    <w:p w:rsidR="00275C6C" w:rsidRPr="00C73546" w:rsidRDefault="00275C6C" w:rsidP="00DF6043">
      <w:pPr>
        <w:pStyle w:val="Tijeloteksta"/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B52C52">
      <w:pPr>
        <w:pStyle w:val="Tijeloteksta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Epidemiolog na temelju rješenja i procjene vrste izloženosti provodi zdravstveni</w:t>
      </w:r>
      <w:r w:rsidR="00C24B49" w:rsidRPr="00C73546">
        <w:rPr>
          <w:bCs/>
          <w:sz w:val="21"/>
          <w:szCs w:val="21"/>
          <w:lang w:val="hr-HR" w:eastAsia="zh-TW"/>
        </w:rPr>
        <w:t xml:space="preserve"> </w:t>
      </w:r>
      <w:r w:rsidR="00B52C52">
        <w:rPr>
          <w:bCs/>
          <w:sz w:val="21"/>
          <w:szCs w:val="21"/>
          <w:lang w:val="hr-HR" w:eastAsia="zh-TW"/>
        </w:rPr>
        <w:t>n</w:t>
      </w:r>
      <w:r w:rsidRPr="00C73546">
        <w:rPr>
          <w:bCs/>
          <w:sz w:val="21"/>
          <w:szCs w:val="21"/>
          <w:lang w:val="hr-HR" w:eastAsia="zh-TW"/>
        </w:rPr>
        <w:t>adz</w:t>
      </w:r>
      <w:r w:rsidR="00643A6A" w:rsidRPr="00C73546">
        <w:rPr>
          <w:bCs/>
          <w:sz w:val="21"/>
          <w:szCs w:val="21"/>
          <w:lang w:val="hr-HR" w:eastAsia="zh-TW"/>
        </w:rPr>
        <w:t>or</w:t>
      </w:r>
      <w:r w:rsidR="00542EEC" w:rsidRPr="00C73546">
        <w:rPr>
          <w:bCs/>
          <w:sz w:val="21"/>
          <w:szCs w:val="21"/>
          <w:lang w:val="hr-HR" w:eastAsia="zh-TW"/>
        </w:rPr>
        <w:t xml:space="preserve"> </w:t>
      </w:r>
      <w:r w:rsidR="004B30BE" w:rsidRPr="00C73546">
        <w:rPr>
          <w:bCs/>
          <w:sz w:val="21"/>
          <w:szCs w:val="21"/>
          <w:lang w:val="hr-HR" w:eastAsia="zh-TW"/>
        </w:rPr>
        <w:t xml:space="preserve">kontakata </w:t>
      </w:r>
      <w:r w:rsidRPr="00C73546">
        <w:rPr>
          <w:bCs/>
          <w:sz w:val="21"/>
          <w:szCs w:val="21"/>
          <w:lang w:val="hr-HR" w:eastAsia="zh-TW"/>
        </w:rPr>
        <w:t xml:space="preserve">u </w:t>
      </w:r>
      <w:r w:rsidR="00BA225B" w:rsidRPr="00C73546">
        <w:rPr>
          <w:bCs/>
          <w:sz w:val="21"/>
          <w:szCs w:val="21"/>
          <w:lang w:val="hr-HR" w:eastAsia="zh-TW"/>
        </w:rPr>
        <w:t>samoizolaciji/kućnoj karanteni.</w:t>
      </w:r>
    </w:p>
    <w:p w:rsidR="00275C6C" w:rsidRPr="00C73546" w:rsidRDefault="00275C6C" w:rsidP="00DF6043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rPr>
          <w:bCs/>
          <w:sz w:val="21"/>
          <w:szCs w:val="21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70"/>
        </w:tabs>
        <w:spacing w:before="34" w:line="265" w:lineRule="auto"/>
        <w:ind w:left="709" w:right="653"/>
        <w:jc w:val="both"/>
        <w:rPr>
          <w:bCs/>
          <w:sz w:val="21"/>
          <w:szCs w:val="21"/>
          <w:lang w:val="hr-HR"/>
        </w:rPr>
      </w:pPr>
      <w:r w:rsidRPr="00C73546">
        <w:rPr>
          <w:bCs/>
          <w:sz w:val="21"/>
          <w:szCs w:val="21"/>
          <w:lang w:val="hr-HR" w:eastAsia="zh-TW"/>
        </w:rPr>
        <w:t>Po završetku zdravstvenog nadzora, ako kontakti oboljelog putnika ostanu zdravi, epidemiolog šalje izvješće o provedbi zdravstvenog nadzora za one osobe kojima je izdato rješenje o podvrgavanju zdravstvenom nadzoru Državnom inspektoratu</w:t>
      </w:r>
      <w:r w:rsidR="00523118" w:rsidRPr="00C73546">
        <w:rPr>
          <w:bCs/>
          <w:sz w:val="21"/>
          <w:szCs w:val="21"/>
          <w:lang w:val="hr-HR" w:eastAsia="zh-TW"/>
        </w:rPr>
        <w:t xml:space="preserve"> na</w:t>
      </w:r>
      <w:r w:rsidR="00523118" w:rsidRPr="00C73546">
        <w:rPr>
          <w:bCs/>
          <w:sz w:val="21"/>
          <w:szCs w:val="21"/>
        </w:rPr>
        <w:t xml:space="preserve"> email </w:t>
      </w:r>
      <w:hyperlink r:id="rId10" w:history="1">
        <w:r w:rsidR="00523118" w:rsidRPr="00C73546">
          <w:rPr>
            <w:rStyle w:val="Hiperveza"/>
            <w:bCs/>
            <w:sz w:val="21"/>
            <w:szCs w:val="21"/>
          </w:rPr>
          <w:t>helpdesk-zarazne_bolesti@dirh.hr</w:t>
        </w:r>
      </w:hyperlink>
      <w:r w:rsidR="00523118" w:rsidRPr="00C73546">
        <w:rPr>
          <w:bCs/>
          <w:sz w:val="21"/>
          <w:szCs w:val="21"/>
        </w:rPr>
        <w:t xml:space="preserve"> </w:t>
      </w:r>
      <w:r w:rsidR="002A458D" w:rsidRPr="00C73546">
        <w:rPr>
          <w:bCs/>
          <w:sz w:val="21"/>
          <w:szCs w:val="21"/>
          <w:lang w:val="hr-HR"/>
        </w:rPr>
        <w:t xml:space="preserve">i </w:t>
      </w:r>
      <w:r w:rsidR="00523118" w:rsidRPr="00C73546">
        <w:rPr>
          <w:bCs/>
          <w:sz w:val="21"/>
          <w:szCs w:val="21"/>
        </w:rPr>
        <w:t xml:space="preserve"> na email inspektora koji je izdao rješenje</w:t>
      </w:r>
      <w:r w:rsidR="007948EF" w:rsidRPr="00C73546">
        <w:rPr>
          <w:bCs/>
          <w:sz w:val="21"/>
          <w:szCs w:val="21"/>
          <w:lang w:val="hr-HR"/>
        </w:rPr>
        <w:t xml:space="preserve"> </w:t>
      </w:r>
      <w:r w:rsidR="00BE344F" w:rsidRPr="00C73546">
        <w:rPr>
          <w:bCs/>
          <w:sz w:val="21"/>
          <w:szCs w:val="21"/>
          <w:lang w:val="hr-HR"/>
        </w:rPr>
        <w:t>(e-mail je naveden u samom rješenju) .</w:t>
      </w:r>
    </w:p>
    <w:p w:rsidR="00275C6C" w:rsidRPr="00C73546" w:rsidRDefault="00275C6C" w:rsidP="00DF6043">
      <w:pPr>
        <w:pStyle w:val="Tijeloteksta"/>
        <w:tabs>
          <w:tab w:val="left" w:pos="870"/>
        </w:tabs>
        <w:kinsoku w:val="0"/>
        <w:overflowPunct w:val="0"/>
        <w:spacing w:before="34" w:line="265" w:lineRule="auto"/>
        <w:ind w:left="709" w:right="653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Ako osoba pod zdravstvenim nadzorom razvije znakove respiratorne bolesti, epidemiolog koji provodi nadzor </w:t>
      </w:r>
      <w:r w:rsidRPr="00C73546">
        <w:rPr>
          <w:bCs/>
          <w:sz w:val="21"/>
          <w:szCs w:val="21"/>
        </w:rPr>
        <w:t xml:space="preserve">će postupiti u skladu sa sumnjom na </w:t>
      </w:r>
      <w:r w:rsidR="00C24B49" w:rsidRPr="00C73546">
        <w:rPr>
          <w:bCs/>
          <w:sz w:val="21"/>
          <w:szCs w:val="21"/>
          <w:lang w:val="hr-HR"/>
        </w:rPr>
        <w:t>COVID-19</w:t>
      </w:r>
      <w:r w:rsidRPr="00C73546">
        <w:rPr>
          <w:bCs/>
          <w:sz w:val="21"/>
          <w:szCs w:val="21"/>
        </w:rPr>
        <w:t>, a</w:t>
      </w:r>
      <w:r w:rsidRPr="00C73546">
        <w:rPr>
          <w:bCs/>
          <w:sz w:val="21"/>
          <w:szCs w:val="21"/>
          <w:lang w:val="hr-HR"/>
        </w:rPr>
        <w:t xml:space="preserve"> njegove</w:t>
      </w:r>
      <w:r w:rsidRPr="00C73546">
        <w:rPr>
          <w:bCs/>
          <w:sz w:val="21"/>
          <w:szCs w:val="21"/>
        </w:rPr>
        <w:t xml:space="preserve"> kontakte staviti pod zdravstveni nadzor</w:t>
      </w:r>
      <w:r w:rsidR="00BA225B" w:rsidRPr="00C73546">
        <w:rPr>
          <w:bCs/>
          <w:sz w:val="21"/>
          <w:szCs w:val="21"/>
          <w:lang w:val="hr-HR"/>
        </w:rPr>
        <w:t xml:space="preserve"> u kućnoj karanteni/samoizolaciji.</w:t>
      </w:r>
      <w:r w:rsidRPr="00C73546">
        <w:rPr>
          <w:bCs/>
          <w:sz w:val="21"/>
          <w:szCs w:val="21"/>
          <w:lang w:val="hr-HR"/>
        </w:rPr>
        <w:t xml:space="preserve"> Ako se osoba protivi</w:t>
      </w:r>
      <w:r w:rsidR="00935183" w:rsidRPr="00C73546">
        <w:rPr>
          <w:bCs/>
          <w:sz w:val="21"/>
          <w:szCs w:val="21"/>
          <w:lang w:val="hr-HR"/>
        </w:rPr>
        <w:t xml:space="preserve"> </w:t>
      </w:r>
      <w:r w:rsidRPr="00C73546">
        <w:rPr>
          <w:bCs/>
          <w:sz w:val="21"/>
          <w:szCs w:val="21"/>
          <w:lang w:val="hr-HR"/>
        </w:rPr>
        <w:t xml:space="preserve"> zdravstvenom nadzoru, epidemiolog </w:t>
      </w:r>
      <w:r w:rsidR="00BE344F" w:rsidRPr="00C73546">
        <w:rPr>
          <w:bCs/>
          <w:sz w:val="21"/>
          <w:szCs w:val="21"/>
          <w:lang w:val="hr-HR"/>
        </w:rPr>
        <w:t>obavještava</w:t>
      </w:r>
      <w:r w:rsidRPr="00C73546">
        <w:rPr>
          <w:bCs/>
          <w:sz w:val="21"/>
          <w:szCs w:val="21"/>
          <w:lang w:val="hr-HR"/>
        </w:rPr>
        <w:t xml:space="preserve"> sanitarnog inspektora koji izdaje rješenje.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544A09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</w:rPr>
      </w:pPr>
      <w:r w:rsidRPr="00C73546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643A6A" w:rsidRPr="00C73546">
        <w:rPr>
          <w:bCs/>
          <w:sz w:val="21"/>
          <w:szCs w:val="21"/>
          <w:lang w:val="hr-HR" w:eastAsia="zh-TW"/>
        </w:rPr>
        <w:t>COVID-19</w:t>
      </w:r>
      <w:r w:rsidRPr="00C73546">
        <w:rPr>
          <w:bCs/>
          <w:sz w:val="21"/>
          <w:szCs w:val="21"/>
          <w:lang w:val="hr-HR" w:eastAsia="zh-TW"/>
        </w:rPr>
        <w:t xml:space="preserve">, prekida se zdravstveni nadzor nad njegovim kontaktima. </w:t>
      </w:r>
    </w:p>
    <w:p w:rsidR="00544A09" w:rsidRPr="00C73546" w:rsidRDefault="00544A09" w:rsidP="00DF6043">
      <w:pPr>
        <w:pStyle w:val="Tijeloteksta"/>
        <w:tabs>
          <w:tab w:val="left" w:pos="837"/>
        </w:tabs>
        <w:kinsoku w:val="0"/>
        <w:overflowPunct w:val="0"/>
        <w:spacing w:before="34" w:line="265" w:lineRule="auto"/>
        <w:ind w:left="709" w:right="1416"/>
        <w:rPr>
          <w:b/>
          <w:sz w:val="21"/>
          <w:szCs w:val="21"/>
        </w:rPr>
      </w:pPr>
    </w:p>
    <w:p w:rsidR="00275C6C" w:rsidRPr="00C73546" w:rsidRDefault="00275C6C" w:rsidP="00DF6043">
      <w:pPr>
        <w:tabs>
          <w:tab w:val="left" w:pos="535"/>
        </w:tabs>
        <w:kinsoku w:val="0"/>
        <w:overflowPunct w:val="0"/>
        <w:ind w:left="709" w:right="511"/>
        <w:rPr>
          <w:b/>
          <w:sz w:val="21"/>
          <w:szCs w:val="21"/>
        </w:rPr>
      </w:pPr>
      <w:r w:rsidRPr="00C73546">
        <w:rPr>
          <w:b/>
          <w:noProof/>
          <w:sz w:val="21"/>
          <w:szCs w:val="21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6D0FF3" wp14:editId="73099938">
                <wp:simplePos x="0" y="0"/>
                <wp:positionH relativeFrom="page">
                  <wp:posOffset>24130</wp:posOffset>
                </wp:positionH>
                <wp:positionV relativeFrom="page">
                  <wp:posOffset>4973320</wp:posOffset>
                </wp:positionV>
                <wp:extent cx="12700" cy="478790"/>
                <wp:effectExtent l="5080" t="10795" r="1270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8790"/>
                        </a:xfrm>
                        <a:custGeom>
                          <a:avLst/>
                          <a:gdLst>
                            <a:gd name="T0" fmla="*/ 0 w 20"/>
                            <a:gd name="T1" fmla="*/ 753 h 754"/>
                            <a:gd name="T2" fmla="*/ 0 w 20"/>
                            <a:gd name="T3" fmla="*/ 0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4">
                              <a:moveTo>
                                <a:pt x="0" y="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8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ED318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9pt,429.25pt,1.9pt,391.6pt" coordsize="2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" o:allowincell="f" filled="f" strokecolor="#809090" strokeweight=".16928mm">
                <v:path arrowok="t" o:connecttype="custom" o:connectlocs="0,478155;0,0" o:connectangles="0,0"/>
                <w10:wrap anchorx="page" anchory="page"/>
              </v:polyline>
            </w:pict>
          </mc:Fallback>
        </mc:AlternateContent>
      </w:r>
      <w:r w:rsidRPr="00C73546">
        <w:rPr>
          <w:b/>
          <w:noProof/>
          <w:sz w:val="21"/>
          <w:szCs w:val="21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47DF2C" wp14:editId="2A497AAB">
                <wp:simplePos x="0" y="0"/>
                <wp:positionH relativeFrom="page">
                  <wp:posOffset>4119880</wp:posOffset>
                </wp:positionH>
                <wp:positionV relativeFrom="page">
                  <wp:posOffset>10680700</wp:posOffset>
                </wp:positionV>
                <wp:extent cx="3413125" cy="12700"/>
                <wp:effectExtent l="5080" t="12700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125" cy="12700"/>
                        </a:xfrm>
                        <a:custGeom>
                          <a:avLst/>
                          <a:gdLst>
                            <a:gd name="T0" fmla="*/ 0 w 5375"/>
                            <a:gd name="T1" fmla="*/ 0 h 20"/>
                            <a:gd name="T2" fmla="*/ 5374 w 5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5" h="20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A3BC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12C5D3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4pt,841pt,593.1pt,841pt" coordsize="5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" o:allowincell="f" filled="f" strokecolor="#a3bccf" strokeweight=".16928mm">
                <v:path arrowok="t" o:connecttype="custom" o:connectlocs="0,0;3412490,0" o:connectangles="0,0"/>
                <w10:wrap anchorx="page" anchory="page"/>
              </v:polyline>
            </w:pict>
          </mc:Fallback>
        </mc:AlternateContent>
      </w:r>
      <w:r w:rsidRPr="00C73546">
        <w:rPr>
          <w:b/>
          <w:sz w:val="21"/>
          <w:szCs w:val="21"/>
        </w:rPr>
        <w:t>3.)</w:t>
      </w:r>
      <w:r w:rsidRPr="00C73546">
        <w:rPr>
          <w:spacing w:val="20"/>
          <w:sz w:val="21"/>
          <w:szCs w:val="21"/>
        </w:rPr>
        <w:t xml:space="preserve"> </w:t>
      </w:r>
      <w:r w:rsidRPr="00C73546">
        <w:rPr>
          <w:b/>
          <w:sz w:val="21"/>
          <w:szCs w:val="21"/>
        </w:rPr>
        <w:t>Postupak</w:t>
      </w:r>
      <w:r w:rsidRPr="00C73546">
        <w:rPr>
          <w:b/>
          <w:spacing w:val="39"/>
          <w:sz w:val="21"/>
          <w:szCs w:val="21"/>
        </w:rPr>
        <w:t xml:space="preserve"> </w:t>
      </w:r>
      <w:r w:rsidRPr="00C73546">
        <w:rPr>
          <w:b/>
          <w:sz w:val="21"/>
          <w:szCs w:val="21"/>
        </w:rPr>
        <w:t>s</w:t>
      </w:r>
      <w:r w:rsidRPr="00C73546">
        <w:rPr>
          <w:b/>
          <w:spacing w:val="6"/>
          <w:sz w:val="21"/>
          <w:szCs w:val="21"/>
        </w:rPr>
        <w:t xml:space="preserve"> </w:t>
      </w:r>
      <w:r w:rsidRPr="00C73546">
        <w:rPr>
          <w:b/>
          <w:sz w:val="21"/>
          <w:szCs w:val="21"/>
        </w:rPr>
        <w:t xml:space="preserve">osobom </w:t>
      </w:r>
      <w:r w:rsidR="005C0448" w:rsidRPr="00C73546">
        <w:rPr>
          <w:b/>
          <w:sz w:val="21"/>
          <w:szCs w:val="21"/>
        </w:rPr>
        <w:t xml:space="preserve">koja dolazi iz </w:t>
      </w:r>
      <w:r w:rsidR="00B52C52">
        <w:rPr>
          <w:b/>
          <w:sz w:val="21"/>
          <w:szCs w:val="21"/>
        </w:rPr>
        <w:t xml:space="preserve">zahvaćenog </w:t>
      </w:r>
      <w:r w:rsidR="005C0448" w:rsidRPr="00C73546">
        <w:rPr>
          <w:b/>
          <w:sz w:val="21"/>
          <w:szCs w:val="21"/>
        </w:rPr>
        <w:t xml:space="preserve">područja </w:t>
      </w:r>
      <w:r w:rsidRPr="00C73546">
        <w:rPr>
          <w:b/>
          <w:sz w:val="21"/>
          <w:szCs w:val="21"/>
        </w:rPr>
        <w:t>kod koje su  uočeni  znakovi  bolesti  tijekom  leta i zdravstveni nadzor nad kontaktima</w:t>
      </w:r>
    </w:p>
    <w:p w:rsidR="00275C6C" w:rsidRPr="00C73546" w:rsidRDefault="00275C6C" w:rsidP="00DF6043">
      <w:pPr>
        <w:pStyle w:val="Naslov3"/>
        <w:kinsoku w:val="0"/>
        <w:overflowPunct w:val="0"/>
        <w:spacing w:before="71"/>
        <w:ind w:left="709"/>
        <w:rPr>
          <w:rFonts w:ascii="Times New Roman" w:hAnsi="Times New Roman"/>
          <w:sz w:val="21"/>
          <w:szCs w:val="21"/>
        </w:rPr>
      </w:pPr>
      <w:r w:rsidRPr="00C73546">
        <w:rPr>
          <w:spacing w:val="17"/>
        </w:rPr>
        <w:t xml:space="preserve"> </w:t>
      </w: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Osoblje zrakoplova  će podijeliti  putnicima anketne listiće (Passenger locator cards) koje svi moraju ispuniti, osoblje zrakoplova ih pokupiti prije slijetanja zrakoplova i po slijetanju ih predati </w:t>
      </w:r>
      <w:r w:rsidR="00BE344F" w:rsidRPr="00C73546">
        <w:rPr>
          <w:bCs/>
          <w:sz w:val="21"/>
          <w:szCs w:val="21"/>
          <w:lang w:val="hr-HR" w:eastAsia="zh-TW"/>
        </w:rPr>
        <w:t xml:space="preserve">graničnom </w:t>
      </w:r>
      <w:r w:rsidRPr="00C73546">
        <w:rPr>
          <w:bCs/>
          <w:sz w:val="21"/>
          <w:szCs w:val="21"/>
          <w:lang w:val="hr-HR" w:eastAsia="zh-TW"/>
        </w:rPr>
        <w:t>sanitarnom inspektoru  na graničnom  prijelazu.</w:t>
      </w:r>
    </w:p>
    <w:p w:rsidR="00643A6A" w:rsidRPr="00C73546" w:rsidRDefault="00643A6A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7D6905" w:rsidRPr="00C73546" w:rsidRDefault="007D6905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Osoblje zrakoplova  će popuniti zdravstveni dio opće deklaracije za on-board registriranje zdravstvenih podataka (ICAO Annex 9, Appendix 1), te iste dostaviti zdravstvenim tijelima točke ulaska (Point of entry - POE)</w:t>
      </w:r>
      <w:r w:rsidR="009A2ECA" w:rsidRPr="00C73546">
        <w:rPr>
          <w:bCs/>
          <w:sz w:val="21"/>
          <w:szCs w:val="21"/>
          <w:lang w:val="hr-HR" w:eastAsia="zh-TW"/>
        </w:rPr>
        <w:t>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Kapetan zrakoplova mora obavijestiti kontrolu leta  na odredištu da u zrakoplovu  ima bolesnika  sa simptomima zarazne bolesti  i dati koliko je moguće više informacija o kretanju bolesnika  unazad dva tjedna te dati osobne identifikacijske podatke o bolesniku.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Kontrola leta će o dolasku zrakoplova s bolesnikom obavijestiti graničnu policiju na graničnom  prijelazu, koja će obavijestiti graničnog  sanitarnog inspektora </w:t>
      </w:r>
    </w:p>
    <w:p w:rsidR="00883D4E" w:rsidRPr="00C73546" w:rsidRDefault="00883D4E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Pri izlasku iz zrakoplova, bolesnika i njegovu ručnu prtljagu treba član osoblja koji je tijekom leta bio zadužen za bolesnika izvesti iz zrakoplova prije ili nakon svih ostalih putnika (ovisno o udaljenosti sjedala bolesnika od vrata), u svrhu smanjenja kontakta bolesnika s ostalim putnicima.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Bolesnog putnika  će predati </w:t>
      </w:r>
      <w:r w:rsidR="00BE344F" w:rsidRPr="00C73546">
        <w:rPr>
          <w:bCs/>
          <w:sz w:val="21"/>
          <w:szCs w:val="21"/>
          <w:lang w:val="hr-HR" w:eastAsia="zh-TW"/>
        </w:rPr>
        <w:t xml:space="preserve">graničnom </w:t>
      </w:r>
      <w:r w:rsidRPr="00C73546">
        <w:rPr>
          <w:bCs/>
          <w:sz w:val="21"/>
          <w:szCs w:val="21"/>
          <w:lang w:val="hr-HR" w:eastAsia="zh-TW"/>
        </w:rPr>
        <w:t xml:space="preserve">sanitarnom inspektoru na graničnom prijelazu  koji  će ga, ako je prije manje od 14 dana napustio područje u kojem postoji rizik od zaražavanja </w:t>
      </w:r>
      <w:r w:rsidR="007C019E" w:rsidRPr="00C73546">
        <w:rPr>
          <w:bCs/>
          <w:sz w:val="21"/>
          <w:szCs w:val="21"/>
          <w:lang w:val="hr-HR" w:eastAsia="zh-TW"/>
        </w:rPr>
        <w:t>SARS-CoV-2</w:t>
      </w:r>
      <w:r w:rsidRPr="00C73546">
        <w:rPr>
          <w:bCs/>
          <w:sz w:val="21"/>
          <w:szCs w:val="21"/>
          <w:lang w:val="hr-HR" w:eastAsia="zh-TW"/>
        </w:rPr>
        <w:t>, smjestiti u prostoriju za izolaciju do dolaska Hitne medicinske službe.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A458D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Granični </w:t>
      </w:r>
      <w:r w:rsidR="00275C6C" w:rsidRPr="00C73546">
        <w:rPr>
          <w:bCs/>
          <w:sz w:val="21"/>
          <w:szCs w:val="21"/>
          <w:lang w:val="hr-HR" w:eastAsia="zh-TW"/>
        </w:rPr>
        <w:t xml:space="preserve">sanitarni inspektor na graničnom  prijelazu će o tome obavijestiti teritorijalno nadležnog epidemiologa u pripravnosti 24/7. </w:t>
      </w:r>
      <w:r w:rsidR="00B9391C" w:rsidRPr="00C73546">
        <w:rPr>
          <w:bCs/>
          <w:sz w:val="21"/>
          <w:szCs w:val="21"/>
          <w:lang w:val="hr-HR" w:eastAsia="zh-TW"/>
        </w:rPr>
        <w:t>Granični sanitarni inspektor po utvrđivanju sum</w:t>
      </w:r>
      <w:r w:rsidR="00883D4E" w:rsidRPr="00C73546">
        <w:rPr>
          <w:bCs/>
          <w:sz w:val="21"/>
          <w:szCs w:val="21"/>
          <w:lang w:val="hr-HR" w:eastAsia="zh-TW"/>
        </w:rPr>
        <w:t>n</w:t>
      </w:r>
      <w:r w:rsidR="00B9391C" w:rsidRPr="00C73546">
        <w:rPr>
          <w:bCs/>
          <w:sz w:val="21"/>
          <w:szCs w:val="21"/>
          <w:lang w:val="hr-HR" w:eastAsia="zh-TW"/>
        </w:rPr>
        <w:t>je na bolest koja je uzrokovana novim koronavirusom prema Tablici 1  obavijestit   će  o  tome teritorijalno  nadležnog  epidemiologa (izvan radnog vremena, u pripravnosti 24/7) i izdati rješenje o upućivanju na liječenje.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Epidemiolog  uz prethodnu  obavijest  i  u  konzultaciji  s graničnim sanitarnim inspektorom i  infektologom</w:t>
      </w:r>
      <w:r w:rsidRPr="00C73546">
        <w:rPr>
          <w:sz w:val="21"/>
          <w:szCs w:val="21"/>
        </w:rPr>
        <w:t xml:space="preserve"> najbliže</w:t>
      </w:r>
      <w:r w:rsidRPr="00C73546">
        <w:rPr>
          <w:sz w:val="21"/>
          <w:szCs w:val="21"/>
          <w:lang w:val="hr-HR"/>
        </w:rPr>
        <w:t xml:space="preserve"> bolnice</w:t>
      </w:r>
      <w:r w:rsidRPr="00C73546">
        <w:rPr>
          <w:sz w:val="21"/>
          <w:szCs w:val="21"/>
        </w:rPr>
        <w:t xml:space="preserve"> (u Zagrebu Klinik</w:t>
      </w:r>
      <w:r w:rsidRPr="00C73546">
        <w:rPr>
          <w:sz w:val="21"/>
          <w:szCs w:val="21"/>
          <w:lang w:val="hr-HR"/>
        </w:rPr>
        <w:t xml:space="preserve">a </w:t>
      </w:r>
      <w:r w:rsidRPr="00C73546">
        <w:rPr>
          <w:sz w:val="21"/>
          <w:szCs w:val="21"/>
        </w:rPr>
        <w:t xml:space="preserve"> za infektivne  bolesti  "Dr. Fran  Mihaljević"</w:t>
      </w:r>
      <w:r w:rsidRPr="00C73546">
        <w:rPr>
          <w:sz w:val="21"/>
          <w:szCs w:val="21"/>
          <w:lang w:val="hr-HR"/>
        </w:rPr>
        <w:t>)</w:t>
      </w:r>
      <w:r w:rsidRPr="00C73546">
        <w:rPr>
          <w:sz w:val="21"/>
          <w:szCs w:val="21"/>
        </w:rPr>
        <w:t xml:space="preserve"> </w:t>
      </w:r>
      <w:r w:rsidRPr="00C73546">
        <w:rPr>
          <w:bCs/>
          <w:sz w:val="21"/>
          <w:szCs w:val="21"/>
          <w:lang w:val="hr-HR" w:eastAsia="zh-TW"/>
        </w:rPr>
        <w:t xml:space="preserve">obavještava,  pozivom na broj 194,  o potrebi prijevoza  bolesnika vozilom  HMS u bolnicu. Medicinska prijavno-dojavna jedinica HMS po dobivenom zahtjevu od nadležnog epidemiologa za prijevoz bolesnika vozilom HMS, organizira prijevoz i o tome obavještava Hrvatski zavod za hitnu medicinu. Nadležni epidemiolog o svemu obavještava epidemiologa u HZJZ-a, a HZJZ obavještava KS MZ . 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Granični sanitarni inspektor na graničnom prijelazu na temelju anketnih listića (Passenger locator cards) i aketiranja putnika izdat će rješenje za podvrgavanje zdravstvenom  nadzoru  i uputiti  ih na zdravstveni nadzor  teritorijalno  nadležnom  epidemiologu prema  mjestu boravka  osobe. Isto rješenje izdat će se i kabinskom osoblju koje se tijekom leta brinulo o oboljelom. </w:t>
      </w:r>
      <w:r w:rsidR="002A458D" w:rsidRPr="00C73546">
        <w:rPr>
          <w:bCs/>
          <w:sz w:val="21"/>
          <w:szCs w:val="21"/>
          <w:lang w:val="hr-HR" w:eastAsia="zh-TW"/>
        </w:rPr>
        <w:t xml:space="preserve">Granični </w:t>
      </w:r>
      <w:r w:rsidRPr="00C73546">
        <w:rPr>
          <w:bCs/>
          <w:sz w:val="21"/>
          <w:szCs w:val="21"/>
          <w:lang w:val="hr-HR" w:eastAsia="zh-TW"/>
        </w:rPr>
        <w:t>sanitarni inspektor o tome obavještava nadležnog epidemiologa (kopijom rješenja i telefonom). Mobiteli epidemiologa u pripravnosti</w:t>
      </w:r>
      <w:r w:rsidR="00163119" w:rsidRPr="00C73546">
        <w:rPr>
          <w:bCs/>
          <w:sz w:val="21"/>
          <w:szCs w:val="21"/>
          <w:lang w:val="hr-HR" w:eastAsia="zh-TW"/>
        </w:rPr>
        <w:t xml:space="preserve"> (za obavijesti izvan radnog vremena)</w:t>
      </w:r>
      <w:r w:rsidR="00B52C52">
        <w:rPr>
          <w:bCs/>
          <w:sz w:val="21"/>
          <w:szCs w:val="21"/>
          <w:lang w:val="hr-HR" w:eastAsia="zh-TW"/>
        </w:rPr>
        <w:t xml:space="preserve"> navedeni su u Prilogu 2</w:t>
      </w:r>
      <w:r w:rsidRPr="00C73546">
        <w:rPr>
          <w:bCs/>
          <w:sz w:val="21"/>
          <w:szCs w:val="21"/>
          <w:lang w:val="hr-HR" w:eastAsia="zh-TW"/>
        </w:rPr>
        <w:t>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widowControl w:val="0"/>
        <w:numPr>
          <w:ilvl w:val="2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4" w:line="263" w:lineRule="auto"/>
        <w:ind w:left="709" w:right="511" w:hanging="36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73546">
        <w:rPr>
          <w:rFonts w:ascii="Times New Roman" w:hAnsi="Times New Roman" w:cs="Times New Roman"/>
          <w:bCs/>
          <w:sz w:val="21"/>
          <w:szCs w:val="21"/>
        </w:rPr>
        <w:t xml:space="preserve">Epidemiolog kojem su kontakti oboljelog putnika upućeni na zdravstveni nadzor će prikupiti dodatne podatke o vjerojatnosti zaražavanja, ovisno o načinu kontakta s oboljelim putnikom, te primijeniti odgovarajući zdravstveni nadzor. Tijekom zdravstvenog nadzora koji traje 14 dana </w:t>
      </w:r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od kontakta s oboljelom osobom, </w:t>
      </w:r>
      <w:r w:rsidRPr="00C73546">
        <w:rPr>
          <w:rFonts w:ascii="Times New Roman" w:hAnsi="Times New Roman" w:cs="Times New Roman"/>
          <w:bCs/>
          <w:sz w:val="21"/>
          <w:szCs w:val="21"/>
        </w:rPr>
        <w:t xml:space="preserve">osoba </w:t>
      </w:r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pod nadzorom </w:t>
      </w:r>
      <w:r w:rsidRPr="00C73546">
        <w:rPr>
          <w:rFonts w:ascii="Times New Roman" w:hAnsi="Times New Roman" w:cs="Times New Roman"/>
          <w:bCs/>
          <w:sz w:val="21"/>
          <w:szCs w:val="21"/>
        </w:rPr>
        <w:t>je u svakodnevnom telefonskom kontaktu s epidemiologom.</w:t>
      </w:r>
    </w:p>
    <w:p w:rsidR="00275C6C" w:rsidRPr="00C73546" w:rsidRDefault="00275C6C" w:rsidP="00DF6043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Po završetku  zdravstvenog nadzora, ako kontakti oboljelog putnika ostanu zdravi, epidemiolog  šalje izvješće o provedbi zdravstvenog  nadzora Državnom inspektoratu </w:t>
      </w:r>
      <w:r w:rsidR="002A458D" w:rsidRPr="00C73546">
        <w:rPr>
          <w:bCs/>
          <w:sz w:val="21"/>
          <w:szCs w:val="21"/>
          <w:lang w:val="hr-HR" w:eastAsia="zh-TW"/>
        </w:rPr>
        <w:t>na</w:t>
      </w:r>
      <w:r w:rsidR="002A458D" w:rsidRPr="00C73546">
        <w:rPr>
          <w:bCs/>
          <w:sz w:val="21"/>
          <w:szCs w:val="21"/>
          <w:lang w:eastAsia="zh-TW"/>
        </w:rPr>
        <w:t xml:space="preserve"> email </w:t>
      </w:r>
      <w:hyperlink r:id="rId11" w:history="1">
        <w:r w:rsidR="002A458D" w:rsidRPr="00C73546">
          <w:rPr>
            <w:rStyle w:val="Hiperveza"/>
            <w:bCs/>
            <w:sz w:val="21"/>
            <w:szCs w:val="21"/>
            <w:lang w:eastAsia="zh-TW"/>
          </w:rPr>
          <w:t>helpdesk-zarazne_bolesti@dirh.hr</w:t>
        </w:r>
      </w:hyperlink>
      <w:r w:rsidR="002A458D" w:rsidRPr="00C73546">
        <w:rPr>
          <w:bCs/>
          <w:sz w:val="21"/>
          <w:szCs w:val="21"/>
          <w:lang w:eastAsia="zh-TW"/>
        </w:rPr>
        <w:t xml:space="preserve"> </w:t>
      </w:r>
      <w:r w:rsidR="002A458D" w:rsidRPr="00C73546">
        <w:rPr>
          <w:bCs/>
          <w:sz w:val="21"/>
          <w:szCs w:val="21"/>
          <w:lang w:val="hr-HR" w:eastAsia="zh-TW"/>
        </w:rPr>
        <w:t xml:space="preserve">i </w:t>
      </w:r>
      <w:r w:rsidR="002A458D" w:rsidRPr="00C73546">
        <w:rPr>
          <w:bCs/>
          <w:sz w:val="21"/>
          <w:szCs w:val="21"/>
          <w:lang w:eastAsia="zh-TW"/>
        </w:rPr>
        <w:t xml:space="preserve"> na email inspektora koji je izdao rješenje</w:t>
      </w:r>
      <w:r w:rsidR="002A458D" w:rsidRPr="00C73546">
        <w:rPr>
          <w:bCs/>
          <w:sz w:val="21"/>
          <w:szCs w:val="21"/>
          <w:lang w:val="hr-HR" w:eastAsia="zh-TW"/>
        </w:rPr>
        <w:t xml:space="preserve"> (e-mail je naveden u samom rješenju) </w:t>
      </w:r>
      <w:r w:rsidRPr="00C73546">
        <w:rPr>
          <w:bCs/>
          <w:sz w:val="21"/>
          <w:szCs w:val="21"/>
          <w:lang w:val="hr-HR" w:eastAsia="zh-TW"/>
        </w:rPr>
        <w:t xml:space="preserve">i HZJZ-u. Ako osoba pod zdravstvenim nadzorom razvije znakove respiratorne bolesti, epidemiolog koji provodi nadzor </w:t>
      </w:r>
      <w:r w:rsidRPr="00C73546">
        <w:rPr>
          <w:bCs/>
          <w:sz w:val="21"/>
          <w:szCs w:val="21"/>
        </w:rPr>
        <w:t xml:space="preserve">će postupiti u skladu sa sumnjom na </w:t>
      </w:r>
      <w:r w:rsidR="007C019E" w:rsidRPr="00C73546">
        <w:rPr>
          <w:bCs/>
          <w:sz w:val="21"/>
          <w:szCs w:val="21"/>
          <w:lang w:val="hr-HR"/>
        </w:rPr>
        <w:t>COVID-19</w:t>
      </w:r>
      <w:r w:rsidRPr="00C73546">
        <w:rPr>
          <w:bCs/>
          <w:sz w:val="21"/>
          <w:szCs w:val="21"/>
        </w:rPr>
        <w:t>, a</w:t>
      </w:r>
      <w:r w:rsidRPr="00C73546">
        <w:rPr>
          <w:bCs/>
          <w:sz w:val="21"/>
          <w:szCs w:val="21"/>
          <w:lang w:val="hr-HR"/>
        </w:rPr>
        <w:t xml:space="preserve"> njegove</w:t>
      </w:r>
      <w:r w:rsidRPr="00C73546">
        <w:rPr>
          <w:bCs/>
          <w:sz w:val="21"/>
          <w:szCs w:val="21"/>
        </w:rPr>
        <w:t xml:space="preserve"> kontakte staviti pod zd</w:t>
      </w:r>
      <w:r w:rsidR="00BA225B" w:rsidRPr="00C73546">
        <w:rPr>
          <w:bCs/>
          <w:sz w:val="21"/>
          <w:szCs w:val="21"/>
        </w:rPr>
        <w:t>ravstveni nadzor</w:t>
      </w:r>
      <w:r w:rsidRPr="00C73546">
        <w:rPr>
          <w:bCs/>
          <w:sz w:val="21"/>
          <w:szCs w:val="21"/>
          <w:lang w:val="hr-HR"/>
        </w:rPr>
        <w:t xml:space="preserve">. Ako se osoba protivi zdravstvenom nadzoru, epidemiolog </w:t>
      </w:r>
      <w:r w:rsidR="002A458D" w:rsidRPr="00C73546">
        <w:rPr>
          <w:bCs/>
          <w:sz w:val="21"/>
          <w:szCs w:val="21"/>
          <w:lang w:val="hr-HR"/>
        </w:rPr>
        <w:t>obavještava</w:t>
      </w:r>
      <w:r w:rsidRPr="00C73546">
        <w:rPr>
          <w:bCs/>
          <w:sz w:val="21"/>
          <w:szCs w:val="21"/>
          <w:lang w:val="hr-HR"/>
        </w:rPr>
        <w:t xml:space="preserve"> sanitarnog inspektora koji izdaje rješenje</w:t>
      </w:r>
      <w:r w:rsidR="002A458D" w:rsidRPr="00C73546">
        <w:rPr>
          <w:bCs/>
          <w:sz w:val="21"/>
          <w:szCs w:val="21"/>
          <w:lang w:val="hr-HR"/>
        </w:rPr>
        <w:t xml:space="preserve"> putem e-maila i telefonom</w:t>
      </w:r>
      <w:r w:rsidRPr="00C73546">
        <w:rPr>
          <w:bCs/>
          <w:sz w:val="21"/>
          <w:szCs w:val="21"/>
          <w:lang w:val="hr-HR"/>
        </w:rPr>
        <w:t>.</w:t>
      </w:r>
    </w:p>
    <w:p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7C019E" w:rsidRPr="00C73546">
        <w:rPr>
          <w:bCs/>
          <w:sz w:val="21"/>
          <w:szCs w:val="21"/>
          <w:lang w:val="hr-HR" w:eastAsia="zh-TW"/>
        </w:rPr>
        <w:t>COVID-</w:t>
      </w:r>
      <w:r w:rsidRPr="00C73546">
        <w:rPr>
          <w:bCs/>
          <w:sz w:val="21"/>
          <w:szCs w:val="21"/>
          <w:lang w:val="hr-HR" w:eastAsia="zh-TW"/>
        </w:rPr>
        <w:t>19, prekida se zdravstveni nadzor nad njegovim kontaktima.</w:t>
      </w:r>
    </w:p>
    <w:p w:rsidR="00275C6C" w:rsidRPr="00C73546" w:rsidRDefault="00275C6C" w:rsidP="00DF6043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709" w:right="109"/>
        <w:rPr>
          <w:sz w:val="21"/>
          <w:szCs w:val="21"/>
        </w:rPr>
      </w:pPr>
    </w:p>
    <w:p w:rsidR="00275C6C" w:rsidRPr="00C73546" w:rsidRDefault="00E109CC" w:rsidP="00163119">
      <w:pPr>
        <w:pStyle w:val="Tijeloteksta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  <w:r w:rsidRPr="00C73546">
        <w:rPr>
          <w:sz w:val="21"/>
          <w:szCs w:val="21"/>
          <w:lang w:val="hr-HR"/>
        </w:rPr>
        <w:t>Krizni stožer Ministarstva zdravstva</w:t>
      </w:r>
    </w:p>
    <w:p w:rsidR="000F2EB6" w:rsidRPr="00C73546" w:rsidRDefault="000F2EB6" w:rsidP="00163119">
      <w:pPr>
        <w:pStyle w:val="Tijeloteksta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:rsidR="00DB3F66" w:rsidRDefault="00DB3F66" w:rsidP="00694636">
      <w:pPr>
        <w:pStyle w:val="StandardWeb"/>
        <w:rPr>
          <w:b/>
          <w:bCs/>
        </w:rPr>
      </w:pPr>
    </w:p>
    <w:p w:rsidR="00694636" w:rsidRPr="00C73546" w:rsidRDefault="00275C6C" w:rsidP="00694636">
      <w:pPr>
        <w:pStyle w:val="StandardWeb"/>
        <w:rPr>
          <w:rFonts w:ascii="Calibri" w:hAnsi="Calibri" w:cs="Calibri"/>
          <w:b/>
          <w:bCs/>
        </w:rPr>
      </w:pPr>
      <w:r w:rsidRPr="00C73546">
        <w:rPr>
          <w:b/>
          <w:bCs/>
        </w:rPr>
        <w:t xml:space="preserve">Tablica 1. </w:t>
      </w:r>
      <w:r w:rsidR="00694636" w:rsidRPr="00C73546">
        <w:rPr>
          <w:rFonts w:ascii="Calibri" w:hAnsi="Calibri" w:cs="Calibri"/>
          <w:b/>
          <w:bCs/>
        </w:rPr>
        <w:t>Sumnja na infekciju COVID-19 postavlja se u slučaju kad su zadovoljeni sljedeći kriteriji:</w:t>
      </w:r>
    </w:p>
    <w:p w:rsidR="008F0E19" w:rsidRDefault="008F0E19" w:rsidP="008F0E19">
      <w:pPr>
        <w:pStyle w:val="Standard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1) Pacijent pokazuje z</w:t>
      </w:r>
      <w:r w:rsidRPr="00BC18D4">
        <w:rPr>
          <w:rFonts w:ascii="Calibri" w:hAnsi="Calibri" w:cs="Calibri"/>
        </w:rPr>
        <w:t>nakov</w:t>
      </w:r>
      <w:r>
        <w:rPr>
          <w:rFonts w:ascii="Calibri" w:hAnsi="Calibri" w:cs="Calibri"/>
        </w:rPr>
        <w:t>e</w:t>
      </w:r>
      <w:r w:rsidRPr="00BC18D4">
        <w:rPr>
          <w:rFonts w:ascii="Calibri" w:hAnsi="Calibri" w:cs="Calibri"/>
        </w:rPr>
        <w:t xml:space="preserve"> i simptom</w:t>
      </w:r>
      <w:r>
        <w:rPr>
          <w:rFonts w:ascii="Calibri" w:hAnsi="Calibri" w:cs="Calibri"/>
        </w:rPr>
        <w:t>e</w:t>
      </w:r>
      <w:r w:rsidRPr="00BC18D4">
        <w:rPr>
          <w:rFonts w:ascii="Calibri" w:hAnsi="Calibri" w:cs="Calibri"/>
        </w:rPr>
        <w:t xml:space="preserve"> akutne respiratorne infekcije</w:t>
      </w:r>
      <w:r>
        <w:rPr>
          <w:rFonts w:ascii="Calibri" w:hAnsi="Calibri" w:cs="Calibri"/>
        </w:rPr>
        <w:t xml:space="preserve"> (nagli početak barem jednog od slijedećeg: kašalj, povišena tjelesna temperatura, kratkoća daha) </w:t>
      </w:r>
      <w:r w:rsidRPr="00BC18D4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 nije moguće objasniti simptome drugom etiologijom </w:t>
      </w:r>
      <w:r w:rsidRPr="00BC18D4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 putovao je ili boravio u zemlji/području s lokalnom ili raširenom transmisijom* bolesti unazad 14 dana prije početka bolesti.</w:t>
      </w:r>
    </w:p>
    <w:p w:rsidR="008F0E19" w:rsidRPr="00BC18D4" w:rsidRDefault="008F0E19" w:rsidP="008F0E19">
      <w:pPr>
        <w:pStyle w:val="StandardWeb"/>
        <w:ind w:left="720"/>
        <w:rPr>
          <w:rFonts w:ascii="Calibri" w:hAnsi="Calibri" w:cs="Calibri"/>
          <w:b/>
          <w:bCs/>
        </w:rPr>
      </w:pPr>
      <w:r w:rsidRPr="00BC18D4">
        <w:rPr>
          <w:rFonts w:ascii="Calibri" w:hAnsi="Calibri" w:cs="Calibri"/>
          <w:b/>
          <w:bCs/>
        </w:rPr>
        <w:t>Ili</w:t>
      </w:r>
    </w:p>
    <w:p w:rsidR="008F0E19" w:rsidRDefault="008F0E19" w:rsidP="008F0E19">
      <w:pPr>
        <w:pStyle w:val="Standard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2) Pacijent s bilo kojim simptomima respiratorne bolesti koji je unazad 14 dana od početka simptoma bio u bliskom kontaktu</w:t>
      </w:r>
      <w:r w:rsidRPr="008F0E19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s bolesnikom koji je klasificiran kao vjerojatan ili potvrđeni slučaj COVID-19.</w:t>
      </w:r>
    </w:p>
    <w:p w:rsidR="008F0E19" w:rsidRPr="00BC18D4" w:rsidRDefault="008F0E19" w:rsidP="008F0E19">
      <w:pPr>
        <w:pStyle w:val="StandardWeb"/>
        <w:ind w:left="720"/>
        <w:rPr>
          <w:rFonts w:ascii="Calibri" w:hAnsi="Calibri" w:cs="Calibri"/>
          <w:b/>
          <w:bCs/>
        </w:rPr>
      </w:pPr>
      <w:r w:rsidRPr="00BC18D4">
        <w:rPr>
          <w:rFonts w:ascii="Calibri" w:hAnsi="Calibri" w:cs="Calibri"/>
          <w:b/>
          <w:bCs/>
        </w:rPr>
        <w:t>Ili</w:t>
      </w:r>
    </w:p>
    <w:p w:rsidR="00694636" w:rsidRPr="008F0E19" w:rsidRDefault="008F0E19" w:rsidP="008F0E19">
      <w:pPr>
        <w:pStyle w:val="Standard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3) Pacijent s teškom akutnom respiratornom infekcijom– povišena tjelesna temperatura i barem jedan od znakova respiratorne bolesti (tj. kašalj, kratak dah) koja zahtijeva hospitalizaciju, a koja se ne može objasniti drugom etiologijom.</w:t>
      </w:r>
    </w:p>
    <w:p w:rsidR="00694636" w:rsidRPr="00C73546" w:rsidRDefault="00694636" w:rsidP="00694636">
      <w:pPr>
        <w:pStyle w:val="Odlomakpopisa"/>
        <w:kinsoku w:val="0"/>
        <w:overflowPunct w:val="0"/>
        <w:spacing w:line="257" w:lineRule="auto"/>
        <w:ind w:left="1425" w:right="908"/>
        <w:rPr>
          <w:rFonts w:ascii="Calibri" w:hAnsi="Calibri" w:cs="Calibri"/>
          <w:w w:val="105"/>
        </w:rPr>
      </w:pPr>
    </w:p>
    <w:p w:rsidR="00694636" w:rsidRPr="00C73546" w:rsidRDefault="00694636" w:rsidP="00694636">
      <w:pPr>
        <w:tabs>
          <w:tab w:val="left" w:pos="180"/>
        </w:tabs>
        <w:ind w:left="180" w:hanging="180"/>
        <w:rPr>
          <w:rFonts w:asciiTheme="majorHAnsi" w:hAnsiTheme="majorHAnsi" w:cstheme="majorHAnsi"/>
        </w:rPr>
      </w:pPr>
      <w:r w:rsidRPr="00C73546">
        <w:rPr>
          <w:rFonts w:cstheme="minorHAnsi"/>
          <w:iCs/>
          <w:vertAlign w:val="superscript"/>
        </w:rPr>
        <w:t>1</w:t>
      </w:r>
      <w:r w:rsidRPr="00C73546">
        <w:rPr>
          <w:rFonts w:cstheme="minorHAnsi"/>
          <w:iCs/>
          <w:vertAlign w:val="superscript"/>
        </w:rPr>
        <w:tab/>
      </w:r>
      <w:r w:rsidRPr="00C73546">
        <w:rPr>
          <w:rFonts w:cstheme="minorHAnsi"/>
          <w:iCs/>
        </w:rPr>
        <w:t xml:space="preserve"> </w:t>
      </w:r>
      <w:r w:rsidRPr="00C73546">
        <w:rPr>
          <w:rFonts w:asciiTheme="majorHAnsi" w:hAnsiTheme="majorHAnsi" w:cstheme="majorHAnsi"/>
          <w:lang w:eastAsia="hr-HR"/>
        </w:rPr>
        <w:t>B</w:t>
      </w:r>
      <w:r w:rsidRPr="00C73546">
        <w:rPr>
          <w:rFonts w:asciiTheme="majorHAnsi" w:hAnsiTheme="majorHAnsi" w:cstheme="majorHAnsi"/>
        </w:rPr>
        <w:t xml:space="preserve">liski kontakt uključuje sljedeće: </w:t>
      </w:r>
    </w:p>
    <w:p w:rsidR="00694636" w:rsidRPr="00C73546" w:rsidRDefault="00694636" w:rsidP="00694636">
      <w:pPr>
        <w:pStyle w:val="Odlomakpopisa"/>
        <w:widowControl/>
        <w:autoSpaceDE/>
        <w:autoSpaceDN/>
        <w:adjustRightInd/>
        <w:spacing w:after="160" w:line="259" w:lineRule="auto"/>
        <w:ind w:left="1065"/>
        <w:contextualSpacing/>
        <w:rPr>
          <w:rFonts w:asciiTheme="majorHAnsi" w:hAnsiTheme="majorHAnsi" w:cstheme="majorHAnsi"/>
        </w:rPr>
      </w:pPr>
    </w:p>
    <w:p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Dijeljenje zajedničkog kućanstva s oboljelim od COVID-19</w:t>
      </w:r>
    </w:p>
    <w:p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Izravan tjelesni kontakt s oboljelim od COVID-19 (npr. rukovanje)</w:t>
      </w:r>
    </w:p>
    <w:p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Nezaštićen izravan kontakt s infektivnim izlučevinama oboljelog od COVID-19 (dodirivanje korištenih maramica golom rukom ili npr. ako se bolesnik iskašlje u osobu)</w:t>
      </w:r>
    </w:p>
    <w:p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Kontakt licem u lice s COVID-19 bolesnikom na udaljenosti manjoj od dva metra u trajanju duljem od 15 minuta</w:t>
      </w:r>
    </w:p>
    <w:p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Boravak u zatvorenom prostoru (npr. učionica, soba za sastanke, čekaonica u zdravstvenoj ustanovi itd.) s COVID-19 bolesnikom u trajanju duljem od 15 minuta na udaljenosti manjoj od dva metra</w:t>
      </w:r>
    </w:p>
    <w:p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Zdravstveni radnik ili druga osoba koja pruža izravnu njegu oboljelom od COVID-19 ili laboratorijsko osoblje koje rukuje s uzorcima oboljelog bez korištenja preporučene osobne zaštitne opreme (OZO) ili ukoliko je došlo do propusta u korištenju OZO</w:t>
      </w:r>
    </w:p>
    <w:p w:rsidR="00694636" w:rsidRPr="008F0E19" w:rsidRDefault="000F2EB6" w:rsidP="008F0E19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Kontakt u zrakoplovu ili drugom prijevoznom sredstvu s bolesnikom dva mjesta ispred, iza, ili sa strane ili na udaljenosti manjoj od jedan metar; suputnici ili osobe  koje skrbe o bolesniku tijekom  putovanja; osoblje koje je posluživalo u dijelu zrakoplova u kojem sjedi bolesnik (ako težina kliničke slike ili kretanje bolesnika upućuje na izloženost većeg broja putnika, bliskim kontakima se mogu smatrati putnnici cijelog odjeljka ili cijelog zrakoplova).</w:t>
      </w:r>
    </w:p>
    <w:p w:rsidR="00694636" w:rsidRPr="00C73546" w:rsidRDefault="00694636" w:rsidP="00694636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:rsidR="007379A1" w:rsidRDefault="00694636" w:rsidP="007379A1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*</w:t>
      </w:r>
      <w:r w:rsidR="007379A1" w:rsidRPr="007379A1">
        <w:rPr>
          <w:rFonts w:asciiTheme="majorHAnsi" w:hAnsiTheme="majorHAnsi" w:cstheme="majorHAnsi"/>
        </w:rPr>
        <w:t xml:space="preserve"> </w:t>
      </w:r>
      <w:r w:rsidR="007379A1">
        <w:rPr>
          <w:rFonts w:asciiTheme="majorHAnsi" w:hAnsiTheme="majorHAnsi" w:cstheme="majorHAnsi"/>
        </w:rPr>
        <w:t xml:space="preserve">Zahvaćenim područjima </w:t>
      </w:r>
      <w:r w:rsidR="009F7237">
        <w:rPr>
          <w:rFonts w:asciiTheme="majorHAnsi" w:hAnsiTheme="majorHAnsi" w:cstheme="majorHAnsi"/>
        </w:rPr>
        <w:t xml:space="preserve">kod kojih treba postaviti sumnju na koronavirusnu bolest </w:t>
      </w:r>
      <w:r w:rsidR="007379A1">
        <w:rPr>
          <w:rFonts w:asciiTheme="majorHAnsi" w:hAnsiTheme="majorHAnsi" w:cstheme="majorHAnsi"/>
        </w:rPr>
        <w:t xml:space="preserve">smatraju se države za koje Svjetska zdravstvena organizacija navodi da imaju lokalnu ili raširenu transmisiju bolesti, a prema objavama u dnevnim izvještajima </w:t>
      </w:r>
      <w:r w:rsidR="007379A1" w:rsidRPr="007379A1">
        <w:rPr>
          <w:rFonts w:asciiTheme="majorHAnsi" w:hAnsiTheme="majorHAnsi" w:cstheme="majorHAnsi"/>
          <w:i/>
        </w:rPr>
        <w:t>Coronavirus disease (COVID-2019) situation reports</w:t>
      </w:r>
      <w:r w:rsidR="007379A1">
        <w:rPr>
          <w:rFonts w:asciiTheme="majorHAnsi" w:hAnsiTheme="majorHAnsi" w:cstheme="majorHAnsi"/>
        </w:rPr>
        <w:t>, koji se mogu naći na ovoj poveznici</w:t>
      </w:r>
      <w:r w:rsidR="007379A1" w:rsidRPr="00C73546">
        <w:rPr>
          <w:rFonts w:asciiTheme="majorHAnsi" w:hAnsiTheme="majorHAnsi" w:cstheme="majorHAnsi"/>
        </w:rPr>
        <w:t>:</w:t>
      </w:r>
      <w:r w:rsidR="007379A1">
        <w:rPr>
          <w:rFonts w:asciiTheme="majorHAnsi" w:hAnsiTheme="majorHAnsi" w:cstheme="majorHAnsi"/>
        </w:rPr>
        <w:t xml:space="preserve"> </w:t>
      </w:r>
      <w:hyperlink r:id="rId12" w:history="1">
        <w:r w:rsidR="007379A1" w:rsidRPr="00267F11">
          <w:rPr>
            <w:rStyle w:val="Hiperveza"/>
            <w:rFonts w:asciiTheme="majorHAnsi" w:hAnsiTheme="majorHAnsi" w:cstheme="majorHAnsi"/>
          </w:rPr>
          <w:t>https://www.who.int/emergencies/diseases/novel-coronavirus-2019/situation-reports</w:t>
        </w:r>
      </w:hyperlink>
    </w:p>
    <w:p w:rsidR="005753CE" w:rsidRDefault="005753CE" w:rsidP="007379A1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:rsidR="005753CE" w:rsidRPr="00C73546" w:rsidRDefault="005753CE" w:rsidP="007379A1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:rsidR="00694636" w:rsidRPr="00C73546" w:rsidRDefault="00694636" w:rsidP="00694636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Kriteriji služe kao preporuka/vodič za daljnju obradu i postupanje. Oboljele treba procjenjivati o</w:t>
      </w:r>
      <w:r w:rsidR="007379A1">
        <w:rPr>
          <w:rFonts w:asciiTheme="majorHAnsi" w:hAnsiTheme="majorHAnsi" w:cstheme="majorHAnsi"/>
        </w:rPr>
        <w:t>d slučaja do slučaja,</w:t>
      </w:r>
      <w:r w:rsidRPr="00C73546">
        <w:rPr>
          <w:rFonts w:asciiTheme="majorHAnsi" w:hAnsiTheme="majorHAnsi" w:cstheme="majorHAnsi"/>
        </w:rPr>
        <w:t xml:space="preserve"> jer klinička slika i epidemiološka anamneza mogu odstupati ili biti nejasni.  </w:t>
      </w:r>
    </w:p>
    <w:p w:rsidR="00694636" w:rsidRPr="00C73546" w:rsidRDefault="00694636" w:rsidP="00694636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7379A1" w:rsidRDefault="00B52C52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w w:val="105"/>
          <w:sz w:val="21"/>
          <w:szCs w:val="21"/>
          <w:lang w:val="hr-HR"/>
        </w:rPr>
        <w:t>Prilog 1.</w:t>
      </w:r>
      <w:r w:rsidR="003E28CE">
        <w:rPr>
          <w:w w:val="105"/>
          <w:sz w:val="21"/>
          <w:szCs w:val="21"/>
          <w:lang w:val="hr-HR"/>
        </w:rPr>
        <w:t xml:space="preserve"> </w:t>
      </w:r>
      <w:r w:rsidR="00F85A16">
        <w:rPr>
          <w:w w:val="105"/>
          <w:sz w:val="21"/>
          <w:szCs w:val="21"/>
          <w:lang w:val="hr-HR"/>
        </w:rPr>
        <w:t xml:space="preserve">Popis zemalja </w:t>
      </w:r>
      <w:r w:rsidR="009F7237">
        <w:rPr>
          <w:w w:val="105"/>
          <w:sz w:val="21"/>
          <w:szCs w:val="21"/>
          <w:lang w:val="hr-HR"/>
        </w:rPr>
        <w:t xml:space="preserve">s lokaliziranom ili raširenom transmisijom bolesti na koje se odnosi obaveza </w:t>
      </w:r>
      <w:r w:rsidR="007D3488">
        <w:rPr>
          <w:w w:val="105"/>
          <w:sz w:val="21"/>
          <w:szCs w:val="21"/>
          <w:lang w:val="hr-HR"/>
        </w:rPr>
        <w:t xml:space="preserve">kućne </w:t>
      </w:r>
      <w:r w:rsidR="009F7237">
        <w:rPr>
          <w:w w:val="105"/>
          <w:sz w:val="21"/>
          <w:szCs w:val="21"/>
          <w:lang w:val="hr-HR"/>
        </w:rPr>
        <w:t>karantene</w:t>
      </w:r>
      <w:r w:rsidR="007D3488">
        <w:rPr>
          <w:w w:val="105"/>
          <w:sz w:val="21"/>
          <w:szCs w:val="21"/>
          <w:lang w:val="hr-HR"/>
        </w:rPr>
        <w:t>/samoizolacije</w:t>
      </w:r>
      <w:r w:rsidR="009F7237">
        <w:rPr>
          <w:w w:val="105"/>
          <w:sz w:val="21"/>
          <w:szCs w:val="21"/>
          <w:lang w:val="hr-HR"/>
        </w:rPr>
        <w:t xml:space="preserve"> ako su putnici u njima boravili unazad 14 dana.</w:t>
      </w:r>
      <w:r w:rsidR="00F85A16">
        <w:rPr>
          <w:w w:val="105"/>
          <w:sz w:val="21"/>
          <w:szCs w:val="21"/>
          <w:lang w:val="hr-HR"/>
        </w:rPr>
        <w:t xml:space="preserve"> </w:t>
      </w:r>
    </w:p>
    <w:p w:rsidR="009F7237" w:rsidRDefault="009F7237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W w:w="836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4252"/>
      </w:tblGrid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Narodna Republika Kina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People's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Republic of China</w:t>
            </w:r>
            <w:r>
              <w:t xml:space="preserve"> 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Republika Koreja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Korea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Japan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Japan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Singapur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Singapore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Australija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Australia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Malezija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Malaysia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Filipini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the Philippines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Socijalistička 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Vijetnam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Socialist Republic of Viet Nam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Kraljevina Kambodž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Kingdom of Cambodia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Novi Zeland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New Zealand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Talijanska Republika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Italy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Kraljevina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Španjolska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Kingdom of Spain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Francuska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Republika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French Republic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Savezna 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Njemačka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Federal Republic of Germany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Švicarska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Konfederacija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Swiss Confederation 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Kraljevina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Danska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Kingdom of Denmark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Kraljevina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Švedska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Kingdom of Sweden 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Kraljevina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Nizozemska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Kingdom of the Netherlands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Ujedinjena Kraljevina Velike Britanije i Sjeverne Irske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United Kingdom of Great Britain and Northern Ireland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Aust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ija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Austria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Kraljevina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Norveška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Kingdom of Norway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Češka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Republika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Czech Republic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Finska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Finland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Helenska Republika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Hellenic Republic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Država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Izrael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State of Israel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Irska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Ireland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San Marino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San Marino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Island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Iceland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70454F" w:rsidP="001F12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Bela Krajina</w:t>
            </w:r>
            <w:r w:rsidR="00E5428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u Republici Sloveniji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</w:p>
        </w:tc>
        <w:tc>
          <w:tcPr>
            <w:tcW w:w="4252" w:type="dxa"/>
          </w:tcPr>
          <w:p w:rsidR="009F7237" w:rsidRPr="00B832C0" w:rsidRDefault="0070454F" w:rsidP="001F12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Bela Krajina</w:t>
            </w:r>
            <w:r w:rsidR="001F12A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in</w:t>
            </w:r>
            <w:r w:rsidR="00E5428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 Slovenia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Poljska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Poland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Rumunjska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Romania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Portugal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ska Republika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Portuguese Republic</w:t>
            </w:r>
          </w:p>
        </w:tc>
      </w:tr>
      <w:tr w:rsidR="009F7237" w:rsidRPr="00B832C0" w:rsidTr="009F7237">
        <w:tc>
          <w:tcPr>
            <w:tcW w:w="4111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Slovačka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Republika</w:t>
            </w:r>
          </w:p>
        </w:tc>
        <w:tc>
          <w:tcPr>
            <w:tcW w:w="4252" w:type="dxa"/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Slovak Republic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Republika Bjelarus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Belarus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Bugarska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Bulgaria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Sjeverna Makedonija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4730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North Macedonia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Kraljevina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Tajland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Kingdom of Thailand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Indija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India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Indonezija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Indonesia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Maldivi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Maldives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Islamska 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Iran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Islamic Republic of Iran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Kraljevina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Bahrein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Kingdom of Bahrain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Ujedinjeni Arapski E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mirati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United Arab Emirates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Irak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Iraq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Arapska 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Egipat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Arab Republic of Egypt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Libanon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ska Republika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Lebanese Republic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Islamska 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Pakistan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Islamic Republic of Pakistan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Narodna 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Ban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gladeš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D04D8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People's Republic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of Bangladesh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Kanada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Canada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Savezna 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Brazil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Federative Republic of Brazil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Čile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Chile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Kostarika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Costa Rica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Alžir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ska Narodna Demokratska Republika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E252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People's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Democratic </w:t>
            </w:r>
            <w:r w:rsidRPr="006E2526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Republic of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Algeria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Kamerun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Cameroon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Peru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Peru</w:t>
            </w:r>
          </w:p>
        </w:tc>
      </w:tr>
      <w:tr w:rsidR="009F7237" w:rsidRPr="00B832C0" w:rsidTr="009F7237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Republika </w:t>
            </w:r>
            <w:r w:rsidRPr="00B832C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Ekvador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237" w:rsidRPr="00B832C0" w:rsidRDefault="009F7237" w:rsidP="009F7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Republic of Ecuador</w:t>
            </w:r>
          </w:p>
        </w:tc>
      </w:tr>
    </w:tbl>
    <w:p w:rsidR="009F7237" w:rsidRDefault="009F7237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2A382F" w:rsidRDefault="002A382F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2A382F" w:rsidRDefault="002A382F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A95709" w:rsidRDefault="00A95709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A95709" w:rsidRDefault="00A95709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A95709" w:rsidRDefault="00A95709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2069FC" w:rsidRDefault="002069F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B1644E" w:rsidRDefault="00B1644E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B1644E" w:rsidRDefault="00B1644E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B1644E" w:rsidRDefault="00B1644E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B1644E" w:rsidRDefault="00B1644E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B1644E" w:rsidRDefault="00B1644E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B1644E" w:rsidRDefault="00B1644E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275C6C" w:rsidRPr="00C73546" w:rsidRDefault="00B52C52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w w:val="105"/>
          <w:sz w:val="21"/>
          <w:szCs w:val="21"/>
          <w:lang w:val="hr-HR"/>
        </w:rPr>
        <w:t>Prilog 2</w:t>
      </w:r>
      <w:r w:rsidR="00275C6C" w:rsidRPr="00C73546">
        <w:rPr>
          <w:w w:val="105"/>
          <w:sz w:val="21"/>
          <w:szCs w:val="21"/>
          <w:lang w:val="hr-HR"/>
        </w:rPr>
        <w:t>. Popis telefonskih brojeva epidemiologa u pripravnosti</w:t>
      </w:r>
    </w:p>
    <w:p w:rsidR="00CE0720" w:rsidRPr="00C73546" w:rsidRDefault="00CE0720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275C6C" w:rsidRPr="00C73546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275C6C" w:rsidRPr="00C73546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275C6C" w:rsidRPr="00C73546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pPr w:leftFromText="180" w:rightFromText="180" w:vertAnchor="page" w:horzAnchor="page" w:tblpX="976" w:tblpY="3571"/>
        <w:tblW w:w="0" w:type="auto"/>
        <w:tblLook w:val="04A0" w:firstRow="1" w:lastRow="0" w:firstColumn="1" w:lastColumn="0" w:noHBand="0" w:noVBand="1"/>
      </w:tblPr>
      <w:tblGrid>
        <w:gridCol w:w="3783"/>
        <w:gridCol w:w="2068"/>
      </w:tblGrid>
      <w:tr w:rsidR="00275C6C" w:rsidRPr="00C73546" w:rsidTr="00C73546">
        <w:trPr>
          <w:trHeight w:val="352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C73546" w:rsidRDefault="00275C6C" w:rsidP="00C73546">
            <w:pPr>
              <w:spacing w:after="120"/>
              <w:ind w:left="228"/>
              <w:rPr>
                <w:rFonts w:cstheme="minorHAnsi"/>
                <w:sz w:val="32"/>
              </w:rPr>
            </w:pPr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Popis telefonskih brojeva epidemiologa u pripravnosti</w:t>
            </w:r>
          </w:p>
        </w:tc>
      </w:tr>
      <w:tr w:rsidR="00275C6C" w:rsidRPr="00C73546" w:rsidTr="00C73546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"Dr. Andrija Štampar", Zagreb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091 46 96 444</w:t>
            </w:r>
          </w:p>
        </w:tc>
      </w:tr>
      <w:tr w:rsidR="00275C6C" w:rsidRPr="00C73546" w:rsidTr="00C73546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Krapinsko-zagorske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099 245 55 45</w:t>
            </w:r>
          </w:p>
        </w:tc>
      </w:tr>
      <w:tr w:rsidR="00275C6C" w:rsidRPr="00C73546" w:rsidTr="00C73546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091 730 79 13</w:t>
            </w:r>
          </w:p>
        </w:tc>
      </w:tr>
      <w:tr w:rsidR="00275C6C" w:rsidRPr="00C73546" w:rsidTr="00C7354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091 510 31 65</w:t>
            </w:r>
          </w:p>
        </w:tc>
      </w:tr>
      <w:tr w:rsidR="00275C6C" w:rsidRPr="00C73546" w:rsidTr="00C73546">
        <w:trPr>
          <w:trHeight w:val="2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Sisačko moslavačke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098 29 35 78</w:t>
            </w:r>
          </w:p>
        </w:tc>
      </w:tr>
      <w:tr w:rsidR="00275C6C" w:rsidRPr="00C73546" w:rsidTr="00C7354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098 293576</w:t>
            </w:r>
          </w:p>
        </w:tc>
      </w:tr>
      <w:tr w:rsidR="00275C6C" w:rsidRPr="00C73546" w:rsidTr="00C73546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098 29 35 72</w:t>
            </w:r>
          </w:p>
        </w:tc>
      </w:tr>
      <w:tr w:rsidR="00275C6C" w:rsidRPr="00C73546" w:rsidTr="00C73546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098 981 32 73</w:t>
            </w:r>
          </w:p>
        </w:tc>
      </w:tr>
      <w:tr w:rsidR="00275C6C" w:rsidRPr="00C73546" w:rsidTr="00C73546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Karlovačke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098 247 630</w:t>
            </w:r>
          </w:p>
        </w:tc>
      </w:tr>
      <w:tr w:rsidR="00275C6C" w:rsidRPr="00C73546" w:rsidTr="00C7354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Varaždinske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099 211 98 02</w:t>
            </w:r>
          </w:p>
        </w:tc>
      </w:tr>
      <w:tr w:rsidR="00275C6C" w:rsidRPr="00C73546" w:rsidTr="00C7354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Koprivničko križevačke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098 59 22 15</w:t>
            </w:r>
          </w:p>
        </w:tc>
      </w:tr>
      <w:tr w:rsidR="00275C6C" w:rsidRPr="00C73546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Bjelovarsko bilogorske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098 49 20 24</w:t>
            </w:r>
          </w:p>
        </w:tc>
      </w:tr>
      <w:tr w:rsidR="00275C6C" w:rsidRPr="00C73546" w:rsidTr="00C73546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Primorsko goranske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091 125 72 10</w:t>
            </w:r>
          </w:p>
        </w:tc>
      </w:tr>
      <w:tr w:rsidR="00275C6C" w:rsidRPr="00C73546" w:rsidTr="00C73546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Ličko senjske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091 504 49 17</w:t>
            </w:r>
          </w:p>
        </w:tc>
      </w:tr>
      <w:tr w:rsidR="00275C6C" w:rsidRPr="00C73546" w:rsidTr="00C73546">
        <w:trPr>
          <w:trHeight w:val="2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Virovitičko podravske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098 46 59 45</w:t>
            </w:r>
          </w:p>
        </w:tc>
      </w:tr>
      <w:tr w:rsidR="00275C6C" w:rsidRPr="00C73546" w:rsidTr="00C73546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098 46 59 44</w:t>
            </w:r>
          </w:p>
        </w:tc>
      </w:tr>
      <w:tr w:rsidR="00275C6C" w:rsidRPr="00C73546" w:rsidTr="00C7354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Požeško slavonske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098 98 29 204</w:t>
            </w:r>
          </w:p>
        </w:tc>
      </w:tr>
      <w:tr w:rsidR="00275C6C" w:rsidRPr="00C73546" w:rsidTr="00C73546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Brodsko posavske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091 51 70 426</w:t>
            </w:r>
          </w:p>
        </w:tc>
      </w:tr>
      <w:tr w:rsidR="00275C6C" w:rsidRPr="00C73546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Zadarske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098 33 27 65</w:t>
            </w:r>
          </w:p>
        </w:tc>
      </w:tr>
      <w:tr w:rsidR="00275C6C" w:rsidRPr="00C73546" w:rsidTr="00C73546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Osječko baranjske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031 225 717 </w:t>
            </w:r>
          </w:p>
        </w:tc>
      </w:tr>
      <w:tr w:rsidR="00275C6C" w:rsidRPr="00C73546" w:rsidTr="00C73546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Šibensko kninske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091 43 41 201</w:t>
            </w:r>
          </w:p>
        </w:tc>
      </w:tr>
      <w:tr w:rsidR="00275C6C" w:rsidRPr="00C73546" w:rsidTr="00C73546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Vukovarsko srijemske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091 37 04 290</w:t>
            </w:r>
          </w:p>
        </w:tc>
      </w:tr>
      <w:tr w:rsidR="00275C6C" w:rsidRPr="00C73546" w:rsidTr="00C73546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0912700366</w:t>
            </w:r>
          </w:p>
        </w:tc>
      </w:tr>
      <w:tr w:rsidR="00275C6C" w:rsidRPr="00C73546" w:rsidTr="00C73546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Splitsko dalmatinske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091 15 12 003</w:t>
            </w:r>
          </w:p>
        </w:tc>
      </w:tr>
      <w:tr w:rsidR="00275C6C" w:rsidRPr="00C73546" w:rsidTr="00C73546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Istarske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098 441 821</w:t>
            </w:r>
          </w:p>
        </w:tc>
      </w:tr>
      <w:tr w:rsidR="00275C6C" w:rsidRPr="00C73546" w:rsidTr="00C73546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Dubrovačko neretvanske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098 24 34 54</w:t>
            </w:r>
          </w:p>
        </w:tc>
      </w:tr>
      <w:tr w:rsidR="00275C6C" w:rsidRPr="00C73546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Međimurske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098 55 88 11</w:t>
            </w:r>
          </w:p>
        </w:tc>
      </w:tr>
      <w:tr w:rsidR="00275C6C" w:rsidRPr="00C73546" w:rsidTr="00C73546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Zagrebačke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099 736 87 84</w:t>
            </w:r>
          </w:p>
        </w:tc>
      </w:tr>
      <w:tr w:rsidR="00275C6C" w:rsidRPr="00275C6C" w:rsidTr="00C73546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C73546" w:rsidRDefault="00275C6C" w:rsidP="00C73546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Hrvatski zavod za javno zdravstvo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6C" w:rsidRPr="00275C6C" w:rsidRDefault="00275C6C" w:rsidP="00C73546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098 22 77 53</w:t>
            </w:r>
          </w:p>
        </w:tc>
      </w:tr>
    </w:tbl>
    <w:p w:rsidR="00275C6C" w:rsidRPr="003F6046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:rsidR="00275C6C" w:rsidRDefault="00275C6C" w:rsidP="00275C6C"/>
    <w:p w:rsidR="00F92632" w:rsidRDefault="00F92632" w:rsidP="00851C56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sectPr w:rsidR="00F92632" w:rsidSect="00544A09">
      <w:headerReference w:type="default" r:id="rId13"/>
      <w:head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B4" w:rsidRDefault="006F69B4" w:rsidP="00B7722D">
      <w:r>
        <w:separator/>
      </w:r>
    </w:p>
  </w:endnote>
  <w:endnote w:type="continuationSeparator" w:id="0">
    <w:p w:rsidR="006F69B4" w:rsidRDefault="006F69B4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B4" w:rsidRDefault="006F69B4" w:rsidP="00B7722D">
      <w:r>
        <w:separator/>
      </w:r>
    </w:p>
  </w:footnote>
  <w:footnote w:type="continuationSeparator" w:id="0">
    <w:p w:rsidR="006F69B4" w:rsidRDefault="006F69B4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37" w:rsidRPr="00CF044F" w:rsidRDefault="009F723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13179FF0" wp14:editId="0C5F77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37" w:rsidRPr="00CF044F" w:rsidRDefault="009F723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Pr="00CF044F" w:rsidRDefault="009F723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:rsidR="009F7237" w:rsidRDefault="009F7237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:rsidR="009F7237" w:rsidRDefault="009F7237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:rsidR="009F7237" w:rsidRPr="00CF044F" w:rsidRDefault="009F7237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:rsidR="009F7237" w:rsidRPr="00CF044F" w:rsidRDefault="009F7237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:rsidR="009F7237" w:rsidRPr="00CF044F" w:rsidRDefault="009F7237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  7</w:t>
    </w:r>
  </w:p>
  <w:p w:rsidR="009F7237" w:rsidRPr="00CF044F" w:rsidRDefault="009F7237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:rsidR="009F7237" w:rsidRPr="00CF044F" w:rsidRDefault="009F7237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:rsidR="009F7237" w:rsidRPr="00CF044F" w:rsidRDefault="009F7237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:rsidR="009F7237" w:rsidRPr="0085297D" w:rsidRDefault="009F7237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1" locked="1" layoutInCell="1" allowOverlap="1" wp14:anchorId="457A535C" wp14:editId="00DCC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3F1F"/>
    <w:rsid w:val="00016082"/>
    <w:rsid w:val="00023D8D"/>
    <w:rsid w:val="000306DE"/>
    <w:rsid w:val="000421AC"/>
    <w:rsid w:val="00043FB4"/>
    <w:rsid w:val="00056653"/>
    <w:rsid w:val="00064E96"/>
    <w:rsid w:val="000653BD"/>
    <w:rsid w:val="00071468"/>
    <w:rsid w:val="00075314"/>
    <w:rsid w:val="00084C0D"/>
    <w:rsid w:val="000854B4"/>
    <w:rsid w:val="00091A38"/>
    <w:rsid w:val="000A36D1"/>
    <w:rsid w:val="000B1531"/>
    <w:rsid w:val="000F2EB6"/>
    <w:rsid w:val="000F6E59"/>
    <w:rsid w:val="0011113D"/>
    <w:rsid w:val="00115C5C"/>
    <w:rsid w:val="0012358E"/>
    <w:rsid w:val="00127D8A"/>
    <w:rsid w:val="00153854"/>
    <w:rsid w:val="00163119"/>
    <w:rsid w:val="00172447"/>
    <w:rsid w:val="00180BDC"/>
    <w:rsid w:val="00194DAA"/>
    <w:rsid w:val="001B3AD3"/>
    <w:rsid w:val="001B4B73"/>
    <w:rsid w:val="001D70B0"/>
    <w:rsid w:val="001F12AB"/>
    <w:rsid w:val="002069FC"/>
    <w:rsid w:val="002233DE"/>
    <w:rsid w:val="00225C68"/>
    <w:rsid w:val="002310AE"/>
    <w:rsid w:val="00236F60"/>
    <w:rsid w:val="00275C6C"/>
    <w:rsid w:val="002A382F"/>
    <w:rsid w:val="002A3BA9"/>
    <w:rsid w:val="002A458D"/>
    <w:rsid w:val="002C4402"/>
    <w:rsid w:val="002C705A"/>
    <w:rsid w:val="002D1CE7"/>
    <w:rsid w:val="002E4DA0"/>
    <w:rsid w:val="003112B3"/>
    <w:rsid w:val="00330388"/>
    <w:rsid w:val="00340071"/>
    <w:rsid w:val="00341BED"/>
    <w:rsid w:val="0034454A"/>
    <w:rsid w:val="00360E8C"/>
    <w:rsid w:val="00362C1D"/>
    <w:rsid w:val="00374CB4"/>
    <w:rsid w:val="003A13B7"/>
    <w:rsid w:val="003B1226"/>
    <w:rsid w:val="003D34B0"/>
    <w:rsid w:val="003D6F01"/>
    <w:rsid w:val="003E28CE"/>
    <w:rsid w:val="003E56C0"/>
    <w:rsid w:val="003F042C"/>
    <w:rsid w:val="003F68C6"/>
    <w:rsid w:val="00403C19"/>
    <w:rsid w:val="004169A0"/>
    <w:rsid w:val="00433059"/>
    <w:rsid w:val="004707C8"/>
    <w:rsid w:val="004741CB"/>
    <w:rsid w:val="0047607B"/>
    <w:rsid w:val="00487FD7"/>
    <w:rsid w:val="004936BE"/>
    <w:rsid w:val="004A2882"/>
    <w:rsid w:val="004A48B9"/>
    <w:rsid w:val="004B30BE"/>
    <w:rsid w:val="004C3BF8"/>
    <w:rsid w:val="004D6A0B"/>
    <w:rsid w:val="004E4E4A"/>
    <w:rsid w:val="0052142E"/>
    <w:rsid w:val="00523118"/>
    <w:rsid w:val="00535C61"/>
    <w:rsid w:val="00542EEC"/>
    <w:rsid w:val="00544A09"/>
    <w:rsid w:val="005517BC"/>
    <w:rsid w:val="00552DAB"/>
    <w:rsid w:val="005656FB"/>
    <w:rsid w:val="00566804"/>
    <w:rsid w:val="005753CE"/>
    <w:rsid w:val="005821AA"/>
    <w:rsid w:val="00592A75"/>
    <w:rsid w:val="005B531B"/>
    <w:rsid w:val="005B6334"/>
    <w:rsid w:val="005C0448"/>
    <w:rsid w:val="005C6720"/>
    <w:rsid w:val="005D7BCB"/>
    <w:rsid w:val="005E0414"/>
    <w:rsid w:val="005E41BE"/>
    <w:rsid w:val="005E6249"/>
    <w:rsid w:val="005E78D4"/>
    <w:rsid w:val="005F1C15"/>
    <w:rsid w:val="005F53AA"/>
    <w:rsid w:val="00624EE4"/>
    <w:rsid w:val="00643A6A"/>
    <w:rsid w:val="00646AD6"/>
    <w:rsid w:val="00653EBE"/>
    <w:rsid w:val="00671C29"/>
    <w:rsid w:val="00680D15"/>
    <w:rsid w:val="00690BCD"/>
    <w:rsid w:val="00692391"/>
    <w:rsid w:val="006939CE"/>
    <w:rsid w:val="00694636"/>
    <w:rsid w:val="006A6D1D"/>
    <w:rsid w:val="006B1869"/>
    <w:rsid w:val="006B3B0C"/>
    <w:rsid w:val="006E0481"/>
    <w:rsid w:val="006F69B4"/>
    <w:rsid w:val="0070454F"/>
    <w:rsid w:val="00710144"/>
    <w:rsid w:val="007379A1"/>
    <w:rsid w:val="00737AC3"/>
    <w:rsid w:val="007531F1"/>
    <w:rsid w:val="0075742D"/>
    <w:rsid w:val="00760FE9"/>
    <w:rsid w:val="007948EF"/>
    <w:rsid w:val="007976EC"/>
    <w:rsid w:val="007B1F7D"/>
    <w:rsid w:val="007C019E"/>
    <w:rsid w:val="007C295B"/>
    <w:rsid w:val="007D3488"/>
    <w:rsid w:val="007D6905"/>
    <w:rsid w:val="007F4C05"/>
    <w:rsid w:val="007F5E5C"/>
    <w:rsid w:val="007F6AE2"/>
    <w:rsid w:val="00807969"/>
    <w:rsid w:val="00851C56"/>
    <w:rsid w:val="0085279C"/>
    <w:rsid w:val="0085297D"/>
    <w:rsid w:val="008765C3"/>
    <w:rsid w:val="00877BB3"/>
    <w:rsid w:val="00881AFF"/>
    <w:rsid w:val="00883D4E"/>
    <w:rsid w:val="00885771"/>
    <w:rsid w:val="00897347"/>
    <w:rsid w:val="008C3F58"/>
    <w:rsid w:val="008E105A"/>
    <w:rsid w:val="008F0E19"/>
    <w:rsid w:val="008F4A7D"/>
    <w:rsid w:val="008F5B56"/>
    <w:rsid w:val="00917F0B"/>
    <w:rsid w:val="009304C9"/>
    <w:rsid w:val="00935183"/>
    <w:rsid w:val="009512DC"/>
    <w:rsid w:val="009560D4"/>
    <w:rsid w:val="009655CE"/>
    <w:rsid w:val="0096587F"/>
    <w:rsid w:val="009778BF"/>
    <w:rsid w:val="009A2ECA"/>
    <w:rsid w:val="009A55BB"/>
    <w:rsid w:val="009C02B0"/>
    <w:rsid w:val="009C3F9D"/>
    <w:rsid w:val="009F331E"/>
    <w:rsid w:val="009F7237"/>
    <w:rsid w:val="00A079E6"/>
    <w:rsid w:val="00A10143"/>
    <w:rsid w:val="00A63363"/>
    <w:rsid w:val="00A95709"/>
    <w:rsid w:val="00AB4D7E"/>
    <w:rsid w:val="00AB6765"/>
    <w:rsid w:val="00AB71C1"/>
    <w:rsid w:val="00AC1217"/>
    <w:rsid w:val="00B0736F"/>
    <w:rsid w:val="00B15C98"/>
    <w:rsid w:val="00B1644E"/>
    <w:rsid w:val="00B51654"/>
    <w:rsid w:val="00B52C52"/>
    <w:rsid w:val="00B548E7"/>
    <w:rsid w:val="00B7671B"/>
    <w:rsid w:val="00B7722D"/>
    <w:rsid w:val="00B86656"/>
    <w:rsid w:val="00B9391C"/>
    <w:rsid w:val="00BA225B"/>
    <w:rsid w:val="00BB1C32"/>
    <w:rsid w:val="00BB47B7"/>
    <w:rsid w:val="00BE344F"/>
    <w:rsid w:val="00BF7F3F"/>
    <w:rsid w:val="00C16D0D"/>
    <w:rsid w:val="00C24B49"/>
    <w:rsid w:val="00C37560"/>
    <w:rsid w:val="00C40321"/>
    <w:rsid w:val="00C43482"/>
    <w:rsid w:val="00C46A66"/>
    <w:rsid w:val="00C666A2"/>
    <w:rsid w:val="00C73546"/>
    <w:rsid w:val="00C75E05"/>
    <w:rsid w:val="00CA6A5C"/>
    <w:rsid w:val="00CA6F9B"/>
    <w:rsid w:val="00CC4BDE"/>
    <w:rsid w:val="00CE0720"/>
    <w:rsid w:val="00CF044F"/>
    <w:rsid w:val="00D02758"/>
    <w:rsid w:val="00D11F6D"/>
    <w:rsid w:val="00D12BB6"/>
    <w:rsid w:val="00D13021"/>
    <w:rsid w:val="00D131E2"/>
    <w:rsid w:val="00D21E63"/>
    <w:rsid w:val="00D37F6F"/>
    <w:rsid w:val="00D44E73"/>
    <w:rsid w:val="00D804F0"/>
    <w:rsid w:val="00D80EBD"/>
    <w:rsid w:val="00D840A7"/>
    <w:rsid w:val="00DB0DEB"/>
    <w:rsid w:val="00DB3F66"/>
    <w:rsid w:val="00DC0C55"/>
    <w:rsid w:val="00DD3D72"/>
    <w:rsid w:val="00DF6043"/>
    <w:rsid w:val="00E00A3F"/>
    <w:rsid w:val="00E109CC"/>
    <w:rsid w:val="00E16344"/>
    <w:rsid w:val="00E21A1D"/>
    <w:rsid w:val="00E27A8A"/>
    <w:rsid w:val="00E44C67"/>
    <w:rsid w:val="00E5428F"/>
    <w:rsid w:val="00E54344"/>
    <w:rsid w:val="00E54514"/>
    <w:rsid w:val="00E61893"/>
    <w:rsid w:val="00E776E3"/>
    <w:rsid w:val="00EB494C"/>
    <w:rsid w:val="00EC043B"/>
    <w:rsid w:val="00ED4A16"/>
    <w:rsid w:val="00F00EE2"/>
    <w:rsid w:val="00F32C87"/>
    <w:rsid w:val="00F375AE"/>
    <w:rsid w:val="00F56AC9"/>
    <w:rsid w:val="00F6131D"/>
    <w:rsid w:val="00F634C5"/>
    <w:rsid w:val="00F805A2"/>
    <w:rsid w:val="00F85A16"/>
    <w:rsid w:val="00F92632"/>
    <w:rsid w:val="00F9671A"/>
    <w:rsid w:val="00FD795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B4933"/>
  <w15:docId w15:val="{3CAA18D5-1744-4E7A-9EE6-5EFDD78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jeloteksta">
    <w:name w:val="Body Text"/>
    <w:basedOn w:val="Normal"/>
    <w:link w:val="Tijeloteksta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Odlomakpopisa">
    <w:name w:val="List Paragraph"/>
    <w:basedOn w:val="Normal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Standard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F331E"/>
  </w:style>
  <w:style w:type="character" w:styleId="Referencakomentara">
    <w:name w:val="annotation reference"/>
    <w:basedOn w:val="Zadanifontodlomka"/>
    <w:uiPriority w:val="99"/>
    <w:semiHidden/>
    <w:unhideWhenUsed/>
    <w:rsid w:val="00D027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27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27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27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E28C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zarazne_bolesti@dirh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o.int/emergencies/diseases/novel-coronavirus-2019/situation-repor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-zarazne_bolesti@dirh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lpdesk-zarazne_bolesti@dirh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idemiologija@hzjz.hr%20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04FAE-C4A2-4134-B54F-CA562D7E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3654</Words>
  <Characters>20831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Zvonimir Hrupec</dc:creator>
  <cp:lastModifiedBy>Spomenka Uremović</cp:lastModifiedBy>
  <cp:revision>8</cp:revision>
  <cp:lastPrinted>2020-03-15T17:26:00Z</cp:lastPrinted>
  <dcterms:created xsi:type="dcterms:W3CDTF">2020-03-15T15:30:00Z</dcterms:created>
  <dcterms:modified xsi:type="dcterms:W3CDTF">2020-03-15T16:16:00Z</dcterms:modified>
</cp:coreProperties>
</file>