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92" w:rsidRPr="00000192" w:rsidRDefault="00000192" w:rsidP="0000019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000192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Priopćenje za medije Stožera civilne zaštite Republike Hrvatske od 16. ožujka 2020. u 10 sati</w:t>
      </w:r>
    </w:p>
    <w:p w:rsidR="00000192" w:rsidRPr="00000192" w:rsidRDefault="00000192" w:rsidP="00000192">
      <w:pPr>
        <w:spacing w:after="0" w:line="240" w:lineRule="auto"/>
        <w:rPr>
          <w:rFonts w:eastAsia="Times New Roman" w:cs="Times New Roman"/>
          <w:lang w:eastAsia="hr-HR"/>
        </w:rPr>
      </w:pPr>
      <w:r w:rsidRPr="00000192">
        <w:rPr>
          <w:rFonts w:eastAsia="Times New Roman" w:cs="Times New Roman"/>
          <w:b/>
          <w:bCs/>
          <w:lang w:eastAsia="hr-HR"/>
        </w:rPr>
        <w:t>Ponavljamo upute za građane:</w:t>
      </w:r>
      <w:r w:rsidRPr="00000192">
        <w:rPr>
          <w:rFonts w:eastAsia="Times New Roman" w:cs="Times New Roman"/>
          <w:lang w:eastAsia="hr-HR"/>
        </w:rPr>
        <w:br/>
        <w:t xml:space="preserve">1. Svi građani koji imaju simptome prehlade, a </w:t>
      </w:r>
      <w:r w:rsidRPr="00000192">
        <w:rPr>
          <w:rFonts w:eastAsia="Times New Roman" w:cs="Times New Roman"/>
          <w:b/>
          <w:bCs/>
          <w:lang w:eastAsia="hr-HR"/>
        </w:rPr>
        <w:t>nisu bili</w:t>
      </w:r>
      <w:r w:rsidRPr="00000192">
        <w:rPr>
          <w:rFonts w:eastAsia="Times New Roman" w:cs="Times New Roman"/>
          <w:lang w:eastAsia="hr-HR"/>
        </w:rPr>
        <w:t xml:space="preserve"> u područjima koja su u većoj mjeri zahvaćena novim koronavirusom unazad 14 dana </w:t>
      </w:r>
      <w:r w:rsidRPr="00000192">
        <w:rPr>
          <w:rFonts w:eastAsia="Times New Roman" w:cs="Times New Roman"/>
          <w:b/>
          <w:bCs/>
          <w:lang w:eastAsia="hr-HR"/>
        </w:rPr>
        <w:t>ne trebaju se javljati liječnicima-epidemiolozima</w:t>
      </w:r>
      <w:r w:rsidRPr="00000192">
        <w:rPr>
          <w:rFonts w:eastAsia="Times New Roman" w:cs="Times New Roman"/>
          <w:lang w:eastAsia="hr-HR"/>
        </w:rPr>
        <w:t>, već mogu kontaktirati svog liječnika obiteljske medicine telefonom.</w:t>
      </w:r>
      <w:r w:rsidRPr="00000192">
        <w:rPr>
          <w:rFonts w:eastAsia="Times New Roman" w:cs="Times New Roman"/>
          <w:lang w:eastAsia="hr-HR"/>
        </w:rPr>
        <w:br/>
        <w:t>2. Osobe koje su unazad 14 dana boravile u područjima koja su u većoj mjeri zahvaćena novim koronavirusom, a ne kašlju, nemaju povišenu temperaturu ili druge znakove prehlade, moraju se javiti nadležnom liječniku-epidemiologu čiji broj mogu dobiti preko županijskih centara 112.</w:t>
      </w:r>
      <w:r w:rsidRPr="00000192">
        <w:rPr>
          <w:rFonts w:eastAsia="Times New Roman" w:cs="Times New Roman"/>
          <w:lang w:eastAsia="hr-HR"/>
        </w:rPr>
        <w:br/>
        <w:t xml:space="preserve">3. Osobe koje su boravile unutar 14 dana u područjima koja su u većoj mjeri zahvaćena novim koronavirusom, a koje kašlju i imaju povišenu temperaturu i druge znakove prehlade, </w:t>
      </w:r>
      <w:r w:rsidRPr="00000192">
        <w:rPr>
          <w:rFonts w:eastAsia="Times New Roman" w:cs="Times New Roman"/>
          <w:b/>
          <w:bCs/>
          <w:u w:val="single"/>
          <w:lang w:eastAsia="hr-HR"/>
        </w:rPr>
        <w:t>imaju obvezu</w:t>
      </w:r>
      <w:r w:rsidRPr="00000192">
        <w:rPr>
          <w:rFonts w:eastAsia="Times New Roman" w:cs="Times New Roman"/>
          <w:b/>
          <w:bCs/>
          <w:lang w:eastAsia="hr-HR"/>
        </w:rPr>
        <w:t xml:space="preserve"> javiti se telefonom svom nadležnom liječniku obiteljske medicine radi daljnjih uputa</w:t>
      </w:r>
      <w:r w:rsidRPr="00000192">
        <w:rPr>
          <w:rFonts w:eastAsia="Times New Roman" w:cs="Times New Roman"/>
          <w:lang w:eastAsia="hr-HR"/>
        </w:rPr>
        <w:t>.   </w:t>
      </w:r>
      <w:r w:rsidRPr="00000192">
        <w:rPr>
          <w:rFonts w:eastAsia="Times New Roman" w:cs="Times New Roman"/>
          <w:lang w:eastAsia="hr-HR"/>
        </w:rPr>
        <w:br/>
      </w:r>
      <w:r w:rsidRPr="00000192">
        <w:rPr>
          <w:rFonts w:eastAsia="Times New Roman" w:cs="Times New Roman"/>
          <w:lang w:eastAsia="hr-HR"/>
        </w:rPr>
        <w:br/>
        <w:t xml:space="preserve">Sve informacije vezane uz novi koronavirus pratite na web stranicama i društvenim mrežama: </w:t>
      </w:r>
    </w:p>
    <w:p w:rsidR="00000192" w:rsidRPr="00000192" w:rsidRDefault="00000192" w:rsidP="00000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5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https://vlada.gov.hr/koronavirus</w:t>
        </w:r>
      </w:hyperlink>
    </w:p>
    <w:p w:rsidR="00000192" w:rsidRPr="00000192" w:rsidRDefault="00000192" w:rsidP="00000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6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https://zdravlje.gov.hr/corona-virus-i-mjere-prevencije/4952</w:t>
        </w:r>
      </w:hyperlink>
    </w:p>
    <w:p w:rsidR="00000192" w:rsidRPr="00000192" w:rsidRDefault="00000192" w:rsidP="00000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7" w:tgtFrame="_blank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https://www.hzjz.hr/medunarodna-istrazivanja/koronavirus-najnoviji-podatci/</w:t>
        </w:r>
      </w:hyperlink>
      <w:r w:rsidRPr="00000192">
        <w:rPr>
          <w:rFonts w:eastAsia="Times New Roman" w:cs="Times New Roman"/>
          <w:lang w:eastAsia="hr-HR"/>
        </w:rPr>
        <w:t> </w:t>
      </w:r>
    </w:p>
    <w:p w:rsidR="00000192" w:rsidRPr="00000192" w:rsidRDefault="00000192" w:rsidP="00000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000192">
        <w:rPr>
          <w:rFonts w:eastAsia="Times New Roman" w:cs="Times New Roman"/>
          <w:lang w:eastAsia="hr-HR"/>
        </w:rPr>
        <w:t> </w:t>
      </w:r>
      <w:hyperlink r:id="rId8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https://civilna-zastita.gov.hr/</w:t>
        </w:r>
      </w:hyperlink>
    </w:p>
    <w:p w:rsidR="00000192" w:rsidRPr="00000192" w:rsidRDefault="00000192" w:rsidP="00000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9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https://twitter.com/RavnateljstvoCZ</w:t>
        </w:r>
      </w:hyperlink>
    </w:p>
    <w:p w:rsidR="00000192" w:rsidRPr="00000192" w:rsidRDefault="00000192" w:rsidP="00000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0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https://www.facebook.com/Ravnateljstvo-civilne-za%C5%A1tite-MUP-RH-112341947028373/</w:t>
        </w:r>
      </w:hyperlink>
    </w:p>
    <w:p w:rsidR="00000192" w:rsidRPr="00000192" w:rsidRDefault="00000192" w:rsidP="00000192">
      <w:pPr>
        <w:spacing w:after="0" w:line="240" w:lineRule="auto"/>
        <w:rPr>
          <w:rFonts w:eastAsia="Times New Roman" w:cs="Times New Roman"/>
          <w:lang w:eastAsia="hr-HR"/>
        </w:rPr>
      </w:pPr>
      <w:r w:rsidRPr="00000192">
        <w:rPr>
          <w:rFonts w:eastAsia="Times New Roman" w:cs="Times New Roman"/>
          <w:lang w:eastAsia="hr-HR"/>
        </w:rPr>
        <w:br/>
        <w:t xml:space="preserve">Ministarstvo vanjskih i europskih poslova izdalo je preporuke za putovanje kojima se građane poziva na oprez i detaljnije informiranje prije puta u inozemstvo: </w:t>
      </w:r>
      <w:hyperlink r:id="rId11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http://www.mvep.hr/hr/konzularne-informacije/informacije-o-putovanjima/</w:t>
        </w:r>
      </w:hyperlink>
      <w:r w:rsidRPr="00000192">
        <w:rPr>
          <w:rFonts w:eastAsia="Times New Roman" w:cs="Times New Roman"/>
          <w:lang w:eastAsia="hr-HR"/>
        </w:rPr>
        <w:br/>
      </w:r>
      <w:r w:rsidRPr="00000192">
        <w:rPr>
          <w:rFonts w:eastAsia="Times New Roman" w:cs="Times New Roman"/>
          <w:lang w:eastAsia="hr-HR"/>
        </w:rPr>
        <w:br/>
        <w:t>Stožer civilne zaštite Republike Hrvatske kontinuirano prati daljnji razvoj situacije te u skladu s tim poduzima odgovarajuće mjere.</w:t>
      </w:r>
      <w:r w:rsidRPr="00000192">
        <w:rPr>
          <w:rFonts w:eastAsia="Times New Roman" w:cs="Times New Roman"/>
          <w:lang w:eastAsia="hr-HR"/>
        </w:rPr>
        <w:br/>
      </w:r>
      <w:r w:rsidRPr="00000192">
        <w:rPr>
          <w:rFonts w:eastAsia="Times New Roman" w:cs="Times New Roman"/>
          <w:lang w:eastAsia="hr-HR"/>
        </w:rPr>
        <w:br/>
        <w:t xml:space="preserve">Upiti vezani uz praćenje stanja novog koronavirusa na području Republike Hrvatske mogu se slati na e-mail adresu: </w:t>
      </w:r>
      <w:hyperlink r:id="rId12" w:history="1">
        <w:r w:rsidRPr="00000192">
          <w:rPr>
            <w:rFonts w:eastAsia="Times New Roman" w:cs="Times New Roman"/>
            <w:color w:val="0000FF"/>
            <w:u w:val="single"/>
            <w:lang w:eastAsia="hr-HR"/>
          </w:rPr>
          <w:t>stozercz@mup.hr</w:t>
        </w:r>
      </w:hyperlink>
      <w:r w:rsidRPr="00000192">
        <w:rPr>
          <w:rFonts w:eastAsia="Times New Roman" w:cs="Times New Roman"/>
          <w:lang w:eastAsia="hr-HR"/>
        </w:rPr>
        <w:t>. 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6883"/>
    <w:multiLevelType w:val="multilevel"/>
    <w:tmpl w:val="0D5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192"/>
    <w:rsid w:val="00000192"/>
    <w:rsid w:val="000D4A4D"/>
    <w:rsid w:val="001129D4"/>
    <w:rsid w:val="00325C9F"/>
    <w:rsid w:val="00723511"/>
    <w:rsid w:val="00824ACF"/>
    <w:rsid w:val="00AF73BA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0001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01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01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0192"/>
    <w:rPr>
      <w:rFonts w:eastAsia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na-zastita.gov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medunarodna-istrazivanja/koronavirus-najnoviji-podatci/" TargetMode="External"/><Relationship Id="rId12" Type="http://schemas.openxmlformats.org/officeDocument/2006/relationships/hyperlink" Target="mailto:stozercz@mu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lje.gov.hr/corona-virus-i-mjere-prevencije/4952" TargetMode="External"/><Relationship Id="rId11" Type="http://schemas.openxmlformats.org/officeDocument/2006/relationships/hyperlink" Target="http://www.mvep.hr/hr/konzularne-informacije/informacije-o-putovanjima/" TargetMode="External"/><Relationship Id="rId5" Type="http://schemas.openxmlformats.org/officeDocument/2006/relationships/hyperlink" Target="https://vlada.gov.hr/koronavirus" TargetMode="External"/><Relationship Id="rId10" Type="http://schemas.openxmlformats.org/officeDocument/2006/relationships/hyperlink" Target="https://www.facebook.com/Ravnateljstvo-civilne-za%C5%A1tite-MUP-RH-1123419470283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avnateljstvo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>Grizli777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2020-03-16T13:29:00Z</dcterms:created>
  <dcterms:modified xsi:type="dcterms:W3CDTF">2020-03-16T13:31:00Z</dcterms:modified>
</cp:coreProperties>
</file>