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3E450B" w:rsidRPr="003E450B" w:rsidTr="003E450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3E450B" w:rsidRPr="003E45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3E450B" w:rsidRPr="003E450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3E450B" w:rsidRPr="003E450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3E450B" w:rsidRPr="003E450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3E450B" w:rsidRPr="003E450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E450B" w:rsidRPr="003E450B" w:rsidRDefault="003E450B" w:rsidP="003E450B">
                                          <w:pPr>
                                            <w:spacing w:after="0" w:line="240" w:lineRule="auto"/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</w:pPr>
                                          <w:r w:rsidRPr="003E450B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pict>
                                              <v:shapetype id="_x0000_t75" coordsize="21600,21600" o:spt="75" o:preferrelative="t" path="m@4@5l@4@11@9@11@9@5xe" filled="f" stroked="f">
                                                <v:stroke joinstyle="miter"/>
                                                <v:formulas>
                                                  <v:f eqn="if lineDrawn pixelLineWidth 0"/>
                                                  <v:f eqn="sum @0 1 0"/>
                                                  <v:f eqn="sum 0 0 @1"/>
                                                  <v:f eqn="prod @2 1 2"/>
                                                  <v:f eqn="prod @3 21600 pixelWidth"/>
                                                  <v:f eqn="prod @3 21600 pixelHeight"/>
                                                  <v:f eqn="sum @0 0 1"/>
                                                  <v:f eqn="prod @6 1 2"/>
                                                  <v:f eqn="prod @7 21600 pixelWidth"/>
                                                  <v:f eqn="sum @8 21600 0"/>
                                                  <v:f eqn="prod @7 21600 pixelHeight"/>
                                                  <v:f eqn="sum @10 21600 0"/>
                                                </v:formulas>
                                                <v:path o:extrusionok="f" gradientshapeok="t" o:connecttype="rect"/>
                                                <o:lock v:ext="edit" aspectratio="t"/>
                                              </v:shapetype>
                                              <v:shape id="_x0000_i1025" type="#_x0000_t75" alt="" style="width:150.9pt;height:150.9pt"/>
                                            </w:pi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E450B" w:rsidRPr="003E450B" w:rsidRDefault="003E450B" w:rsidP="003E450B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E450B" w:rsidRPr="003E450B" w:rsidRDefault="003E450B" w:rsidP="003E450B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3E450B" w:rsidRPr="003E450B" w:rsidRDefault="003E450B" w:rsidP="003E450B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3E450B" w:rsidRPr="003E450B" w:rsidRDefault="003E450B" w:rsidP="003E450B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  <w:tr w:rsidR="003E450B" w:rsidRPr="003E45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3E450B" w:rsidRPr="003E450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3E450B" w:rsidRPr="003E450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3E450B" w:rsidRPr="003E450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3E450B" w:rsidRPr="003E450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E450B" w:rsidRPr="003E450B" w:rsidRDefault="003E450B" w:rsidP="003E450B">
                                          <w:pPr>
                                            <w:spacing w:after="0" w:line="240" w:lineRule="auto"/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E450B" w:rsidRPr="003E450B" w:rsidRDefault="003E450B" w:rsidP="003E450B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E450B" w:rsidRPr="003E450B" w:rsidRDefault="003E450B" w:rsidP="003E450B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vanish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3E450B" w:rsidRPr="003E450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3E450B" w:rsidRPr="003E450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E450B" w:rsidRPr="003E450B" w:rsidRDefault="003E450B" w:rsidP="003E450B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</w:pPr>
                                          <w:r w:rsidRPr="003E450B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t>Poštovani,</w:t>
                                          </w:r>
                                          <w:r w:rsidRPr="003E450B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3E450B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br/>
                                            <w:t xml:space="preserve">skrećemo Vam pažnju da je objavljen Javni poziv Dubrovačko-neretvanske županije za projekte </w:t>
                                          </w:r>
                                          <w:r w:rsidRPr="003E450B">
                                            <w:rPr>
                                              <w:rFonts w:eastAsia="Times New Roman" w:cs="Times New Roman"/>
                                              <w:b/>
                                              <w:bCs/>
                                              <w:lang w:eastAsia="hr-HR"/>
                                            </w:rPr>
                                            <w:t>podrške institucionalnom i organizacijskom razvoju udruga te organizacija manifestacija, susreta, natjecanja, priredbi i sl. u 2021. godini.</w:t>
                                          </w:r>
                                          <w:r w:rsidRPr="003E450B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3E450B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br/>
                                            <w:t>Udruge građana mogu prijaviti svoje projekte za sufinanciranje za sljedeća područja:</w:t>
                                          </w:r>
                                        </w:p>
                                        <w:p w:rsidR="003E450B" w:rsidRPr="003E450B" w:rsidRDefault="003E450B" w:rsidP="003E450B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</w:pPr>
                                          <w:r w:rsidRPr="003E450B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t>podrška institucionalnom i organizacijskom razvoju udruga s područja Županije</w:t>
                                          </w:r>
                                        </w:p>
                                        <w:p w:rsidR="003E450B" w:rsidRPr="003E450B" w:rsidRDefault="003E450B" w:rsidP="003E450B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</w:pPr>
                                          <w:r w:rsidRPr="003E450B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t>donacije i sponzorstva</w:t>
                                          </w:r>
                                        </w:p>
                                        <w:p w:rsidR="003E450B" w:rsidRPr="003E450B" w:rsidRDefault="003E450B" w:rsidP="003E450B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</w:pPr>
                                          <w:r w:rsidRPr="003E450B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t>jednodnevne i višednevne manifestacije (obilježavanje značajnih datuma i važnih obljetnica</w:t>
                                          </w:r>
                                        </w:p>
                                        <w:p w:rsidR="003E450B" w:rsidRPr="003E450B" w:rsidRDefault="003E450B" w:rsidP="003E450B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</w:pPr>
                                          <w:r w:rsidRPr="003E450B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t>organiziranje susreta, natjecanja, priredbi, drugih manifestacija i slično)</w:t>
                                          </w:r>
                                        </w:p>
                                        <w:p w:rsidR="003E450B" w:rsidRPr="003E450B" w:rsidRDefault="003E450B" w:rsidP="003E450B">
                                          <w:pPr>
                                            <w:spacing w:after="0" w:line="240" w:lineRule="auto"/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</w:pPr>
                                          <w:r w:rsidRPr="003E450B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t>Najviši odnosno najniži ukupni godišnji iznos sufinanciranja po projektu odnosno aktivnosti je 20.000,00 odnosno 1.000,00 kn.</w:t>
                                          </w:r>
                                          <w:r w:rsidRPr="003E450B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3E450B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br/>
                                            <w:t xml:space="preserve">Kriteriji za dodjelu sredstava za sufinanciranje su: </w:t>
                                          </w:r>
                                        </w:p>
                                        <w:p w:rsidR="003E450B" w:rsidRPr="003E450B" w:rsidRDefault="003E450B" w:rsidP="003E450B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</w:pPr>
                                          <w:r w:rsidRPr="003E450B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t>značaj programa za Dubrovačko-neretvansku županiju</w:t>
                                          </w:r>
                                        </w:p>
                                        <w:p w:rsidR="003E450B" w:rsidRPr="003E450B" w:rsidRDefault="003E450B" w:rsidP="003E450B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</w:pPr>
                                          <w:r w:rsidRPr="003E450B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t>uključenost drugih institucija i subjekata u provedbi projekta</w:t>
                                          </w:r>
                                        </w:p>
                                        <w:p w:rsidR="003E450B" w:rsidRPr="003E450B" w:rsidRDefault="003E450B" w:rsidP="003E450B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</w:pPr>
                                          <w:r w:rsidRPr="003E450B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t>koristi od projekta/aktivnosti za širu zajednicu. </w:t>
                                          </w:r>
                                        </w:p>
                                        <w:p w:rsidR="003E450B" w:rsidRDefault="003E450B" w:rsidP="003E450B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</w:pPr>
                                          <w:r w:rsidRPr="003E450B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t xml:space="preserve">Potrebna dokumentacija i obrasci za prijavu nalaze se na </w:t>
                                          </w:r>
                                          <w:hyperlink r:id="rId5" w:tgtFrame="_blank" w:history="1">
                                            <w:r w:rsidRPr="003E450B">
                                              <w:rPr>
                                                <w:rFonts w:eastAsia="Times New Roman" w:cs="Times New Roman"/>
                                                <w:color w:val="0000FF"/>
                                                <w:u w:val="single"/>
                                                <w:lang w:eastAsia="hr-HR"/>
                                              </w:rPr>
                                              <w:t>ovoj poveznici</w:t>
                                            </w:r>
                                          </w:hyperlink>
                                          <w:r w:rsidRPr="003E450B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t>.</w:t>
                                          </w:r>
                                          <w:r w:rsidRPr="003E450B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3E450B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br/>
                                            <w:t xml:space="preserve">Poziv je otvoren </w:t>
                                          </w:r>
                                          <w:r w:rsidRPr="003E450B">
                                            <w:rPr>
                                              <w:rFonts w:eastAsia="Times New Roman" w:cs="Times New Roman"/>
                                              <w:b/>
                                              <w:bCs/>
                                              <w:lang w:eastAsia="hr-HR"/>
                                            </w:rPr>
                                            <w:t>do iskorištenja sredstava, a najkasnije do 30. studenog 2021. godine.</w:t>
                                          </w:r>
                                          <w:r w:rsidRPr="003E450B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3E450B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br/>
                                            <w:t xml:space="preserve">Također podsjećamo i na ostale javne pozive Dubrovačko-neretvanske županije za 2021. godinu koji su u tijeku, a koje možete pronaći na </w:t>
                                          </w:r>
                                          <w:hyperlink r:id="rId6" w:tgtFrame="_blank" w:history="1">
                                            <w:r w:rsidRPr="003E450B">
                                              <w:rPr>
                                                <w:rFonts w:eastAsia="Times New Roman" w:cs="Times New Roman"/>
                                                <w:color w:val="0000FF"/>
                                                <w:u w:val="single"/>
                                                <w:lang w:eastAsia="hr-HR"/>
                                              </w:rPr>
                                              <w:t>ovoj stranici</w:t>
                                            </w:r>
                                          </w:hyperlink>
                                          <w:r w:rsidRPr="003E450B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t>.</w:t>
                                          </w:r>
                                          <w:r w:rsidRPr="003E450B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3E450B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t>LAG V</w:t>
                                          </w:r>
                                        </w:p>
                                        <w:p w:rsidR="003E450B" w:rsidRPr="003E450B" w:rsidRDefault="003E450B" w:rsidP="003E450B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E450B" w:rsidRPr="003E450B" w:rsidRDefault="003E450B" w:rsidP="003E450B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E450B" w:rsidRPr="003E450B" w:rsidRDefault="003E450B" w:rsidP="003E450B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3E450B" w:rsidRPr="003E450B" w:rsidRDefault="003E450B" w:rsidP="003E450B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3E450B" w:rsidRPr="003E450B" w:rsidRDefault="003E450B" w:rsidP="003E450B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  <w:tr w:rsidR="003E450B" w:rsidRPr="003E45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3E450B" w:rsidRPr="003E450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3E450B" w:rsidRPr="003E450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450B" w:rsidRPr="003E450B" w:rsidRDefault="003E450B" w:rsidP="003E450B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3E450B" w:rsidRPr="003E450B" w:rsidRDefault="003E450B" w:rsidP="003E450B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3E450B" w:rsidRPr="003E450B" w:rsidRDefault="003E450B" w:rsidP="003E450B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  <w:tr w:rsidR="003E450B" w:rsidRPr="003E45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3E450B" w:rsidRPr="003E450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3E450B" w:rsidRPr="003E450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3E450B" w:rsidRPr="003E450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3E450B" w:rsidRPr="003E450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E450B" w:rsidRPr="003E450B" w:rsidRDefault="003E450B" w:rsidP="003E450B">
                                          <w:pPr>
                                            <w:spacing w:after="0" w:line="240" w:lineRule="auto"/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E450B" w:rsidRPr="003E450B" w:rsidRDefault="003E450B" w:rsidP="003E450B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E450B" w:rsidRPr="003E450B" w:rsidRDefault="003E450B" w:rsidP="003E450B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3E450B" w:rsidRPr="003E450B" w:rsidRDefault="003E450B" w:rsidP="003E450B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3E450B" w:rsidRPr="003E450B" w:rsidRDefault="003E450B" w:rsidP="003E450B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3E450B" w:rsidRPr="003E450B" w:rsidRDefault="003E450B" w:rsidP="003E450B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3E450B" w:rsidRPr="003E450B" w:rsidRDefault="003E450B" w:rsidP="003E450B">
      <w:pPr>
        <w:spacing w:after="0" w:line="240" w:lineRule="auto"/>
        <w:rPr>
          <w:rFonts w:eastAsia="Times New Roman" w:cs="Times New Roman"/>
          <w:lang w:eastAsia="hr-HR"/>
        </w:rPr>
      </w:pPr>
      <w:r w:rsidRPr="003E450B">
        <w:rPr>
          <w:rFonts w:eastAsia="Times New Roman" w:cs="Times New Roman"/>
          <w:lang w:eastAsia="hr-HR"/>
        </w:rPr>
        <w:pict>
          <v:shape id="_x0000_i1026" type="#_x0000_t75" alt="Web Bug from https://lag5.us3.list-manage.com/track/open.php?u=c2ea6255e95561e2901ff0074&amp;id=4973dea987&amp;e=adb01ff26c" style="width:.65pt;height:.65pt"/>
        </w:pict>
      </w:r>
    </w:p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4AB"/>
    <w:multiLevelType w:val="multilevel"/>
    <w:tmpl w:val="BC6E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913834"/>
    <w:multiLevelType w:val="multilevel"/>
    <w:tmpl w:val="B26C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E450B"/>
    <w:rsid w:val="000D4A4D"/>
    <w:rsid w:val="001129D4"/>
    <w:rsid w:val="00325C9F"/>
    <w:rsid w:val="003E450B"/>
    <w:rsid w:val="00576D73"/>
    <w:rsid w:val="00723511"/>
    <w:rsid w:val="00824ACF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450B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Strong">
    <w:name w:val="Strong"/>
    <w:basedOn w:val="DefaultParagraphFont"/>
    <w:uiPriority w:val="22"/>
    <w:qFormat/>
    <w:rsid w:val="003E450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E450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E450B"/>
    <w:rPr>
      <w:i/>
      <w:iCs/>
    </w:rPr>
  </w:style>
  <w:style w:type="character" w:customStyle="1" w:styleId="org">
    <w:name w:val="org"/>
    <w:basedOn w:val="DefaultParagraphFont"/>
    <w:rsid w:val="003E450B"/>
  </w:style>
  <w:style w:type="character" w:customStyle="1" w:styleId="locality">
    <w:name w:val="locality"/>
    <w:basedOn w:val="DefaultParagraphFont"/>
    <w:rsid w:val="003E450B"/>
  </w:style>
  <w:style w:type="character" w:customStyle="1" w:styleId="postal-code">
    <w:name w:val="postal-code"/>
    <w:basedOn w:val="DefaultParagraphFont"/>
    <w:rsid w:val="003E4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g5.us3.list-manage.com/track/click?u=c2ea6255e95561e2901ff0074&amp;id=186144e280&amp;e=adb01ff26c" TargetMode="External"/><Relationship Id="rId5" Type="http://schemas.openxmlformats.org/officeDocument/2006/relationships/hyperlink" Target="https://lag5.us3.list-manage.com/track/click?u=c2ea6255e95561e2901ff0074&amp;id=c69bc41e3a&amp;e=adb01ff2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Company>Grizli777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2021-03-11T11:06:00Z</dcterms:created>
  <dcterms:modified xsi:type="dcterms:W3CDTF">2021-03-11T11:08:00Z</dcterms:modified>
</cp:coreProperties>
</file>