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76" w:rsidRPr="003F3F76" w:rsidRDefault="003F3F76" w:rsidP="003F3F76">
      <w:pPr>
        <w:spacing w:after="0" w:line="240" w:lineRule="auto"/>
        <w:jc w:val="both"/>
        <w:rPr>
          <w:rFonts w:cs="Times New Roman"/>
        </w:rPr>
      </w:pPr>
      <w:r w:rsidRPr="003F3F76">
        <w:rPr>
          <w:rFonts w:cs="Times New Roman"/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76" w:rsidRPr="003F3F76" w:rsidRDefault="003F3F76" w:rsidP="003F3F76">
      <w:pPr>
        <w:spacing w:after="0" w:line="240" w:lineRule="auto"/>
        <w:jc w:val="both"/>
        <w:rPr>
          <w:rFonts w:cs="Times New Roman"/>
        </w:rPr>
      </w:pPr>
    </w:p>
    <w:p w:rsidR="003F3F76" w:rsidRPr="003F3F76" w:rsidRDefault="003F3F76" w:rsidP="003F3F76">
      <w:pPr>
        <w:spacing w:after="0" w:line="240" w:lineRule="auto"/>
        <w:jc w:val="both"/>
        <w:rPr>
          <w:rFonts w:cs="Times New Roman"/>
          <w:b/>
        </w:rPr>
      </w:pPr>
      <w:r w:rsidRPr="003F3F76">
        <w:rPr>
          <w:rFonts w:cs="Times New Roman"/>
          <w:b/>
        </w:rPr>
        <w:t>REPUBLIKA HRVATSKA</w:t>
      </w:r>
    </w:p>
    <w:p w:rsidR="003F3F76" w:rsidRPr="003F3F76" w:rsidRDefault="003F3F76" w:rsidP="003F3F76">
      <w:pPr>
        <w:spacing w:after="0" w:line="240" w:lineRule="auto"/>
        <w:jc w:val="both"/>
        <w:rPr>
          <w:rFonts w:cs="Times New Roman"/>
          <w:b/>
        </w:rPr>
      </w:pPr>
      <w:r w:rsidRPr="003F3F76">
        <w:rPr>
          <w:rFonts w:cs="Times New Roman"/>
          <w:b/>
        </w:rPr>
        <w:t>DUBROVAČKO-NERETVANSKA ŽUPANIJA</w:t>
      </w:r>
      <w:r w:rsidRPr="003F3F76">
        <w:rPr>
          <w:rFonts w:cs="Times New Roman"/>
          <w:b/>
        </w:rPr>
        <w:tab/>
      </w:r>
      <w:r w:rsidRPr="003F3F76">
        <w:rPr>
          <w:rFonts w:cs="Times New Roman"/>
          <w:b/>
        </w:rPr>
        <w:tab/>
      </w:r>
      <w:r w:rsidRPr="003F3F76">
        <w:rPr>
          <w:rFonts w:cs="Times New Roman"/>
          <w:b/>
        </w:rPr>
        <w:tab/>
        <w:t>PRIJEDLOG</w:t>
      </w:r>
    </w:p>
    <w:p w:rsidR="003F3F76" w:rsidRPr="003F3F76" w:rsidRDefault="003F3F76" w:rsidP="003F3F76">
      <w:pPr>
        <w:spacing w:after="0" w:line="240" w:lineRule="auto"/>
        <w:jc w:val="both"/>
        <w:rPr>
          <w:rFonts w:cs="Times New Roman"/>
          <w:b/>
        </w:rPr>
      </w:pPr>
      <w:r w:rsidRPr="003F3F76">
        <w:rPr>
          <w:rFonts w:cs="Times New Roman"/>
          <w:b/>
        </w:rPr>
        <w:t>OPĆINA TRPANJ</w:t>
      </w:r>
    </w:p>
    <w:p w:rsidR="003F3F76" w:rsidRPr="003F3F76" w:rsidRDefault="003F3F76" w:rsidP="003F3F76">
      <w:pPr>
        <w:spacing w:after="0"/>
        <w:jc w:val="both"/>
        <w:rPr>
          <w:rFonts w:cs="Times New Roman"/>
          <w:b/>
          <w:color w:val="000000"/>
        </w:rPr>
      </w:pPr>
      <w:r w:rsidRPr="003F3F76">
        <w:rPr>
          <w:rFonts w:cs="Times New Roman"/>
          <w:b/>
          <w:color w:val="000000"/>
        </w:rPr>
        <w:t>OPĆINSKO VIJEĆE</w:t>
      </w:r>
    </w:p>
    <w:p w:rsidR="003F3F76" w:rsidRPr="003F3F76" w:rsidRDefault="003F3F76" w:rsidP="003F3F76">
      <w:pPr>
        <w:spacing w:after="0"/>
        <w:jc w:val="both"/>
        <w:rPr>
          <w:rFonts w:cs="Times New Roman"/>
          <w:b/>
          <w:color w:val="000000"/>
        </w:rPr>
      </w:pPr>
    </w:p>
    <w:p w:rsidR="003F3F76" w:rsidRPr="003F3F76" w:rsidRDefault="003F3F76" w:rsidP="003F3F76">
      <w:pPr>
        <w:spacing w:after="0"/>
        <w:jc w:val="both"/>
        <w:rPr>
          <w:rFonts w:cs="Times New Roman"/>
          <w:color w:val="000000"/>
        </w:rPr>
      </w:pPr>
      <w:r w:rsidRPr="003F3F76">
        <w:rPr>
          <w:rFonts w:ascii="Times New Roman" w:hAnsi="Times New Roman" w:cs="Times New Roman"/>
        </w:rPr>
        <w:t xml:space="preserve">Na temelju članka 58. stavka 1. Pravilnika o provedbi mjera Programa ruralnog razvoja Republike Hrvatske za razdoblje 2014. – 2020. (Narodne novine br. 91/2019), a u svezi s člankom29. stavkom 1. 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2020. (»Narodne novine«, br. 96/17 i 53/18), te članka 30.  Statuta Općine Trpanj </w:t>
      </w:r>
      <w:r w:rsidRPr="003F3F76">
        <w:rPr>
          <w:rFonts w:cs="Times New Roman"/>
          <w:color w:val="000000"/>
        </w:rPr>
        <w:t>(Službeni glasnik Dubrovačko-neretvanske županije 6/13, 14/13 i 7/18), Općinsko vijeće Općine Trpanj, na svojoj 20. sjednici održanoj dana __</w:t>
      </w:r>
      <w:r w:rsidR="00764CE9">
        <w:rPr>
          <w:rFonts w:cs="Times New Roman"/>
          <w:color w:val="000000"/>
        </w:rPr>
        <w:t>. veljače</w:t>
      </w:r>
      <w:r w:rsidRPr="003F3F76">
        <w:rPr>
          <w:rFonts w:cs="Times New Roman"/>
          <w:color w:val="000000"/>
        </w:rPr>
        <w:t xml:space="preserve"> 2020. godine, donijelo je</w:t>
      </w: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F76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U</w:t>
      </w: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3F3F76">
        <w:rPr>
          <w:rFonts w:ascii="Times New Roman" w:hAnsi="Times New Roman" w:cs="Times New Roman"/>
          <w:b/>
        </w:rPr>
        <w:t xml:space="preserve">       o  suglasnosti za provedbu ulaganja u projekt „Rekonstrukcija tržnice u Trpnju“</w:t>
      </w: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Članak 1.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Daje se suglasnost na provedbu ulaganja za projekt „Rekonstrukcija tržnice u Trpnju“ u svrhu prijave na natječaj iz Mjere 19. Provedba LRS, Tipa operacije 19.2.1. Provedba operacija unutar CLLD strategije.</w:t>
      </w: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Članak 2.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U skladu s Natječajem za provedbu tipa operacije 3.1.1. Pokretanje i poboljšanje lokalnih temeljnih usluga za ruralno stanovništvo (TO iz PRR 7.4.1)temeljem članka 58. stavka 1. Pravilnika o provedbi mjera Programa ruralnog razvoja Republike Hrvatske za razdoblje 2014. – 2020. (NN br. 91/2019), a u svezi s člankom29. stavka 1. 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2020. (Narodne novine br. 96/17 i 53/18), Prilog  III „Opis projekta“ čini sastavni dio ove Odluke.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Članak 3.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Podnositelj Zahtjeva za potporu i Korisnik potpore bit će Općina Trpanj.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Članak 4.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Ova Odluka stupa na snagu danom donošenja a objaviti će se u Službenom glasniku Dubrovačko-neretvanske županije.</w:t>
      </w: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 xml:space="preserve">KLASA: </w:t>
      </w:r>
      <w:r w:rsidR="006D7CA9">
        <w:rPr>
          <w:rFonts w:ascii="Times New Roman" w:hAnsi="Times New Roman" w:cs="Times New Roman"/>
        </w:rPr>
        <w:t>361-02/19-01/02</w:t>
      </w: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 xml:space="preserve">URBROJ: </w:t>
      </w:r>
      <w:r w:rsidR="006D7CA9">
        <w:rPr>
          <w:rFonts w:ascii="Times New Roman" w:hAnsi="Times New Roman" w:cs="Times New Roman"/>
        </w:rPr>
        <w:t>2117/07-05/01-19-1</w:t>
      </w: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Trpanj</w:t>
      </w:r>
      <w:r w:rsidRPr="003F3F76">
        <w:rPr>
          <w:rFonts w:ascii="Times New Roman" w:hAnsi="Times New Roman" w:cs="Times New Roman"/>
        </w:rPr>
        <w:t>, _________20</w:t>
      </w:r>
      <w:r>
        <w:rPr>
          <w:rFonts w:ascii="Times New Roman" w:hAnsi="Times New Roman" w:cs="Times New Roman"/>
        </w:rPr>
        <w:t>20</w:t>
      </w:r>
      <w:r w:rsidRPr="003F3F76">
        <w:rPr>
          <w:rFonts w:ascii="Times New Roman" w:hAnsi="Times New Roman" w:cs="Times New Roman"/>
        </w:rPr>
        <w:t>.</w:t>
      </w:r>
    </w:p>
    <w:p w:rsidR="003F3F76" w:rsidRPr="003F3F76" w:rsidRDefault="003F3F76" w:rsidP="003F3F76">
      <w:pPr>
        <w:spacing w:after="0" w:line="240" w:lineRule="auto"/>
        <w:ind w:left="5664" w:firstLine="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PredsjednikOpćinskog vijeća</w:t>
      </w:r>
    </w:p>
    <w:p w:rsidR="003F3F76" w:rsidRPr="003F3F76" w:rsidRDefault="003F3F76" w:rsidP="003F3F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Josip Nesanović, v.r.</w:t>
      </w:r>
    </w:p>
    <w:p w:rsidR="003F3F76" w:rsidRPr="003F3F76" w:rsidRDefault="003F3F76" w:rsidP="003F3F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BB4972" w:rsidRPr="003F3F76" w:rsidRDefault="00BB4972"/>
    <w:sectPr w:rsidR="00BB4972" w:rsidRPr="003F3F76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3F3F76"/>
    <w:rsid w:val="000D4A4D"/>
    <w:rsid w:val="001129D4"/>
    <w:rsid w:val="00325C9F"/>
    <w:rsid w:val="003F3F76"/>
    <w:rsid w:val="006D7CA9"/>
    <w:rsid w:val="00723511"/>
    <w:rsid w:val="00764CE9"/>
    <w:rsid w:val="00824ACF"/>
    <w:rsid w:val="00BB4972"/>
    <w:rsid w:val="00C27E74"/>
    <w:rsid w:val="00C8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76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2020-02-17T07:16:00Z</dcterms:created>
  <dcterms:modified xsi:type="dcterms:W3CDTF">2020-02-17T07:28:00Z</dcterms:modified>
</cp:coreProperties>
</file>