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rPr>
          <w:rFonts w:ascii="Calibri" w:hAnsi="Calibri"/>
          <w:b/>
          <w:bCs/>
          <w:color w:val="008000"/>
        </w:rPr>
      </w:pPr>
      <w:r>
        <w:rPr>
          <w:rFonts w:ascii="Calibri" w:hAnsi="Calibri"/>
          <w:b/>
          <w:bCs/>
          <w:color w:val="008000"/>
        </w:rPr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rPr>
          <w:rFonts w:ascii="Calibri" w:hAnsi="Calibri"/>
        </w:rPr>
      </w:pPr>
      <w:r>
        <w:rPr>
          <w:rFonts w:ascii="Calibri" w:hAnsi="Calibri"/>
        </w:rPr>
        <w:t xml:space="preserve">Trpanj, dana </w:t>
      </w:r>
      <w:r>
        <w:rPr>
          <w:rFonts w:ascii="Calibri" w:hAnsi="Calibri"/>
        </w:rPr>
        <w:t>23</w:t>
      </w:r>
      <w:r>
        <w:rPr>
          <w:rFonts w:ascii="Calibri" w:hAnsi="Calibri"/>
        </w:rPr>
        <w:t xml:space="preserve">. </w:t>
      </w:r>
      <w:r>
        <w:rPr>
          <w:rFonts w:ascii="Calibri" w:hAnsi="Calibri"/>
        </w:rPr>
        <w:t>prosinca</w:t>
      </w:r>
      <w:r>
        <w:rPr>
          <w:rFonts w:ascii="Calibri" w:hAnsi="Calibri"/>
        </w:rPr>
        <w:t xml:space="preserve"> 2019. godine</w:t>
      </w:r>
    </w:p>
    <w:p>
      <w:pPr>
        <w:pStyle w:val="Zaglavlje"/>
        <w:tabs>
          <w:tab w:val="center" w:pos="4536" w:leader="none"/>
          <w:tab w:val="left" w:pos="6400" w:leader="none"/>
          <w:tab w:val="right" w:pos="9072" w:leader="none"/>
        </w:tabs>
        <w:rPr>
          <w:rFonts w:ascii="Calibri" w:hAnsi="Calibri"/>
          <w:b/>
          <w:bCs/>
          <w:u w:val="none"/>
        </w:rPr>
      </w:pPr>
      <w:r>
        <w:rPr>
          <w:rFonts w:ascii="Calibri" w:hAnsi="Calibri"/>
        </w:rPr>
        <w:tab/>
        <w:tab/>
      </w:r>
      <w:r>
        <w:rPr>
          <w:rFonts w:ascii="Calibri" w:hAnsi="Calibri"/>
          <w:b/>
          <w:bCs/>
          <w:u w:val="none"/>
        </w:rPr>
        <w:t>Zainteresiranoj javnosti</w:t>
      </w:r>
    </w:p>
    <w:p>
      <w:pPr>
        <w:pStyle w:val="Zaglavlje"/>
        <w:tabs>
          <w:tab w:val="center" w:pos="4536" w:leader="none"/>
          <w:tab w:val="left" w:pos="6400" w:leader="none"/>
          <w:tab w:val="right" w:pos="9072" w:leader="none"/>
        </w:tabs>
        <w:rPr>
          <w:rFonts w:ascii="Calibri" w:hAnsi="Calibri"/>
        </w:rPr>
      </w:pPr>
      <w:r>
        <w:rPr>
          <w:rFonts w:ascii="Calibri" w:hAnsi="Calibri"/>
          <w:b/>
          <w:bCs/>
          <w:u w:val="none"/>
        </w:rPr>
        <w:tab/>
        <w:tab/>
        <w:t>Općine Trpanj</w:t>
      </w:r>
      <w:r>
        <w:rPr>
          <w:rFonts w:ascii="Calibri" w:hAnsi="Calibri"/>
        </w:rPr>
        <w:tab/>
        <w:tab/>
        <w:tab/>
        <w:tab/>
        <w:tab/>
        <w:t xml:space="preserve">    </w:t>
      </w:r>
    </w:p>
    <w:p>
      <w:pPr>
        <w:pStyle w:val="Normal"/>
        <w:spacing w:lineRule="auto" w:line="276"/>
        <w:jc w:val="center"/>
        <w:rPr>
          <w:rFonts w:ascii="Calibri" w:hAnsi="Calibri"/>
          <w:b/>
          <w:bCs/>
          <w:sz w:val="48"/>
          <w:szCs w:val="48"/>
        </w:rPr>
      </w:pPr>
      <w:r>
        <w:rPr>
          <w:rFonts w:ascii="Calibri" w:hAnsi="Calibri"/>
          <w:b/>
          <w:bCs/>
          <w:sz w:val="48"/>
          <w:szCs w:val="48"/>
        </w:rPr>
        <w:t>OBAVIJEST</w:t>
      </w:r>
    </w:p>
    <w:p>
      <w:pPr>
        <w:pStyle w:val="Normal"/>
        <w:spacing w:lineRule="auto" w:line="276"/>
        <w:jc w:val="center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>o izmjeni rasporeda odvoza otpada u periodu od 23.12.19. do 10.01.20.</w:t>
      </w:r>
    </w:p>
    <w:p>
      <w:pPr>
        <w:pStyle w:val="Normal"/>
        <w:spacing w:lineRule="auto" w:line="276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Poštovani stanovnici svih naselja općine Trpanj,</w:t>
      </w:r>
    </w:p>
    <w:p>
      <w:pPr>
        <w:pStyle w:val="Normal"/>
        <w:spacing w:lineRule="auto" w:line="276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36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Obavještavamo Vas da će se izmijeniti raspored odvoza otpada slijedom nadolazećih blagdana i praznika, te će se odvoz vršiti prema sljedećem rasporedu:</w:t>
      </w:r>
    </w:p>
    <w:p>
      <w:pPr>
        <w:pStyle w:val="Normal"/>
        <w:spacing w:lineRule="auto" w:line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spacing w:lineRule="auto" w:line="36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Ponedjeljak, 23.12.19. - cijelo naselje Trpanj</w:t>
      </w:r>
    </w:p>
    <w:p>
      <w:pPr>
        <w:pStyle w:val="Normal"/>
        <w:spacing w:lineRule="auto" w:line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Utorak, 24.12.19. - centralni dio naselja Trpanj, G. Vrućica, D. Vrućica, Duba Pelješka</w:t>
      </w:r>
    </w:p>
    <w:p>
      <w:pPr>
        <w:pStyle w:val="Normal"/>
        <w:spacing w:lineRule="auto" w:line="36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Petak, 27.12.19. - cijelo naselje Trpanj</w:t>
      </w:r>
    </w:p>
    <w:p>
      <w:pPr>
        <w:pStyle w:val="Normal"/>
        <w:spacing w:lineRule="auto" w:line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Ponedjeljak, 30.12.19. - cijelo naselje Trpanj, G. Vrućica. D. Vrućica, Duba Pelješka</w:t>
      </w:r>
    </w:p>
    <w:p>
      <w:pPr>
        <w:pStyle w:val="Normal"/>
        <w:spacing w:lineRule="auto" w:line="36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Petak, 03.01.20. - cijelo naselje Trpanj, G. Vrućica, D. Vrućica, Duba Pelješka</w:t>
      </w:r>
    </w:p>
    <w:p>
      <w:pPr>
        <w:pStyle w:val="Normal"/>
        <w:spacing w:lineRule="auto" w:line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Utorak, 07.01.20. - cijelo naselje Trpanj</w:t>
      </w:r>
    </w:p>
    <w:p>
      <w:pPr>
        <w:pStyle w:val="Normal"/>
        <w:spacing w:lineRule="auto" w:line="36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Petak, 10.01.20. - cijelo naselje Trpanj, G. Vrućica, D. Vrućica, Duba Pelješka</w:t>
      </w:r>
    </w:p>
    <w:p>
      <w:pPr>
        <w:pStyle w:val="Normal"/>
        <w:spacing w:lineRule="auto" w:line="36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spacing w:lineRule="auto" w:line="360"/>
        <w:rPr>
          <w:rFonts w:ascii="Calibri" w:hAnsi="Calibri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Od 13.01.2020. godine odvoz se nastavlja prema starom rasporedu (pon-sri-pet).</w:t>
      </w:r>
    </w:p>
    <w:p>
      <w:pPr>
        <w:pStyle w:val="Normal"/>
        <w:spacing w:lineRule="auto" w:line="27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spacing w:lineRule="auto" w:line="276"/>
        <w:rPr>
          <w:rFonts w:ascii="Calibri" w:hAnsi="Calibri"/>
          <w:b/>
          <w:bCs/>
          <w:i/>
          <w:iCs/>
          <w:sz w:val="28"/>
          <w:szCs w:val="28"/>
          <w:u w:val="none"/>
        </w:rPr>
      </w:pPr>
      <w:r>
        <w:rPr>
          <w:rFonts w:ascii="Calibri" w:hAnsi="Calibri"/>
          <w:b/>
          <w:bCs/>
          <w:i/>
          <w:iCs/>
          <w:sz w:val="28"/>
          <w:szCs w:val="28"/>
          <w:u w:val="none"/>
        </w:rPr>
        <w:t>Zahvaljujemo na Vašem razumijevanju i u ime svih radnika Vam želimo sve najbolje za nadolazeće blagdane i sretnu Novu 2020. godinu!!!</w:t>
      </w:r>
    </w:p>
    <w:p>
      <w:pPr>
        <w:pStyle w:val="Normal"/>
        <w:spacing w:lineRule="auto" w:line="2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 poštovanjem,</w:t>
      </w:r>
    </w:p>
    <w:p>
      <w:pPr>
        <w:pStyle w:val="Normal"/>
        <w:spacing w:lineRule="auto" w:line="2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ab/>
        <w:tab/>
        <w:tab/>
        <w:tab/>
        <w:tab/>
        <w:tab/>
        <w:tab/>
        <w:tab/>
        <w:t>Komunalno Trpanj d.o.o.</w:t>
      </w:r>
    </w:p>
    <w:p>
      <w:pPr>
        <w:pStyle w:val="Normal"/>
        <w:spacing w:lineRule="auto" w:line="2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ab/>
        <w:tab/>
        <w:tab/>
        <w:tab/>
        <w:tab/>
        <w:tab/>
        <w:tab/>
        <w:tab/>
      </w:r>
    </w:p>
    <w:sectPr>
      <w:headerReference w:type="default" r:id="rId2"/>
      <w:footerReference w:type="default" r:id="rId3"/>
      <w:type w:val="nextPage"/>
      <w:pgSz w:w="11906" w:h="16838"/>
      <w:pgMar w:left="1134" w:right="1016" w:header="372" w:top="1788" w:footer="342" w:bottom="13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odnoje"/>
      <w:jc w:val="center"/>
      <w:rPr>
        <w:color w:val="B2B2B2"/>
        <w:sz w:val="20"/>
        <w:szCs w:val="20"/>
      </w:rPr>
    </w:pPr>
    <w:r>
      <w:rPr>
        <w:color w:val="B2B2B2"/>
        <w:sz w:val="20"/>
        <w:szCs w:val="20"/>
      </w:rPr>
      <w:t xml:space="preserve">Komunalno Trpanj d.o.o.  |  Put Dubokog doca 3, Trpanj  |  Tel: +385 20 743 850  |  Mob: +385 99 474 6806  </w:t>
    </w:r>
  </w:p>
  <w:p>
    <w:pPr>
      <w:pStyle w:val="Podnoje"/>
      <w:jc w:val="center"/>
      <w:rPr>
        <w:color w:val="B2B2B2"/>
        <w:sz w:val="20"/>
        <w:szCs w:val="20"/>
      </w:rPr>
    </w:pPr>
    <w:r>
      <w:rPr>
        <w:color w:val="B2B2B2"/>
        <w:sz w:val="20"/>
        <w:szCs w:val="20"/>
      </w:rPr>
      <w:t>OIB: 54389735230  |  IBAN: HR1824070001169001437  |  MBS: 060102780  |  Trgovački sud u Dubrovniku</w:t>
    </w:r>
  </w:p>
  <w:p>
    <w:pPr>
      <w:pStyle w:val="Podnoje"/>
      <w:jc w:val="center"/>
      <w:rPr>
        <w:color w:val="B2B2B2"/>
        <w:sz w:val="20"/>
        <w:szCs w:val="20"/>
      </w:rPr>
    </w:pPr>
    <w:r>
      <w:rPr>
        <w:color w:val="B2B2B2"/>
        <w:sz w:val="20"/>
        <w:szCs w:val="20"/>
      </w:rPr>
      <w:t>Članica uprave: Renata Ivandić  |  Temeljni kapital: 18.000,00 kuna, uplaćen u c</w:t>
    </w:r>
    <w:r>
      <w:rPr>
        <w:color w:val="B2B2B2"/>
        <w:sz w:val="20"/>
        <w:szCs w:val="20"/>
      </w:rPr>
      <w:t>i</w:t>
    </w:r>
    <w:r>
      <w:rPr>
        <w:color w:val="B2B2B2"/>
        <w:sz w:val="20"/>
        <w:szCs w:val="20"/>
      </w:rPr>
      <w:t>jelosti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Zaglavlje"/>
      <w:tabs>
        <w:tab w:val="center" w:pos="4536" w:leader="none"/>
        <w:tab w:val="left" w:pos="6465" w:leader="none"/>
        <w:tab w:val="right" w:pos="9072" w:leader="none"/>
      </w:tabs>
      <w:spacing w:lineRule="auto" w:line="276"/>
      <w:rPr>
        <w:rFonts w:ascii="Times New Roman" w:hAnsi="Times New Roman"/>
        <w:b/>
        <w:bCs/>
        <w:color w:val="008000"/>
        <w:sz w:val="22"/>
        <w:szCs w:val="22"/>
      </w:rPr>
    </w:pPr>
    <w:r>
      <w:rPr>
        <w:rFonts w:ascii="Times New Roman" w:hAnsi="Times New Roman"/>
        <w:b/>
        <w:bCs/>
        <w:color w:val="008000"/>
        <w:sz w:val="20"/>
        <w:szCs w:val="20"/>
      </w:rPr>
      <w:tab/>
      <w:t xml:space="preserve">                                           </w:t>
    </w:r>
    <w:r>
      <w:rPr>
        <w:rFonts w:ascii="Times New Roman" w:hAnsi="Times New Roman"/>
        <w:b/>
        <w:bCs/>
        <w:color w:val="008000"/>
        <w:sz w:val="22"/>
        <w:szCs w:val="22"/>
      </w:rPr>
      <w:t>Put Dubokog doca 3             Radno vrijeme:  07:00-15:00</w:t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72390</wp:posOffset>
          </wp:positionH>
          <wp:positionV relativeFrom="paragraph">
            <wp:posOffset>-20955</wp:posOffset>
          </wp:positionV>
          <wp:extent cx="1711960" cy="657225"/>
          <wp:effectExtent l="0" t="0" r="0" b="0"/>
          <wp:wrapSquare wrapText="largest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aglavlje"/>
      <w:tabs>
        <w:tab w:val="center" w:pos="4536" w:leader="none"/>
        <w:tab w:val="left" w:pos="6465" w:leader="none"/>
        <w:tab w:val="right" w:pos="9072" w:leader="none"/>
      </w:tabs>
      <w:spacing w:lineRule="auto" w:line="276"/>
      <w:rPr>
        <w:rFonts w:ascii="Times New Roman" w:hAnsi="Times New Roman"/>
        <w:b/>
        <w:bCs/>
        <w:color w:val="008000"/>
        <w:sz w:val="22"/>
        <w:szCs w:val="22"/>
      </w:rPr>
    </w:pPr>
    <w:r>
      <w:rPr>
        <w:rFonts w:ascii="Times New Roman" w:hAnsi="Times New Roman"/>
        <w:b/>
        <w:bCs/>
        <w:color w:val="008000"/>
        <w:sz w:val="22"/>
        <w:szCs w:val="22"/>
      </w:rPr>
      <w:t xml:space="preserve">                                                      </w:t>
    </w:r>
    <w:r>
      <w:rPr>
        <w:rFonts w:ascii="Times New Roman" w:hAnsi="Times New Roman"/>
        <w:b/>
        <w:bCs/>
        <w:color w:val="008000"/>
        <w:sz w:val="22"/>
        <w:szCs w:val="22"/>
      </w:rPr>
      <w:t>OIB: 54389735230                e-mail: komunalno.trpanj@gmail.com</w:t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Arial"/>
        <w:szCs w:val="24"/>
        <w:lang w:val="hr-HR" w:eastAsia="zh-CN" w:bidi="hi-IN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hr-HR" w:eastAsia="zh-CN" w:bidi="hi-IN"/>
    </w:rPr>
  </w:style>
  <w:style w:type="paragraph" w:styleId="Stilnaslova1">
    <w:name w:val="Stil naslova 1"/>
    <w:qFormat/>
    <w:basedOn w:val="Normal"/>
    <w:next w:val="Normal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Stilnaslova2">
    <w:name w:val="Stil naslova 2"/>
    <w:qFormat/>
    <w:basedOn w:val="Normal"/>
    <w:next w:val="Normal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Stilnaslova3">
    <w:name w:val="Stil naslova 3"/>
    <w:qFormat/>
    <w:basedOn w:val="Normal"/>
    <w:next w:val="Normal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Stilnaslova4">
    <w:name w:val="Stil naslova 4"/>
    <w:qFormat/>
    <w:basedOn w:val="Normal"/>
    <w:next w:val="Normal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Stilnaslova5">
    <w:name w:val="Stil naslova 5"/>
    <w:qFormat/>
    <w:basedOn w:val="Normal"/>
    <w:next w:val="Normal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Stilnaslova6">
    <w:name w:val="Stil naslova 6"/>
    <w:qFormat/>
    <w:basedOn w:val="Normal"/>
    <w:next w:val="Normal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Stilnaslova7">
    <w:name w:val="Stil naslova 7"/>
    <w:qFormat/>
    <w:basedOn w:val="Normal"/>
    <w:next w:val="Normal"/>
    <w:pPr>
      <w:spacing w:before="240" w:after="60"/>
      <w:outlineLvl w:val="6"/>
    </w:pPr>
    <w:rPr>
      <w:rFonts w:ascii="Calibri" w:hAnsi="Calibri"/>
    </w:rPr>
  </w:style>
  <w:style w:type="paragraph" w:styleId="Stilnaslova8">
    <w:name w:val="Stil naslova 8"/>
    <w:qFormat/>
    <w:basedOn w:val="Normal"/>
    <w:next w:val="Normal"/>
    <w:pPr>
      <w:spacing w:before="240" w:after="60"/>
      <w:outlineLvl w:val="7"/>
    </w:pPr>
    <w:rPr>
      <w:rFonts w:ascii="Calibri" w:hAnsi="Calibri"/>
      <w:i/>
      <w:iCs/>
    </w:rPr>
  </w:style>
  <w:style w:type="paragraph" w:styleId="Stilnaslova9">
    <w:name w:val="Stil naslova 9"/>
    <w:qFormat/>
    <w:basedOn w:val="Normal"/>
    <w:next w:val="Normal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51" w:customStyle="1">
    <w:name w:val="ListLabel 51"/>
    <w:qFormat/>
    <w:rPr>
      <w:sz w:val="24"/>
      <w:szCs w:val="24"/>
      <w:lang w:val="hr-HR" w:eastAsia="en-US"/>
    </w:rPr>
  </w:style>
  <w:style w:type="character" w:styleId="ListLabel50" w:customStyle="1">
    <w:name w:val="ListLabel 50"/>
    <w:qFormat/>
    <w:rPr>
      <w:sz w:val="24"/>
      <w:lang w:val="hr-HR"/>
    </w:rPr>
  </w:style>
  <w:style w:type="character" w:styleId="ListLabel49" w:customStyle="1">
    <w:name w:val="ListLabel 49"/>
    <w:qFormat/>
    <w:rPr>
      <w:sz w:val="24"/>
      <w:szCs w:val="24"/>
      <w:u w:val="single"/>
      <w:lang w:val="hr-HR" w:eastAsia="en-US"/>
    </w:rPr>
  </w:style>
  <w:style w:type="character" w:styleId="ListLabel48" w:customStyle="1">
    <w:name w:val="ListLabel 48"/>
    <w:qFormat/>
    <w:rPr>
      <w:sz w:val="24"/>
      <w:szCs w:val="24"/>
      <w:lang w:val="hr-HR" w:eastAsia="en-US"/>
    </w:rPr>
  </w:style>
  <w:style w:type="character" w:styleId="ListLabel47" w:customStyle="1">
    <w:name w:val="ListLabel 47"/>
    <w:qFormat/>
    <w:rPr>
      <w:sz w:val="24"/>
      <w:lang w:val="hr-HR"/>
    </w:rPr>
  </w:style>
  <w:style w:type="character" w:styleId="ListLabel46" w:customStyle="1">
    <w:name w:val="ListLabel 46"/>
    <w:qFormat/>
    <w:rPr>
      <w:sz w:val="24"/>
      <w:szCs w:val="24"/>
      <w:u w:val="single"/>
      <w:lang w:val="hr-HR" w:eastAsia="en-US"/>
    </w:rPr>
  </w:style>
  <w:style w:type="character" w:styleId="ListLabel45" w:customStyle="1">
    <w:name w:val="ListLabel 45"/>
    <w:qFormat/>
    <w:rPr>
      <w:sz w:val="24"/>
      <w:szCs w:val="24"/>
      <w:lang w:val="hr-HR" w:eastAsia="en-US"/>
    </w:rPr>
  </w:style>
  <w:style w:type="character" w:styleId="ListLabel44" w:customStyle="1">
    <w:name w:val="ListLabel 44"/>
    <w:qFormat/>
    <w:rPr>
      <w:sz w:val="24"/>
      <w:lang w:val="hr-HR"/>
    </w:rPr>
  </w:style>
  <w:style w:type="character" w:styleId="ListLabel43" w:customStyle="1">
    <w:name w:val="ListLabel 43"/>
    <w:qFormat/>
    <w:rPr>
      <w:sz w:val="24"/>
      <w:szCs w:val="24"/>
      <w:u w:val="single"/>
      <w:lang w:val="hr-HR" w:eastAsia="en-US"/>
    </w:rPr>
  </w:style>
  <w:style w:type="character" w:styleId="ListLabel42" w:customStyle="1">
    <w:name w:val="ListLabel 42"/>
    <w:qFormat/>
    <w:rPr>
      <w:sz w:val="24"/>
      <w:szCs w:val="24"/>
      <w:lang w:val="hr-HR" w:eastAsia="en-US"/>
    </w:rPr>
  </w:style>
  <w:style w:type="character" w:styleId="ListLabel41" w:customStyle="1">
    <w:name w:val="ListLabel 41"/>
    <w:qFormat/>
    <w:rPr>
      <w:sz w:val="24"/>
      <w:lang w:val="hr-HR"/>
    </w:rPr>
  </w:style>
  <w:style w:type="character" w:styleId="ListLabel40" w:customStyle="1">
    <w:name w:val="ListLabel 40"/>
    <w:qFormat/>
    <w:rPr>
      <w:sz w:val="24"/>
      <w:szCs w:val="24"/>
      <w:u w:val="single"/>
      <w:lang w:val="hr-HR" w:eastAsia="en-US"/>
    </w:rPr>
  </w:style>
  <w:style w:type="character" w:styleId="InternetLink" w:customStyle="1">
    <w:name w:val="Internet Link"/>
    <w:rPr>
      <w:color w:val="000080"/>
      <w:u w:val="single"/>
    </w:rPr>
  </w:style>
  <w:style w:type="character" w:styleId="ListLabel39" w:customStyle="1">
    <w:name w:val="ListLabel 39"/>
    <w:qFormat/>
    <w:rPr>
      <w:sz w:val="24"/>
      <w:szCs w:val="24"/>
      <w:lang w:val="hr-HR" w:eastAsia="en-US"/>
    </w:rPr>
  </w:style>
  <w:style w:type="character" w:styleId="ListLabel38" w:customStyle="1">
    <w:name w:val="ListLabel 38"/>
    <w:qFormat/>
    <w:rPr>
      <w:sz w:val="24"/>
      <w:lang w:val="hr-HR"/>
    </w:rPr>
  </w:style>
  <w:style w:type="character" w:styleId="ListLabel37" w:customStyle="1">
    <w:name w:val="ListLabel 37"/>
    <w:qFormat/>
    <w:rPr>
      <w:sz w:val="24"/>
      <w:szCs w:val="24"/>
      <w:u w:val="single"/>
      <w:lang w:val="hr-HR" w:eastAsia="en-US"/>
    </w:rPr>
  </w:style>
  <w:style w:type="character" w:styleId="ListLabel36" w:customStyle="1">
    <w:name w:val="ListLabel 36"/>
    <w:qFormat/>
    <w:rPr>
      <w:sz w:val="24"/>
      <w:szCs w:val="24"/>
      <w:lang w:val="hr-HR" w:eastAsia="en-US"/>
    </w:rPr>
  </w:style>
  <w:style w:type="character" w:styleId="ListLabel35" w:customStyle="1">
    <w:name w:val="ListLabel 35"/>
    <w:qFormat/>
    <w:rPr>
      <w:sz w:val="24"/>
      <w:lang w:val="hr-HR"/>
    </w:rPr>
  </w:style>
  <w:style w:type="character" w:styleId="ListLabel34" w:customStyle="1">
    <w:name w:val="ListLabel 34"/>
    <w:qFormat/>
    <w:rPr>
      <w:sz w:val="24"/>
      <w:szCs w:val="24"/>
      <w:u w:val="single"/>
      <w:lang w:val="hr-HR" w:eastAsia="en-US"/>
    </w:rPr>
  </w:style>
  <w:style w:type="character" w:styleId="ListLabel33" w:customStyle="1">
    <w:name w:val="ListLabel 33"/>
    <w:qFormat/>
    <w:rPr>
      <w:sz w:val="24"/>
      <w:szCs w:val="24"/>
      <w:lang w:val="hr-HR" w:eastAsia="en-US"/>
    </w:rPr>
  </w:style>
  <w:style w:type="character" w:styleId="ListLabel32" w:customStyle="1">
    <w:name w:val="ListLabel 32"/>
    <w:qFormat/>
    <w:rPr>
      <w:sz w:val="24"/>
      <w:lang w:val="hr-HR"/>
    </w:rPr>
  </w:style>
  <w:style w:type="character" w:styleId="ListLabel31" w:customStyle="1">
    <w:name w:val="ListLabel 31"/>
    <w:qFormat/>
    <w:rPr>
      <w:sz w:val="24"/>
      <w:szCs w:val="24"/>
      <w:u w:val="single"/>
      <w:lang w:val="hr-HR" w:eastAsia="en-US"/>
    </w:rPr>
  </w:style>
  <w:style w:type="character" w:styleId="ListLabel30" w:customStyle="1">
    <w:name w:val="ListLabel 30"/>
    <w:qFormat/>
    <w:rPr>
      <w:sz w:val="24"/>
      <w:szCs w:val="24"/>
      <w:lang w:val="hr-HR" w:eastAsia="en-US"/>
    </w:rPr>
  </w:style>
  <w:style w:type="character" w:styleId="ListLabel29" w:customStyle="1">
    <w:name w:val="ListLabel 29"/>
    <w:qFormat/>
    <w:rPr>
      <w:sz w:val="24"/>
      <w:lang w:val="hr-HR"/>
    </w:rPr>
  </w:style>
  <w:style w:type="character" w:styleId="ListLabel28" w:customStyle="1">
    <w:name w:val="ListLabel 28"/>
    <w:qFormat/>
    <w:rPr>
      <w:sz w:val="24"/>
      <w:szCs w:val="24"/>
      <w:u w:val="single"/>
      <w:lang w:val="hr-HR" w:eastAsia="en-US"/>
    </w:rPr>
  </w:style>
  <w:style w:type="character" w:styleId="ListLabel27" w:customStyle="1">
    <w:name w:val="ListLabel 27"/>
    <w:qFormat/>
    <w:rPr>
      <w:sz w:val="24"/>
      <w:szCs w:val="24"/>
      <w:lang w:val="hr-HR" w:eastAsia="en-US"/>
    </w:rPr>
  </w:style>
  <w:style w:type="character" w:styleId="ListLabel26" w:customStyle="1">
    <w:name w:val="ListLabel 26"/>
    <w:qFormat/>
    <w:rPr>
      <w:sz w:val="24"/>
      <w:lang w:val="hr-HR"/>
    </w:rPr>
  </w:style>
  <w:style w:type="character" w:styleId="ListLabel25" w:customStyle="1">
    <w:name w:val="ListLabel 25"/>
    <w:qFormat/>
    <w:rPr>
      <w:sz w:val="24"/>
      <w:szCs w:val="24"/>
      <w:u w:val="single"/>
      <w:lang w:val="hr-HR" w:eastAsia="en-US"/>
    </w:rPr>
  </w:style>
  <w:style w:type="character" w:styleId="ListLabel24" w:customStyle="1">
    <w:name w:val="ListLabel 24"/>
    <w:qFormat/>
    <w:rPr>
      <w:sz w:val="24"/>
      <w:szCs w:val="24"/>
      <w:lang w:val="hr-HR" w:eastAsia="en-US"/>
    </w:rPr>
  </w:style>
  <w:style w:type="character" w:styleId="ListLabel23" w:customStyle="1">
    <w:name w:val="ListLabel 23"/>
    <w:qFormat/>
    <w:rPr>
      <w:sz w:val="24"/>
      <w:lang w:val="hr-HR"/>
    </w:rPr>
  </w:style>
  <w:style w:type="character" w:styleId="ListLabel22" w:customStyle="1">
    <w:name w:val="ListLabel 22"/>
    <w:qFormat/>
    <w:rPr>
      <w:sz w:val="24"/>
      <w:szCs w:val="24"/>
      <w:u w:val="single"/>
      <w:lang w:val="hr-HR" w:eastAsia="en-US"/>
    </w:rPr>
  </w:style>
  <w:style w:type="character" w:styleId="ListLabel21" w:customStyle="1">
    <w:name w:val="ListLabel 21"/>
    <w:qFormat/>
    <w:rPr>
      <w:sz w:val="24"/>
      <w:szCs w:val="24"/>
      <w:lang w:val="hr-HR" w:eastAsia="en-US"/>
    </w:rPr>
  </w:style>
  <w:style w:type="character" w:styleId="ListLabel20" w:customStyle="1">
    <w:name w:val="ListLabel 20"/>
    <w:qFormat/>
    <w:rPr>
      <w:sz w:val="24"/>
      <w:lang w:val="hr-HR"/>
    </w:rPr>
  </w:style>
  <w:style w:type="character" w:styleId="ListLabel19" w:customStyle="1">
    <w:name w:val="ListLabel 19"/>
    <w:qFormat/>
    <w:rPr>
      <w:sz w:val="24"/>
      <w:szCs w:val="24"/>
      <w:u w:val="single"/>
      <w:lang w:val="hr-HR" w:eastAsia="en-US"/>
    </w:rPr>
  </w:style>
  <w:style w:type="character" w:styleId="ListLabel18" w:customStyle="1">
    <w:name w:val="ListLabel 18"/>
    <w:qFormat/>
    <w:rPr>
      <w:sz w:val="24"/>
      <w:szCs w:val="24"/>
      <w:lang w:val="hr-HR" w:eastAsia="en-US"/>
    </w:rPr>
  </w:style>
  <w:style w:type="character" w:styleId="ListLabel17" w:customStyle="1">
    <w:name w:val="ListLabel 17"/>
    <w:qFormat/>
    <w:rPr>
      <w:sz w:val="24"/>
      <w:lang w:val="hr-HR"/>
    </w:rPr>
  </w:style>
  <w:style w:type="character" w:styleId="ListLabel16" w:customStyle="1">
    <w:name w:val="ListLabel 16"/>
    <w:qFormat/>
    <w:rPr>
      <w:sz w:val="24"/>
      <w:szCs w:val="24"/>
      <w:u w:val="single"/>
      <w:lang w:val="hr-HR" w:eastAsia="en-US"/>
    </w:rPr>
  </w:style>
  <w:style w:type="character" w:styleId="ListLabel15" w:customStyle="1">
    <w:name w:val="ListLabel 15"/>
    <w:qFormat/>
    <w:rPr>
      <w:sz w:val="24"/>
      <w:szCs w:val="24"/>
      <w:lang w:val="hr-HR" w:eastAsia="en-US"/>
    </w:rPr>
  </w:style>
  <w:style w:type="character" w:styleId="ListLabel14" w:customStyle="1">
    <w:name w:val="ListLabel 14"/>
    <w:qFormat/>
    <w:rPr>
      <w:sz w:val="24"/>
      <w:lang w:val="hr-HR"/>
    </w:rPr>
  </w:style>
  <w:style w:type="character" w:styleId="ListLabel13" w:customStyle="1">
    <w:name w:val="ListLabel 13"/>
    <w:qFormat/>
    <w:rPr>
      <w:sz w:val="24"/>
      <w:szCs w:val="24"/>
      <w:u w:val="single"/>
      <w:lang w:val="hr-HR" w:eastAsia="en-US"/>
    </w:rPr>
  </w:style>
  <w:style w:type="character" w:styleId="ListLabel12" w:customStyle="1">
    <w:name w:val="ListLabel 12"/>
    <w:qFormat/>
    <w:rPr>
      <w:rFonts w:ascii="Times New Roman" w:hAnsi="Times New Roman"/>
      <w:sz w:val="24"/>
      <w:szCs w:val="24"/>
      <w:lang w:val="hr-HR" w:eastAsia="en-US"/>
    </w:rPr>
  </w:style>
  <w:style w:type="character" w:styleId="ListLabel11" w:customStyle="1">
    <w:name w:val="ListLabel 11"/>
    <w:qFormat/>
    <w:rPr>
      <w:rFonts w:ascii="Times New Roman" w:hAnsi="Times New Roman"/>
      <w:sz w:val="24"/>
      <w:lang w:val="hr-HR"/>
    </w:rPr>
  </w:style>
  <w:style w:type="character" w:styleId="ListLabel10" w:customStyle="1">
    <w:name w:val="ListLabel 10"/>
    <w:qFormat/>
    <w:rPr>
      <w:rFonts w:ascii="Times New Roman" w:hAnsi="Times New Roman"/>
      <w:sz w:val="24"/>
      <w:szCs w:val="24"/>
      <w:u w:val="single"/>
      <w:lang w:val="hr-HR" w:eastAsia="en-US"/>
    </w:rPr>
  </w:style>
  <w:style w:type="character" w:styleId="ListLabel9" w:customStyle="1">
    <w:name w:val="ListLabel 9"/>
    <w:qFormat/>
    <w:rPr>
      <w:rFonts w:ascii="Times New Roman" w:hAnsi="Times New Roman"/>
      <w:sz w:val="24"/>
      <w:szCs w:val="24"/>
      <w:lang w:val="hr-HR" w:eastAsia="en-US"/>
    </w:rPr>
  </w:style>
  <w:style w:type="character" w:styleId="ListLabel8" w:customStyle="1">
    <w:name w:val="ListLabel 8"/>
    <w:qFormat/>
    <w:rPr>
      <w:rFonts w:ascii="Times New Roman" w:hAnsi="Times New Roman"/>
      <w:sz w:val="24"/>
      <w:lang w:val="hr-HR"/>
    </w:rPr>
  </w:style>
  <w:style w:type="character" w:styleId="ListLabel7" w:customStyle="1">
    <w:name w:val="ListLabel 7"/>
    <w:qFormat/>
    <w:rPr>
      <w:rFonts w:ascii="Times New Roman" w:hAnsi="Times New Roman"/>
      <w:sz w:val="24"/>
      <w:szCs w:val="24"/>
      <w:u w:val="single"/>
      <w:lang w:val="hr-HR" w:eastAsia="en-US"/>
    </w:rPr>
  </w:style>
  <w:style w:type="character" w:styleId="ListLabel6" w:customStyle="1">
    <w:name w:val="ListLabel 6"/>
    <w:qFormat/>
    <w:rPr>
      <w:szCs w:val="24"/>
      <w:lang w:val="hr-HR" w:eastAsia="en-US"/>
    </w:rPr>
  </w:style>
  <w:style w:type="character" w:styleId="ListLabel5" w:customStyle="1">
    <w:name w:val="ListLabel 5"/>
    <w:qFormat/>
    <w:rPr>
      <w:lang w:val="hr-HR"/>
    </w:rPr>
  </w:style>
  <w:style w:type="character" w:styleId="ListLabel4" w:customStyle="1">
    <w:name w:val="ListLabel 4"/>
    <w:qFormat/>
    <w:rPr>
      <w:szCs w:val="24"/>
      <w:u w:val="single"/>
      <w:lang w:val="hr-HR" w:eastAsia="en-US"/>
    </w:rPr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>
      <w:szCs w:val="24"/>
      <w:lang w:val="hr-HR" w:eastAsia="en-U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>
      <w:lang w:val="hr-HR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>
      <w:szCs w:val="24"/>
      <w:u w:val="single"/>
      <w:lang w:val="hr-HR" w:eastAsia="en-US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ListLabel3" w:customStyle="1">
    <w:name w:val="ListLabel 3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1" w:customStyle="1">
    <w:name w:val="ListLabel 1"/>
    <w:qFormat/>
    <w:rPr>
      <w:rFonts w:cs="Courier New"/>
    </w:rPr>
  </w:style>
  <w:style w:type="character" w:styleId="FooterChar" w:customStyle="1">
    <w:name w:val="Footer Char"/>
    <w:qFormat/>
    <w:basedOn w:val="DefaultParagraphFont"/>
    <w:rPr/>
  </w:style>
  <w:style w:type="character" w:styleId="HeaderChar" w:customStyle="1">
    <w:name w:val="Header Char"/>
    <w:qFormat/>
    <w:basedOn w:val="DefaultParagraphFont"/>
    <w:rPr/>
  </w:style>
  <w:style w:type="character" w:styleId="Heading9Char" w:customStyle="1">
    <w:name w:val="Heading 9 Char"/>
    <w:qFormat/>
    <w:basedOn w:val="DefaultParagraphFont"/>
    <w:rPr>
      <w:rFonts w:ascii="Cambria" w:hAnsi="Cambria" w:eastAsia="SimSun" w:cs="Arial"/>
      <w:sz w:val="22"/>
      <w:szCs w:val="22"/>
    </w:rPr>
  </w:style>
  <w:style w:type="character" w:styleId="Heading8Char" w:customStyle="1">
    <w:name w:val="Heading 8 Char"/>
    <w:qFormat/>
    <w:basedOn w:val="DefaultParagraphFont"/>
    <w:rPr>
      <w:rFonts w:ascii="Calibri" w:hAnsi="Calibri" w:eastAsia="SimSun" w:cs="Arial"/>
      <w:i/>
      <w:iCs/>
      <w:sz w:val="24"/>
      <w:szCs w:val="24"/>
    </w:rPr>
  </w:style>
  <w:style w:type="character" w:styleId="Heading7Char" w:customStyle="1">
    <w:name w:val="Heading 7 Char"/>
    <w:qFormat/>
    <w:basedOn w:val="DefaultParagraphFont"/>
    <w:rPr>
      <w:rFonts w:ascii="Calibri" w:hAnsi="Calibri" w:eastAsia="SimSun" w:cs="Arial"/>
      <w:sz w:val="24"/>
      <w:szCs w:val="24"/>
    </w:rPr>
  </w:style>
  <w:style w:type="character" w:styleId="Heading6Char" w:customStyle="1">
    <w:name w:val="Heading 6 Char"/>
    <w:qFormat/>
    <w:basedOn w:val="DefaultParagraphFont"/>
    <w:rPr>
      <w:rFonts w:ascii="Calibri" w:hAnsi="Calibri" w:eastAsia="SimSun" w:cs="Arial"/>
      <w:b/>
      <w:bCs/>
      <w:sz w:val="22"/>
      <w:szCs w:val="22"/>
    </w:rPr>
  </w:style>
  <w:style w:type="character" w:styleId="Heading5Char" w:customStyle="1">
    <w:name w:val="Heading 5 Char"/>
    <w:qFormat/>
    <w:basedOn w:val="DefaultParagraphFont"/>
    <w:rPr>
      <w:rFonts w:ascii="Calibri" w:hAnsi="Calibri" w:eastAsia="SimSun" w:cs="Arial"/>
      <w:b/>
      <w:bCs/>
      <w:i/>
      <w:iCs/>
      <w:sz w:val="26"/>
      <w:szCs w:val="26"/>
    </w:rPr>
  </w:style>
  <w:style w:type="character" w:styleId="Heading4Char" w:customStyle="1">
    <w:name w:val="Heading 4 Char"/>
    <w:qFormat/>
    <w:basedOn w:val="DefaultParagraphFont"/>
    <w:rPr>
      <w:rFonts w:ascii="Calibri" w:hAnsi="Calibri" w:eastAsia="SimSun" w:cs="Arial"/>
      <w:b/>
      <w:bCs/>
      <w:sz w:val="28"/>
      <w:szCs w:val="28"/>
    </w:rPr>
  </w:style>
  <w:style w:type="character" w:styleId="Heading3Char" w:customStyle="1">
    <w:name w:val="Heading 3 Char"/>
    <w:qFormat/>
    <w:basedOn w:val="DefaultParagraphFont"/>
    <w:rPr>
      <w:rFonts w:ascii="Cambria" w:hAnsi="Cambria" w:eastAsia="SimSun" w:cs="Arial"/>
      <w:b/>
      <w:bCs/>
      <w:sz w:val="26"/>
      <w:szCs w:val="26"/>
    </w:rPr>
  </w:style>
  <w:style w:type="character" w:styleId="Heading2Char" w:customStyle="1">
    <w:name w:val="Heading 2 Char"/>
    <w:qFormat/>
    <w:basedOn w:val="DefaultParagraphFont"/>
    <w:rPr>
      <w:rFonts w:ascii="Cambria" w:hAnsi="Cambria" w:eastAsia="SimSun" w:cs="Arial"/>
      <w:b/>
      <w:bCs/>
      <w:i/>
      <w:iCs/>
      <w:sz w:val="28"/>
      <w:szCs w:val="28"/>
    </w:rPr>
  </w:style>
  <w:style w:type="character" w:styleId="Heading1Char" w:customStyle="1">
    <w:name w:val="Heading 1 Char"/>
    <w:qFormat/>
    <w:basedOn w:val="DefaultParagraphFont"/>
    <w:rPr>
      <w:rFonts w:ascii="Cambria" w:hAnsi="Cambria" w:eastAsia="SimSun" w:cs="Arial"/>
      <w:b/>
      <w:bCs/>
      <w:sz w:val="32"/>
      <w:szCs w:val="32"/>
    </w:rPr>
  </w:style>
  <w:style w:type="paragraph" w:styleId="Stilnaslova" w:customStyle="1">
    <w:name w:val="Stil naslova"/>
    <w:qFormat/>
    <w:basedOn w:val="Normal"/>
    <w:next w:val="Tijeloteksta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Tijelo teksta"/>
    <w:basedOn w:val="Normal"/>
    <w:pPr>
      <w:spacing w:lineRule="auto" w:line="288" w:before="0" w:after="140"/>
    </w:pPr>
    <w:rPr/>
  </w:style>
  <w:style w:type="paragraph" w:styleId="Popis">
    <w:name w:val="Popis"/>
    <w:basedOn w:val="Tijeloteksta"/>
    <w:pPr/>
    <w:rPr>
      <w:rFonts w:cs="Arial"/>
    </w:rPr>
  </w:style>
  <w:style w:type="paragraph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qFormat/>
    <w:basedOn w:val="Normal"/>
    <w:pPr>
      <w:suppressLineNumbers/>
    </w:pPr>
    <w:rPr>
      <w:rFonts w:cs="Arial"/>
    </w:rPr>
  </w:style>
  <w:style w:type="paragraph" w:styleId="Caption">
    <w:name w:val="caption"/>
    <w:qFormat/>
    <w:basedOn w:val="Normal"/>
    <w:pPr>
      <w:suppressLineNumbers/>
      <w:spacing w:before="120" w:after="120"/>
    </w:pPr>
    <w:rPr>
      <w:i/>
      <w:iCs/>
    </w:rPr>
  </w:style>
  <w:style w:type="paragraph" w:styleId="Sadrajitablice" w:customStyle="1">
    <w:name w:val="Sadržaji tablice"/>
    <w:qFormat/>
    <w:basedOn w:val="Normal"/>
    <w:pPr>
      <w:suppressLineNumbers/>
    </w:pPr>
    <w:rPr/>
  </w:style>
  <w:style w:type="paragraph" w:styleId="Naslovtablice" w:customStyle="1">
    <w:name w:val="Naslov tablice"/>
    <w:qFormat/>
    <w:basedOn w:val="Sadrajitablice"/>
    <w:pPr>
      <w:jc w:val="center"/>
    </w:pPr>
    <w:rPr>
      <w:b/>
      <w:bCs/>
    </w:rPr>
  </w:style>
  <w:style w:type="paragraph" w:styleId="Zaglavlje">
    <w:name w:val="Zaglavlje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qFormat/>
    <w:basedOn w:val="Normal"/>
    <w:pPr>
      <w:spacing w:before="0" w:after="0"/>
      <w:ind w:left="720" w:right="0" w:hanging="0"/>
      <w:contextualSpacing/>
    </w:pPr>
    <w:rPr/>
  </w:style>
  <w:style w:type="paragraph" w:styleId="Podnoje">
    <w:name w:val="Podnožje"/>
    <w:basedOn w:val="Normal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</w:style>
  <w:style w:type="numbering" w:styleId="WW8Num12" w:customStyle="1">
    <w:name w:val="WW8Num12"/>
    <w:qFormat/>
  </w:style>
  <w:style w:type="numbering" w:styleId="WW8Num16" w:customStyle="1">
    <w:name w:val="WW8Num16"/>
    <w:qFormat/>
  </w:style>
  <w:style w:type="numbering" w:styleId="WW8Num9" w:customStyle="1">
    <w:name w:val="WW8Num9"/>
    <w:qFormat/>
  </w:style>
  <w:style w:type="numbering" w:styleId="WW8Num7" w:customStyle="1">
    <w:name w:val="WW8Num7"/>
    <w:qFormat/>
  </w:style>
  <w:style w:type="numbering" w:styleId="WW8Num3" w:customStyle="1">
    <w:name w:val="WW8Num3"/>
    <w:qFormat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LibreOffice/4.2.3.3$Windows_x86 LibreOffice_project/882f8a0a489bc99a9e60c7905a60226254cb6ff0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2019-02-15T09:17:00Z</dcterms:created>
  <dc:creator>Romana</dc:creator>
  <dc:language>hr-HR</dc:language>
  <cp:lastModifiedBy>Romana</cp:lastModifiedBy>
  <cp:lastPrinted>2019-12-23T09:20:16Z</cp:lastPrinted>
  <dcterms:modified xsi:type="dcterms:W3CDTF">2019-02-15T09:17:00Z</dcterms:modified>
  <cp:revision>2</cp:revision>
</cp:coreProperties>
</file>