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D1" w:rsidRDefault="006757D1" w:rsidP="006757D1">
      <w:pPr>
        <w:rPr>
          <w:b/>
          <w:bCs/>
        </w:rPr>
      </w:pPr>
      <w:r w:rsidRPr="00E736C7">
        <w:rPr>
          <w:b/>
          <w:bCs/>
          <w:noProof/>
          <w:lang w:val="hr-HR" w:eastAsia="hr-HR" w:bidi="ar-SA"/>
        </w:rPr>
        <w:drawing>
          <wp:inline distT="0" distB="0" distL="0" distR="0">
            <wp:extent cx="467995" cy="563245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7D1" w:rsidRDefault="006757D1" w:rsidP="006757D1">
      <w:pPr>
        <w:rPr>
          <w:b/>
          <w:bCs/>
        </w:rPr>
      </w:pPr>
      <w:r>
        <w:rPr>
          <w:b/>
          <w:bCs/>
        </w:rPr>
        <w:t>REPUBLIKA HRVATSKA</w:t>
      </w:r>
    </w:p>
    <w:p w:rsidR="006757D1" w:rsidRDefault="006757D1" w:rsidP="006757D1">
      <w:pPr>
        <w:rPr>
          <w:b/>
          <w:bCs/>
        </w:rPr>
      </w:pPr>
      <w:r>
        <w:rPr>
          <w:b/>
          <w:bCs/>
        </w:rPr>
        <w:t>DUBROVAČKO-NERETVANSKA ŽUPANIJA</w:t>
      </w:r>
    </w:p>
    <w:p w:rsidR="006757D1" w:rsidRDefault="006757D1" w:rsidP="006757D1">
      <w:pPr>
        <w:rPr>
          <w:b/>
          <w:bCs/>
        </w:rPr>
      </w:pPr>
      <w:r>
        <w:rPr>
          <w:b/>
          <w:bCs/>
        </w:rPr>
        <w:t>OPĆINA TRPANJ</w:t>
      </w:r>
    </w:p>
    <w:p w:rsidR="006757D1" w:rsidRPr="00F71322" w:rsidRDefault="006757D1" w:rsidP="006757D1">
      <w:pPr>
        <w:autoSpaceDE w:val="0"/>
        <w:autoSpaceDN w:val="0"/>
        <w:adjustRightInd w:val="0"/>
        <w:rPr>
          <w:b/>
          <w:lang w:val="en-US"/>
        </w:rPr>
      </w:pPr>
      <w:r w:rsidRPr="00F71322">
        <w:rPr>
          <w:b/>
          <w:lang w:val="en-US"/>
        </w:rPr>
        <w:t xml:space="preserve">JEDINSTVENI UPRAVNI ODJEL </w:t>
      </w:r>
    </w:p>
    <w:p w:rsidR="006757D1" w:rsidRDefault="006757D1" w:rsidP="006757D1"/>
    <w:p w:rsidR="006757D1" w:rsidRDefault="006757D1" w:rsidP="006757D1">
      <w:r>
        <w:t>Trpanj, 10. lipnja 2019.</w:t>
      </w:r>
    </w:p>
    <w:p w:rsidR="006757D1" w:rsidRDefault="006757D1" w:rsidP="006757D1"/>
    <w:p w:rsidR="006757D1" w:rsidRDefault="006757D1" w:rsidP="006757D1"/>
    <w:p w:rsidR="006757D1" w:rsidRDefault="006757D1" w:rsidP="006757D1">
      <w:r>
        <w:tab/>
      </w:r>
      <w:r>
        <w:tab/>
      </w:r>
      <w:r>
        <w:tab/>
      </w:r>
      <w:r>
        <w:tab/>
        <w:t xml:space="preserve">OPĆINSKOM VIJEĆU </w:t>
      </w:r>
    </w:p>
    <w:p w:rsidR="006757D1" w:rsidRDefault="006757D1" w:rsidP="006757D1">
      <w:r>
        <w:tab/>
      </w:r>
      <w:r>
        <w:tab/>
      </w:r>
      <w:r>
        <w:tab/>
      </w:r>
      <w:r>
        <w:tab/>
        <w:t>-vijećnicima-</w:t>
      </w:r>
    </w:p>
    <w:p w:rsidR="006757D1" w:rsidRDefault="006757D1" w:rsidP="006757D1">
      <w:pPr>
        <w:autoSpaceDE w:val="0"/>
        <w:autoSpaceDN w:val="0"/>
        <w:adjustRightInd w:val="0"/>
        <w:jc w:val="center"/>
        <w:rPr>
          <w:lang w:val="en-US"/>
        </w:rPr>
      </w:pPr>
      <w:r>
        <w:rPr>
          <w:color w:val="000000"/>
        </w:rPr>
        <w:tab/>
        <w:t xml:space="preserve"> </w:t>
      </w:r>
    </w:p>
    <w:p w:rsidR="006757D1" w:rsidRPr="007E2184" w:rsidRDefault="006757D1" w:rsidP="006757D1">
      <w:pPr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B46127" w:rsidRDefault="006757D1" w:rsidP="00B46127">
      <w:pPr>
        <w:rPr>
          <w:rFonts w:ascii="Book Antiqua" w:hAnsi="Book Antiqua" w:cs="Times New Roman"/>
          <w:sz w:val="22"/>
          <w:szCs w:val="22"/>
          <w:lang w:val="hr-HR"/>
        </w:rPr>
      </w:pPr>
      <w:r w:rsidRPr="007E2184">
        <w:rPr>
          <w:b/>
          <w:bCs/>
          <w:lang w:val="en-US"/>
        </w:rPr>
        <w:t xml:space="preserve">PREDMET:                </w:t>
      </w:r>
      <w:r w:rsidR="00B46127">
        <w:rPr>
          <w:b/>
          <w:bCs/>
          <w:lang w:val="en-US"/>
        </w:rPr>
        <w:t xml:space="preserve">       </w:t>
      </w:r>
      <w:r w:rsidR="00B46127">
        <w:rPr>
          <w:bCs/>
          <w:lang w:val="en-US"/>
        </w:rPr>
        <w:t>O</w:t>
      </w:r>
      <w:r w:rsidRPr="00296016">
        <w:rPr>
          <w:bCs/>
          <w:lang w:val="en-US"/>
        </w:rPr>
        <w:t xml:space="preserve">brazloženje </w:t>
      </w:r>
      <w:r w:rsidRPr="007E2184">
        <w:rPr>
          <w:bCs/>
          <w:lang w:val="en-US"/>
        </w:rPr>
        <w:t xml:space="preserve">uz </w:t>
      </w:r>
      <w:r w:rsidR="00B46127">
        <w:rPr>
          <w:bCs/>
          <w:lang w:val="en-US"/>
        </w:rPr>
        <w:t xml:space="preserve">prijedlog </w:t>
      </w:r>
      <w:r>
        <w:rPr>
          <w:bCs/>
          <w:lang w:val="en-US"/>
        </w:rPr>
        <w:t>O</w:t>
      </w:r>
      <w:r w:rsidR="00B46127">
        <w:rPr>
          <w:bCs/>
          <w:lang w:val="en-US"/>
        </w:rPr>
        <w:t>dluke</w:t>
      </w:r>
      <w:r w:rsidRPr="007E2184">
        <w:rPr>
          <w:bCs/>
          <w:lang w:val="en-US"/>
        </w:rPr>
        <w:t xml:space="preserve"> o</w:t>
      </w:r>
      <w:r w:rsidR="00B46127" w:rsidRPr="00B46127">
        <w:rPr>
          <w:rFonts w:ascii="Book Antiqua" w:hAnsi="Book Antiqua" w:cs="Times New Roman"/>
          <w:b/>
          <w:sz w:val="22"/>
          <w:szCs w:val="22"/>
          <w:lang w:val="hr-HR"/>
        </w:rPr>
        <w:t xml:space="preserve"> </w:t>
      </w:r>
      <w:r w:rsidR="00B46127" w:rsidRPr="00B46127">
        <w:rPr>
          <w:rFonts w:ascii="Book Antiqua" w:hAnsi="Book Antiqua" w:cs="Times New Roman"/>
          <w:sz w:val="22"/>
          <w:szCs w:val="22"/>
          <w:lang w:val="hr-HR"/>
        </w:rPr>
        <w:t xml:space="preserve">uvjetima i načinu držanja </w:t>
      </w:r>
      <w:r w:rsidR="00B46127">
        <w:rPr>
          <w:rFonts w:ascii="Book Antiqua" w:hAnsi="Book Antiqua" w:cs="Times New Roman"/>
          <w:sz w:val="22"/>
          <w:szCs w:val="22"/>
          <w:lang w:val="hr-HR"/>
        </w:rPr>
        <w:t xml:space="preserve">  </w:t>
      </w:r>
    </w:p>
    <w:p w:rsidR="00B46127" w:rsidRDefault="00B46127" w:rsidP="00B46127">
      <w:pPr>
        <w:jc w:val="center"/>
        <w:rPr>
          <w:rFonts w:ascii="Book Antiqua" w:hAnsi="Book Antiqua" w:cs="Times New Roman"/>
          <w:sz w:val="22"/>
          <w:szCs w:val="22"/>
          <w:lang w:val="hr-HR"/>
        </w:rPr>
      </w:pPr>
      <w:r>
        <w:rPr>
          <w:rFonts w:ascii="Book Antiqua" w:hAnsi="Book Antiqua" w:cs="Times New Roman"/>
          <w:sz w:val="22"/>
          <w:szCs w:val="22"/>
          <w:lang w:val="hr-HR"/>
        </w:rPr>
        <w:t xml:space="preserve">                                                </w:t>
      </w:r>
      <w:r w:rsidRPr="00B46127">
        <w:rPr>
          <w:rFonts w:ascii="Book Antiqua" w:hAnsi="Book Antiqua" w:cs="Times New Roman"/>
          <w:sz w:val="22"/>
          <w:szCs w:val="22"/>
          <w:lang w:val="hr-HR"/>
        </w:rPr>
        <w:t>kućnih ljubimaca i načinu postup</w:t>
      </w:r>
      <w:r>
        <w:rPr>
          <w:rFonts w:ascii="Book Antiqua" w:hAnsi="Book Antiqua" w:cs="Times New Roman"/>
          <w:sz w:val="22"/>
          <w:szCs w:val="22"/>
          <w:lang w:val="hr-HR"/>
        </w:rPr>
        <w:t>anja s napuštenim i izgubljenim</w:t>
      </w:r>
    </w:p>
    <w:p w:rsidR="00B46127" w:rsidRPr="00B46127" w:rsidRDefault="00B46127" w:rsidP="00B46127">
      <w:pPr>
        <w:rPr>
          <w:rFonts w:ascii="Book Antiqua" w:hAnsi="Book Antiqua" w:cs="Times New Roman"/>
          <w:sz w:val="22"/>
          <w:szCs w:val="22"/>
          <w:lang w:val="hr-HR"/>
        </w:rPr>
      </w:pPr>
      <w:r>
        <w:rPr>
          <w:rFonts w:ascii="Book Antiqua" w:hAnsi="Book Antiqua" w:cs="Times New Roman"/>
          <w:sz w:val="22"/>
          <w:szCs w:val="22"/>
          <w:lang w:val="hr-HR"/>
        </w:rPr>
        <w:t xml:space="preserve">                                                 </w:t>
      </w:r>
      <w:r w:rsidRPr="00B46127">
        <w:rPr>
          <w:rFonts w:ascii="Book Antiqua" w:hAnsi="Book Antiqua" w:cs="Times New Roman"/>
          <w:sz w:val="22"/>
          <w:szCs w:val="22"/>
          <w:lang w:val="hr-HR"/>
        </w:rPr>
        <w:t>životinjama te divljim životinjama</w:t>
      </w:r>
    </w:p>
    <w:p w:rsidR="006757D1" w:rsidRPr="00296016" w:rsidRDefault="006757D1" w:rsidP="006757D1">
      <w:pPr>
        <w:autoSpaceDE w:val="0"/>
        <w:autoSpaceDN w:val="0"/>
        <w:adjustRightInd w:val="0"/>
        <w:rPr>
          <w:rFonts w:cs="Times New Roman"/>
          <w:lang w:val="en-US"/>
        </w:rPr>
      </w:pPr>
    </w:p>
    <w:p w:rsidR="006757D1" w:rsidRDefault="006757D1" w:rsidP="006757D1">
      <w:pPr>
        <w:autoSpaceDE w:val="0"/>
        <w:autoSpaceDN w:val="0"/>
        <w:adjustRightInd w:val="0"/>
        <w:rPr>
          <w:b/>
          <w:bCs/>
        </w:rPr>
      </w:pPr>
    </w:p>
    <w:p w:rsidR="006757D1" w:rsidRPr="006F0E8B" w:rsidRDefault="006757D1" w:rsidP="006757D1">
      <w:pPr>
        <w:autoSpaceDE w:val="0"/>
        <w:autoSpaceDN w:val="0"/>
        <w:adjustRightInd w:val="0"/>
        <w:rPr>
          <w:b/>
          <w:bCs/>
        </w:rPr>
      </w:pPr>
      <w:r w:rsidRPr="006F0E8B">
        <w:rPr>
          <w:b/>
          <w:bCs/>
        </w:rPr>
        <w:t>PREDLAGATELJ:</w:t>
      </w:r>
      <w:r>
        <w:rPr>
          <w:b/>
          <w:bCs/>
        </w:rPr>
        <w:t xml:space="preserve">          </w:t>
      </w:r>
      <w:r w:rsidRPr="006F0E8B">
        <w:rPr>
          <w:bCs/>
        </w:rPr>
        <w:t>Općinski načelnik</w:t>
      </w:r>
    </w:p>
    <w:p w:rsidR="006757D1" w:rsidRPr="006F0E8B" w:rsidRDefault="006757D1" w:rsidP="006757D1">
      <w:pPr>
        <w:autoSpaceDE w:val="0"/>
        <w:autoSpaceDN w:val="0"/>
        <w:adjustRightInd w:val="0"/>
        <w:ind w:left="2832"/>
        <w:rPr>
          <w:bCs/>
          <w:lang w:val="en-US"/>
        </w:rPr>
      </w:pPr>
    </w:p>
    <w:p w:rsidR="006757D1" w:rsidRDefault="006757D1" w:rsidP="006757D1">
      <w:pPr>
        <w:autoSpaceDE w:val="0"/>
        <w:autoSpaceDN w:val="0"/>
        <w:adjustRightInd w:val="0"/>
        <w:rPr>
          <w:bCs/>
        </w:rPr>
      </w:pPr>
      <w:r w:rsidRPr="006F0E8B">
        <w:rPr>
          <w:b/>
          <w:bCs/>
        </w:rPr>
        <w:t>IZVJESTITELJ:</w:t>
      </w:r>
      <w:r w:rsidR="00B46127">
        <w:rPr>
          <w:bCs/>
        </w:rPr>
        <w:tab/>
        <w:t xml:space="preserve">        J</w:t>
      </w:r>
      <w:r>
        <w:rPr>
          <w:bCs/>
        </w:rPr>
        <w:t>edinstveni upravni odjel, pročelnica</w:t>
      </w:r>
    </w:p>
    <w:p w:rsidR="006757D1" w:rsidRDefault="006757D1" w:rsidP="006757D1">
      <w:pPr>
        <w:autoSpaceDE w:val="0"/>
        <w:autoSpaceDN w:val="0"/>
        <w:adjustRightInd w:val="0"/>
        <w:rPr>
          <w:bCs/>
        </w:rPr>
      </w:pPr>
    </w:p>
    <w:p w:rsidR="006757D1" w:rsidRDefault="006757D1" w:rsidP="006757D1">
      <w:pPr>
        <w:autoSpaceDE w:val="0"/>
        <w:autoSpaceDN w:val="0"/>
        <w:adjustRightInd w:val="0"/>
        <w:rPr>
          <w:bCs/>
        </w:rPr>
      </w:pPr>
    </w:p>
    <w:p w:rsidR="006757D1" w:rsidRPr="006757D1" w:rsidRDefault="006757D1" w:rsidP="006757D1">
      <w:pPr>
        <w:jc w:val="center"/>
        <w:rPr>
          <w:rFonts w:ascii="Book Antiqua" w:hAnsi="Book Antiqua"/>
          <w:b/>
          <w:sz w:val="22"/>
          <w:szCs w:val="22"/>
        </w:rPr>
      </w:pPr>
      <w:r w:rsidRPr="00E71AD1">
        <w:rPr>
          <w:rFonts w:ascii="Book Antiqua" w:hAnsi="Book Antiqua"/>
          <w:b/>
          <w:sz w:val="22"/>
          <w:szCs w:val="22"/>
        </w:rPr>
        <w:t>O b r a z l o ž e n j e</w:t>
      </w:r>
    </w:p>
    <w:p w:rsidR="000322D8" w:rsidRDefault="000322D8" w:rsidP="000322D8">
      <w:pPr>
        <w:jc w:val="center"/>
        <w:rPr>
          <w:rFonts w:ascii="Book Antiqua" w:hAnsi="Book Antiqua" w:cs="Times New Roman"/>
          <w:b/>
          <w:sz w:val="22"/>
          <w:szCs w:val="22"/>
          <w:lang w:val="hr-HR"/>
        </w:rPr>
      </w:pPr>
      <w:r w:rsidRPr="00E71AD1">
        <w:rPr>
          <w:rFonts w:ascii="Book Antiqua" w:hAnsi="Book Antiqua"/>
          <w:b/>
          <w:sz w:val="22"/>
          <w:szCs w:val="22"/>
        </w:rPr>
        <w:t xml:space="preserve"> Odluke o </w:t>
      </w:r>
      <w:r w:rsidRPr="00E71AD1">
        <w:rPr>
          <w:rFonts w:ascii="Book Antiqua" w:hAnsi="Book Antiqua" w:cs="Times New Roman"/>
          <w:b/>
          <w:sz w:val="22"/>
          <w:szCs w:val="22"/>
          <w:lang w:val="hr-HR"/>
        </w:rPr>
        <w:t>uvjetima i načinu držanja kućnih ljubimaca i načinu postupanja s napuštenim i izgubljenim životinjama te divljim životinjama</w:t>
      </w:r>
    </w:p>
    <w:p w:rsidR="006757D1" w:rsidRPr="00E71AD1" w:rsidRDefault="006757D1" w:rsidP="000322D8">
      <w:pPr>
        <w:jc w:val="center"/>
        <w:rPr>
          <w:rFonts w:ascii="Book Antiqua" w:hAnsi="Book Antiqua"/>
          <w:b/>
          <w:sz w:val="22"/>
          <w:szCs w:val="22"/>
        </w:rPr>
      </w:pPr>
    </w:p>
    <w:p w:rsidR="000322D8" w:rsidRPr="00E71AD1" w:rsidRDefault="000322D8" w:rsidP="000322D8">
      <w:pPr>
        <w:jc w:val="center"/>
        <w:rPr>
          <w:rFonts w:ascii="Book Antiqua" w:hAnsi="Book Antiqua"/>
          <w:b/>
          <w:sz w:val="22"/>
          <w:szCs w:val="22"/>
        </w:rPr>
      </w:pPr>
    </w:p>
    <w:p w:rsidR="000322D8" w:rsidRPr="00E71AD1" w:rsidRDefault="000322D8" w:rsidP="000322D8">
      <w:pPr>
        <w:pStyle w:val="ListParagraph"/>
        <w:numPr>
          <w:ilvl w:val="0"/>
          <w:numId w:val="1"/>
        </w:numPr>
        <w:suppressAutoHyphens w:val="0"/>
        <w:jc w:val="both"/>
        <w:rPr>
          <w:rFonts w:ascii="Book Antiqua" w:hAnsi="Book Antiqua"/>
          <w:b/>
          <w:sz w:val="22"/>
          <w:szCs w:val="22"/>
        </w:rPr>
      </w:pPr>
      <w:r w:rsidRPr="00E71AD1">
        <w:rPr>
          <w:rFonts w:ascii="Book Antiqua" w:hAnsi="Book Antiqua"/>
          <w:b/>
          <w:sz w:val="22"/>
          <w:szCs w:val="22"/>
        </w:rPr>
        <w:t>PRAVNI TEMELJ ZA DONOŠENJE ODLUKE</w:t>
      </w:r>
    </w:p>
    <w:p w:rsidR="000322D8" w:rsidRPr="00E71AD1" w:rsidRDefault="000322D8" w:rsidP="000322D8">
      <w:pPr>
        <w:jc w:val="both"/>
        <w:rPr>
          <w:rFonts w:ascii="Book Antiqua" w:hAnsi="Book Antiqua"/>
          <w:b/>
          <w:sz w:val="22"/>
          <w:szCs w:val="22"/>
        </w:rPr>
      </w:pPr>
    </w:p>
    <w:p w:rsidR="000322D8" w:rsidRPr="00E71AD1" w:rsidRDefault="000322D8" w:rsidP="000322D8">
      <w:pPr>
        <w:ind w:firstLine="708"/>
        <w:jc w:val="both"/>
        <w:rPr>
          <w:rFonts w:ascii="Book Antiqua" w:eastAsia="Times New Roman" w:hAnsi="Book Antiqua" w:cs="Times New Roman"/>
          <w:sz w:val="22"/>
          <w:szCs w:val="22"/>
          <w:lang w:val="hr-HR" w:eastAsia="hr-HR"/>
        </w:rPr>
      </w:pPr>
      <w:r w:rsidRPr="00E71AD1">
        <w:rPr>
          <w:rFonts w:ascii="Book Antiqua" w:hAnsi="Book Antiqua"/>
          <w:sz w:val="22"/>
          <w:szCs w:val="22"/>
        </w:rPr>
        <w:t xml:space="preserve">Pravni temelj za donošenje Odluke je odredba </w:t>
      </w:r>
      <w:r>
        <w:rPr>
          <w:rFonts w:ascii="Book Antiqua" w:eastAsia="Times New Roman" w:hAnsi="Book Antiqua" w:cs="Times New Roman"/>
          <w:sz w:val="22"/>
          <w:szCs w:val="22"/>
          <w:lang w:val="hr-HR" w:eastAsia="hr-HR"/>
        </w:rPr>
        <w:t>članka 49. stavka 4.</w:t>
      </w:r>
      <w:r w:rsidRPr="00E71AD1">
        <w:rPr>
          <w:rFonts w:ascii="Book Antiqua" w:eastAsia="Times New Roman" w:hAnsi="Book Antiqua" w:cs="Times New Roman"/>
          <w:sz w:val="22"/>
          <w:szCs w:val="22"/>
          <w:lang w:val="hr-HR" w:eastAsia="hr-HR"/>
        </w:rPr>
        <w:t xml:space="preserve"> Zakona o zaštiti životinja (</w:t>
      </w:r>
      <w:r>
        <w:rPr>
          <w:rFonts w:ascii="Book Antiqua" w:eastAsia="Times New Roman" w:hAnsi="Book Antiqua" w:cs="Times New Roman"/>
          <w:sz w:val="22"/>
          <w:szCs w:val="22"/>
          <w:lang w:val="hr-HR" w:eastAsia="hr-HR"/>
        </w:rPr>
        <w:t>''</w:t>
      </w:r>
      <w:r w:rsidRPr="00E71AD1">
        <w:rPr>
          <w:rFonts w:ascii="Book Antiqua" w:eastAsia="Times New Roman" w:hAnsi="Book Antiqua" w:cs="Times New Roman"/>
          <w:sz w:val="22"/>
          <w:szCs w:val="22"/>
          <w:lang w:val="hr-HR" w:eastAsia="hr-HR"/>
        </w:rPr>
        <w:t>Narodne novine</w:t>
      </w:r>
      <w:r>
        <w:rPr>
          <w:rFonts w:ascii="Book Antiqua" w:eastAsia="Times New Roman" w:hAnsi="Book Antiqua" w:cs="Times New Roman"/>
          <w:sz w:val="22"/>
          <w:szCs w:val="22"/>
          <w:lang w:val="hr-HR" w:eastAsia="hr-HR"/>
        </w:rPr>
        <w:t>'', broj 102/17)  kojo</w:t>
      </w:r>
      <w:r w:rsidRPr="00E71AD1">
        <w:rPr>
          <w:rFonts w:ascii="Book Antiqua" w:eastAsia="Times New Roman" w:hAnsi="Book Antiqua" w:cs="Times New Roman"/>
          <w:sz w:val="22"/>
          <w:szCs w:val="22"/>
          <w:lang w:val="hr-HR" w:eastAsia="hr-HR"/>
        </w:rPr>
        <w:t>m je propisano da</w:t>
      </w:r>
      <w:r>
        <w:rPr>
          <w:rFonts w:ascii="Book Antiqua" w:eastAsia="Times New Roman" w:hAnsi="Book Antiqua" w:cs="Times New Roman"/>
          <w:sz w:val="22"/>
          <w:szCs w:val="22"/>
          <w:lang w:val="hr-HR" w:eastAsia="hr-HR"/>
        </w:rPr>
        <w:t xml:space="preserve"> </w:t>
      </w:r>
      <w:r w:rsidRPr="00E71AD1">
        <w:rPr>
          <w:rFonts w:ascii="Book Antiqua" w:eastAsia="Times New Roman" w:hAnsi="Book Antiqua" w:cs="Times New Roman"/>
          <w:sz w:val="22"/>
          <w:szCs w:val="22"/>
          <w:lang w:val="hr-HR" w:eastAsia="hr-HR"/>
        </w:rPr>
        <w:t>način postupanja s divljim životinjama pronađenim izvan prirodnog staništa</w:t>
      </w:r>
      <w:r>
        <w:rPr>
          <w:rFonts w:ascii="Book Antiqua" w:eastAsia="Times New Roman" w:hAnsi="Book Antiqua" w:cs="Times New Roman"/>
          <w:sz w:val="22"/>
          <w:szCs w:val="22"/>
          <w:lang w:val="hr-HR" w:eastAsia="hr-HR"/>
        </w:rPr>
        <w:t xml:space="preserve"> propisuje općim aktom</w:t>
      </w:r>
      <w:r w:rsidRPr="00E71AD1">
        <w:rPr>
          <w:rFonts w:ascii="Book Antiqua" w:eastAsia="Times New Roman" w:hAnsi="Book Antiqua" w:cs="Times New Roman"/>
          <w:sz w:val="22"/>
          <w:szCs w:val="22"/>
          <w:lang w:val="hr-HR" w:eastAsia="hr-HR"/>
        </w:rPr>
        <w:t xml:space="preserve"> </w:t>
      </w:r>
      <w:r>
        <w:rPr>
          <w:rFonts w:ascii="Book Antiqua" w:eastAsia="Times New Roman" w:hAnsi="Book Antiqua" w:cs="Times New Roman"/>
          <w:sz w:val="22"/>
          <w:szCs w:val="22"/>
          <w:lang w:val="hr-HR" w:eastAsia="hr-HR"/>
        </w:rPr>
        <w:t>predstavničko tijelo jedinice</w:t>
      </w:r>
      <w:r w:rsidRPr="00E71AD1">
        <w:rPr>
          <w:rFonts w:ascii="Book Antiqua" w:eastAsia="Times New Roman" w:hAnsi="Book Antiqua" w:cs="Times New Roman"/>
          <w:sz w:val="22"/>
          <w:szCs w:val="22"/>
          <w:lang w:val="hr-HR" w:eastAsia="hr-HR"/>
        </w:rPr>
        <w:t xml:space="preserve"> lokalne samouprave</w:t>
      </w:r>
      <w:r>
        <w:rPr>
          <w:rFonts w:ascii="Book Antiqua" w:eastAsia="Times New Roman" w:hAnsi="Book Antiqua" w:cs="Times New Roman"/>
          <w:sz w:val="22"/>
          <w:szCs w:val="22"/>
          <w:lang w:val="hr-HR" w:eastAsia="hr-HR"/>
        </w:rPr>
        <w:t xml:space="preserve">; odredba </w:t>
      </w:r>
      <w:r w:rsidRPr="00E71AD1">
        <w:rPr>
          <w:rFonts w:ascii="Book Antiqua" w:eastAsia="Times New Roman" w:hAnsi="Book Antiqua" w:cs="Times New Roman"/>
          <w:sz w:val="22"/>
          <w:szCs w:val="22"/>
          <w:lang w:val="hr-HR" w:eastAsia="hr-HR"/>
        </w:rPr>
        <w:t xml:space="preserve">članka </w:t>
      </w:r>
      <w:r>
        <w:rPr>
          <w:rFonts w:ascii="Book Antiqua" w:eastAsia="Times New Roman" w:hAnsi="Book Antiqua" w:cs="Times New Roman"/>
          <w:sz w:val="22"/>
          <w:szCs w:val="22"/>
          <w:lang w:val="hr-HR" w:eastAsia="hr-HR"/>
        </w:rPr>
        <w:t>51. stavka 5. istog Zakona, kojo</w:t>
      </w:r>
      <w:r w:rsidRPr="00E71AD1">
        <w:rPr>
          <w:rFonts w:ascii="Book Antiqua" w:eastAsia="Times New Roman" w:hAnsi="Book Antiqua" w:cs="Times New Roman"/>
          <w:sz w:val="22"/>
          <w:szCs w:val="22"/>
          <w:lang w:val="hr-HR" w:eastAsia="hr-HR"/>
        </w:rPr>
        <w:t xml:space="preserve">m je propisano </w:t>
      </w:r>
      <w:r>
        <w:rPr>
          <w:rFonts w:ascii="Book Antiqua" w:eastAsia="Times New Roman" w:hAnsi="Book Antiqua" w:cs="Times New Roman"/>
          <w:sz w:val="22"/>
          <w:szCs w:val="22"/>
          <w:lang w:val="hr-HR" w:eastAsia="hr-HR"/>
        </w:rPr>
        <w:t xml:space="preserve">da </w:t>
      </w:r>
      <w:r w:rsidRPr="00E71AD1">
        <w:rPr>
          <w:rFonts w:ascii="Book Antiqua" w:eastAsia="Times New Roman" w:hAnsi="Book Antiqua" w:cs="Times New Roman"/>
          <w:sz w:val="22"/>
          <w:szCs w:val="22"/>
          <w:lang w:val="hr-HR" w:eastAsia="hr-HR"/>
        </w:rPr>
        <w:t>uvjete i način držanja kućnih ljubimaca</w:t>
      </w:r>
      <w:r>
        <w:rPr>
          <w:rFonts w:ascii="Book Antiqua" w:eastAsia="Times New Roman" w:hAnsi="Book Antiqua" w:cs="Times New Roman"/>
          <w:sz w:val="22"/>
          <w:szCs w:val="22"/>
          <w:lang w:val="hr-HR" w:eastAsia="hr-HR"/>
        </w:rPr>
        <w:t xml:space="preserve"> propisuje predstavničko tijelo jedinice</w:t>
      </w:r>
      <w:r w:rsidRPr="00E71AD1">
        <w:rPr>
          <w:rFonts w:ascii="Book Antiqua" w:eastAsia="Times New Roman" w:hAnsi="Book Antiqua" w:cs="Times New Roman"/>
          <w:sz w:val="22"/>
          <w:szCs w:val="22"/>
          <w:lang w:val="hr-HR" w:eastAsia="hr-HR"/>
        </w:rPr>
        <w:t xml:space="preserve"> lokalne samouprave</w:t>
      </w:r>
      <w:r>
        <w:rPr>
          <w:rFonts w:ascii="Book Antiqua" w:eastAsia="Times New Roman" w:hAnsi="Book Antiqua" w:cs="Times New Roman"/>
          <w:sz w:val="22"/>
          <w:szCs w:val="22"/>
          <w:lang w:val="hr-HR" w:eastAsia="hr-HR"/>
        </w:rPr>
        <w:t>;</w:t>
      </w:r>
      <w:r w:rsidRPr="00E71AD1">
        <w:rPr>
          <w:rFonts w:ascii="Book Antiqua" w:eastAsia="Times New Roman" w:hAnsi="Book Antiqua" w:cs="Times New Roman"/>
          <w:sz w:val="22"/>
          <w:szCs w:val="22"/>
          <w:lang w:val="hr-HR" w:eastAsia="hr-HR"/>
        </w:rPr>
        <w:t xml:space="preserve"> članka 62. stavka 5. istog Zakona</w:t>
      </w:r>
      <w:r>
        <w:rPr>
          <w:rFonts w:ascii="Book Antiqua" w:eastAsia="Times New Roman" w:hAnsi="Book Antiqua" w:cs="Times New Roman"/>
          <w:sz w:val="22"/>
          <w:szCs w:val="22"/>
          <w:lang w:val="hr-HR" w:eastAsia="hr-HR"/>
        </w:rPr>
        <w:t xml:space="preserve"> kojo</w:t>
      </w:r>
      <w:r w:rsidRPr="00E71AD1">
        <w:rPr>
          <w:rFonts w:ascii="Book Antiqua" w:eastAsia="Times New Roman" w:hAnsi="Book Antiqua" w:cs="Times New Roman"/>
          <w:sz w:val="22"/>
          <w:szCs w:val="22"/>
          <w:lang w:val="hr-HR" w:eastAsia="hr-HR"/>
        </w:rPr>
        <w:t xml:space="preserve">m je propisano </w:t>
      </w:r>
      <w:r>
        <w:rPr>
          <w:rFonts w:ascii="Book Antiqua" w:eastAsia="Times New Roman" w:hAnsi="Book Antiqua" w:cs="Times New Roman"/>
          <w:sz w:val="22"/>
          <w:szCs w:val="22"/>
          <w:lang w:val="hr-HR" w:eastAsia="hr-HR"/>
        </w:rPr>
        <w:t>da predstavničko tijelo jedinice</w:t>
      </w:r>
      <w:r w:rsidRPr="00E71AD1">
        <w:rPr>
          <w:rFonts w:ascii="Book Antiqua" w:eastAsia="Times New Roman" w:hAnsi="Book Antiqua" w:cs="Times New Roman"/>
          <w:sz w:val="22"/>
          <w:szCs w:val="22"/>
          <w:lang w:val="hr-HR" w:eastAsia="hr-HR"/>
        </w:rPr>
        <w:t xml:space="preserve"> lokalne samouprave općim aktom propisuje način postupanja s napuštenim ili izgubljenim životinjama </w:t>
      </w:r>
      <w:r w:rsidRPr="00E71AD1">
        <w:rPr>
          <w:rFonts w:ascii="Book Antiqua" w:hAnsi="Book Antiqua"/>
          <w:sz w:val="22"/>
          <w:szCs w:val="22"/>
        </w:rPr>
        <w:t xml:space="preserve">te odredba članka </w:t>
      </w:r>
      <w:r w:rsidR="006757D1">
        <w:rPr>
          <w:rFonts w:ascii="Book Antiqua" w:hAnsi="Book Antiqua"/>
          <w:sz w:val="22"/>
          <w:szCs w:val="22"/>
        </w:rPr>
        <w:t>30</w:t>
      </w:r>
      <w:r w:rsidRPr="00E71AD1">
        <w:rPr>
          <w:rFonts w:ascii="Book Antiqua" w:hAnsi="Book Antiqua"/>
          <w:sz w:val="22"/>
          <w:szCs w:val="22"/>
        </w:rPr>
        <w:t xml:space="preserve">. Statuta </w:t>
      </w:r>
      <w:r w:rsidR="006757D1">
        <w:rPr>
          <w:rFonts w:ascii="Book Antiqua" w:hAnsi="Book Antiqua"/>
          <w:sz w:val="22"/>
          <w:szCs w:val="22"/>
        </w:rPr>
        <w:t xml:space="preserve">Općine Trpanj </w:t>
      </w:r>
      <w:r w:rsidRPr="00E71AD1">
        <w:rPr>
          <w:rFonts w:ascii="Book Antiqua" w:hAnsi="Book Antiqua"/>
          <w:sz w:val="22"/>
          <w:szCs w:val="22"/>
        </w:rPr>
        <w:t xml:space="preserve">(Službeni glasnik </w:t>
      </w:r>
      <w:r w:rsidR="006757D1">
        <w:rPr>
          <w:rFonts w:ascii="Book Antiqua" w:hAnsi="Book Antiqua"/>
          <w:sz w:val="22"/>
          <w:szCs w:val="22"/>
        </w:rPr>
        <w:t>Dubrovačko-neretvanske županije broj 6</w:t>
      </w:r>
      <w:r w:rsidRPr="00E71AD1">
        <w:rPr>
          <w:rFonts w:ascii="Book Antiqua" w:hAnsi="Book Antiqua"/>
          <w:sz w:val="22"/>
          <w:szCs w:val="22"/>
        </w:rPr>
        <w:t>/13</w:t>
      </w:r>
      <w:r w:rsidR="006757D1">
        <w:rPr>
          <w:rFonts w:ascii="Book Antiqua" w:hAnsi="Book Antiqua"/>
          <w:sz w:val="22"/>
          <w:szCs w:val="22"/>
        </w:rPr>
        <w:t>, 14/</w:t>
      </w:r>
      <w:r>
        <w:rPr>
          <w:rFonts w:ascii="Book Antiqua" w:hAnsi="Book Antiqua"/>
          <w:sz w:val="22"/>
          <w:szCs w:val="22"/>
        </w:rPr>
        <w:t>1</w:t>
      </w:r>
      <w:r w:rsidR="006757D1">
        <w:rPr>
          <w:rFonts w:ascii="Book Antiqua" w:hAnsi="Book Antiqua"/>
          <w:sz w:val="22"/>
          <w:szCs w:val="22"/>
        </w:rPr>
        <w:t>3</w:t>
      </w:r>
      <w:r>
        <w:rPr>
          <w:rFonts w:ascii="Book Antiqua" w:hAnsi="Book Antiqua"/>
          <w:sz w:val="22"/>
          <w:szCs w:val="22"/>
        </w:rPr>
        <w:t xml:space="preserve"> i </w:t>
      </w:r>
      <w:r w:rsidR="006757D1">
        <w:rPr>
          <w:rFonts w:ascii="Book Antiqua" w:hAnsi="Book Antiqua"/>
          <w:sz w:val="22"/>
          <w:szCs w:val="22"/>
        </w:rPr>
        <w:t>7</w:t>
      </w:r>
      <w:r>
        <w:rPr>
          <w:rFonts w:ascii="Book Antiqua" w:hAnsi="Book Antiqua"/>
          <w:sz w:val="22"/>
          <w:szCs w:val="22"/>
        </w:rPr>
        <w:t>/18</w:t>
      </w:r>
      <w:r w:rsidRPr="00E71AD1">
        <w:rPr>
          <w:rFonts w:ascii="Book Antiqua" w:hAnsi="Book Antiqua"/>
          <w:sz w:val="22"/>
          <w:szCs w:val="22"/>
        </w:rPr>
        <w:t xml:space="preserve">) kojom je propisano da </w:t>
      </w:r>
      <w:r w:rsidR="006757D1">
        <w:rPr>
          <w:rFonts w:ascii="Book Antiqua" w:hAnsi="Book Antiqua"/>
          <w:sz w:val="22"/>
          <w:szCs w:val="22"/>
        </w:rPr>
        <w:t>Općinsko vijeće Općine Trpanj d</w:t>
      </w:r>
      <w:r w:rsidRPr="00E71AD1">
        <w:rPr>
          <w:rFonts w:ascii="Book Antiqua" w:hAnsi="Book Antiqua"/>
          <w:sz w:val="22"/>
          <w:szCs w:val="22"/>
        </w:rPr>
        <w:t>onosi odluke i druge opće akte koji</w:t>
      </w:r>
      <w:r>
        <w:rPr>
          <w:rFonts w:ascii="Book Antiqua" w:hAnsi="Book Antiqua"/>
          <w:sz w:val="22"/>
          <w:szCs w:val="22"/>
        </w:rPr>
        <w:t>ma</w:t>
      </w:r>
      <w:r w:rsidRPr="00E71AD1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uređuje pitanja iz samoupravnog djelokruga </w:t>
      </w:r>
      <w:r w:rsidR="006757D1">
        <w:rPr>
          <w:rFonts w:ascii="Book Antiqua" w:hAnsi="Book Antiqua"/>
          <w:sz w:val="22"/>
          <w:szCs w:val="22"/>
        </w:rPr>
        <w:t>Općine</w:t>
      </w:r>
      <w:r>
        <w:rPr>
          <w:rFonts w:ascii="Book Antiqua" w:hAnsi="Book Antiqua"/>
          <w:sz w:val="22"/>
          <w:szCs w:val="22"/>
        </w:rPr>
        <w:t>.</w:t>
      </w:r>
    </w:p>
    <w:p w:rsidR="000322D8" w:rsidRPr="00E71AD1" w:rsidRDefault="000322D8" w:rsidP="000322D8">
      <w:pPr>
        <w:jc w:val="both"/>
        <w:rPr>
          <w:rFonts w:ascii="Book Antiqua" w:hAnsi="Book Antiqua"/>
          <w:sz w:val="22"/>
          <w:szCs w:val="22"/>
        </w:rPr>
      </w:pPr>
    </w:p>
    <w:p w:rsidR="000322D8" w:rsidRPr="00E71AD1" w:rsidRDefault="000322D8" w:rsidP="000322D8">
      <w:pPr>
        <w:jc w:val="both"/>
        <w:rPr>
          <w:rFonts w:ascii="Book Antiqua" w:hAnsi="Book Antiqua"/>
          <w:sz w:val="22"/>
          <w:szCs w:val="22"/>
        </w:rPr>
      </w:pPr>
    </w:p>
    <w:p w:rsidR="000322D8" w:rsidRPr="00E71AD1" w:rsidRDefault="000322D8" w:rsidP="000322D8">
      <w:pPr>
        <w:pStyle w:val="ListParagraph"/>
        <w:numPr>
          <w:ilvl w:val="0"/>
          <w:numId w:val="1"/>
        </w:numPr>
        <w:suppressAutoHyphens w:val="0"/>
        <w:jc w:val="both"/>
        <w:rPr>
          <w:rFonts w:ascii="Book Antiqua" w:hAnsi="Book Antiqua"/>
          <w:b/>
          <w:sz w:val="22"/>
          <w:szCs w:val="22"/>
        </w:rPr>
      </w:pPr>
      <w:r w:rsidRPr="00E71AD1">
        <w:rPr>
          <w:rFonts w:ascii="Book Antiqua" w:hAnsi="Book Antiqua"/>
          <w:b/>
          <w:sz w:val="22"/>
          <w:szCs w:val="22"/>
        </w:rPr>
        <w:t>OCJENA STANJA I OSNOVNA PITANJA KOJA SE UREĐUJU</w:t>
      </w:r>
    </w:p>
    <w:p w:rsidR="000322D8" w:rsidRPr="00E71AD1" w:rsidRDefault="000322D8" w:rsidP="000322D8">
      <w:pPr>
        <w:pStyle w:val="ListParagraph"/>
        <w:ind w:left="1425"/>
        <w:jc w:val="both"/>
        <w:rPr>
          <w:rFonts w:ascii="Book Antiqua" w:hAnsi="Book Antiqua"/>
          <w:b/>
          <w:sz w:val="22"/>
          <w:szCs w:val="22"/>
        </w:rPr>
      </w:pPr>
    </w:p>
    <w:p w:rsidR="000322D8" w:rsidRDefault="000322D8" w:rsidP="000322D8">
      <w:pPr>
        <w:ind w:left="29" w:right="29" w:firstLine="680"/>
        <w:jc w:val="both"/>
        <w:rPr>
          <w:rFonts w:ascii="Book Antiqua" w:hAnsi="Book Antiqua"/>
          <w:sz w:val="22"/>
          <w:szCs w:val="22"/>
          <w:lang w:val="hr-HR"/>
        </w:rPr>
      </w:pPr>
      <w:r w:rsidRPr="00E71AD1">
        <w:rPr>
          <w:rFonts w:ascii="Book Antiqua" w:hAnsi="Book Antiqua"/>
          <w:sz w:val="22"/>
          <w:szCs w:val="22"/>
          <w:lang w:val="hr-HR"/>
        </w:rPr>
        <w:t xml:space="preserve">Zakon o zaštiti životinja koji je donesen </w:t>
      </w:r>
      <w:r>
        <w:rPr>
          <w:rFonts w:ascii="Book Antiqua" w:hAnsi="Book Antiqua"/>
          <w:sz w:val="22"/>
          <w:szCs w:val="22"/>
          <w:lang w:val="hr-HR"/>
        </w:rPr>
        <w:t xml:space="preserve">04. listopada </w:t>
      </w:r>
      <w:r w:rsidRPr="00E71AD1">
        <w:rPr>
          <w:rFonts w:ascii="Book Antiqua" w:hAnsi="Book Antiqua"/>
          <w:sz w:val="22"/>
          <w:szCs w:val="22"/>
          <w:lang w:val="hr-HR"/>
        </w:rPr>
        <w:t>2017. godine,</w:t>
      </w:r>
      <w:r>
        <w:rPr>
          <w:rFonts w:ascii="Book Antiqua" w:hAnsi="Book Antiqua"/>
          <w:sz w:val="22"/>
          <w:szCs w:val="22"/>
          <w:lang w:val="hr-HR"/>
        </w:rPr>
        <w:t xml:space="preserve"> a na snagu stupio 26. listopada 2017. godine,</w:t>
      </w:r>
      <w:r w:rsidRPr="00E71AD1">
        <w:rPr>
          <w:rFonts w:ascii="Book Antiqua" w:hAnsi="Book Antiqua"/>
          <w:sz w:val="22"/>
          <w:szCs w:val="22"/>
          <w:lang w:val="hr-HR"/>
        </w:rPr>
        <w:t xml:space="preserve"> </w:t>
      </w:r>
      <w:r>
        <w:rPr>
          <w:rFonts w:ascii="Book Antiqua" w:hAnsi="Book Antiqua"/>
          <w:sz w:val="22"/>
          <w:szCs w:val="22"/>
          <w:lang w:val="hr-HR"/>
        </w:rPr>
        <w:t xml:space="preserve">propisuje, između ostalog i odgovornost i obveze fizičkih i pravnih osoba radi zaštite životinja tijekom korištenja, što uključuje zaštitu njihova života, </w:t>
      </w:r>
      <w:r>
        <w:rPr>
          <w:rFonts w:ascii="Book Antiqua" w:hAnsi="Book Antiqua"/>
          <w:sz w:val="22"/>
          <w:szCs w:val="22"/>
          <w:lang w:val="hr-HR"/>
        </w:rPr>
        <w:lastRenderedPageBreak/>
        <w:t xml:space="preserve">zdravlja i dobrobiti, način postupanja sa životinjama, uvjete koji su potrebni za zaštitu životinja pri držanju, uzgoju, te </w:t>
      </w:r>
      <w:r w:rsidRPr="00E71AD1">
        <w:rPr>
          <w:rFonts w:ascii="Book Antiqua" w:hAnsi="Book Antiqua"/>
          <w:sz w:val="22"/>
          <w:szCs w:val="22"/>
          <w:lang w:val="hr-HR"/>
        </w:rPr>
        <w:t>postupanje s napuštenim i izgubljenim životinjama</w:t>
      </w:r>
      <w:r>
        <w:rPr>
          <w:rFonts w:ascii="Book Antiqua" w:hAnsi="Book Antiqua"/>
          <w:sz w:val="22"/>
          <w:szCs w:val="22"/>
          <w:lang w:val="hr-HR"/>
        </w:rPr>
        <w:t>.</w:t>
      </w:r>
    </w:p>
    <w:p w:rsidR="000322D8" w:rsidRDefault="000322D8" w:rsidP="000322D8">
      <w:pPr>
        <w:ind w:left="29" w:right="29" w:firstLine="680"/>
        <w:jc w:val="both"/>
        <w:rPr>
          <w:rFonts w:ascii="Book Antiqua" w:hAnsi="Book Antiqua"/>
          <w:sz w:val="22"/>
          <w:szCs w:val="22"/>
          <w:lang w:val="hr-HR"/>
        </w:rPr>
      </w:pPr>
      <w:r w:rsidRPr="00E71AD1">
        <w:rPr>
          <w:rFonts w:ascii="Book Antiqua" w:hAnsi="Book Antiqua"/>
          <w:sz w:val="22"/>
          <w:szCs w:val="22"/>
          <w:lang w:val="hr-HR"/>
        </w:rPr>
        <w:t xml:space="preserve">Napuštene i izgubljene životinje, a osobito psi izazivaju veliku zainteresiranost javnosti i organizacija za prava i dobrobit životinja, što iziskuje značajan angažman državnih tijela, osobito veterinarske inspekcije te jedinica lokalne </w:t>
      </w:r>
      <w:r>
        <w:rPr>
          <w:rFonts w:ascii="Book Antiqua" w:hAnsi="Book Antiqua"/>
          <w:sz w:val="22"/>
          <w:szCs w:val="22"/>
          <w:lang w:val="hr-HR"/>
        </w:rPr>
        <w:t>i</w:t>
      </w:r>
      <w:r w:rsidRPr="00E71AD1">
        <w:rPr>
          <w:rFonts w:ascii="Book Antiqua" w:hAnsi="Book Antiqua"/>
          <w:sz w:val="22"/>
          <w:szCs w:val="22"/>
          <w:lang w:val="hr-HR"/>
        </w:rPr>
        <w:t xml:space="preserve"> područne (regionalne) samouprave u rješavanju navedene problematike koja nastaje kao rezultat nedovoljne educiranosti i svijesti vlasnika pasa o odgovornom posjedovanju životinja, a zbrinjavanje napuštenih i izgubljenih životinja iziskuje i značajna financijska sredstva koja izdvajaju jedinice lokalne samouprave. </w:t>
      </w:r>
    </w:p>
    <w:p w:rsidR="000322D8" w:rsidRDefault="000322D8" w:rsidP="000322D8">
      <w:pPr>
        <w:ind w:left="29" w:right="29" w:firstLine="680"/>
        <w:jc w:val="both"/>
        <w:rPr>
          <w:rFonts w:ascii="Book Antiqua" w:hAnsi="Book Antiqua"/>
          <w:sz w:val="22"/>
          <w:szCs w:val="22"/>
          <w:lang w:val="hr-HR"/>
        </w:rPr>
      </w:pPr>
      <w:r>
        <w:rPr>
          <w:rFonts w:ascii="Book Antiqua" w:hAnsi="Book Antiqua"/>
          <w:sz w:val="22"/>
          <w:szCs w:val="22"/>
          <w:lang w:val="hr-HR"/>
        </w:rPr>
        <w:t>Zakonom o zaštiti životinja propisana je ovlast jedinica lokalne samouprave da općim aktima urede način postupanja s divljim životinjama pronađenim izvan prirodnog staništa, uvjete i način držanja kućnih ljubimaca te način postupanja s napuštenim i izgubljenim životinjama.</w:t>
      </w:r>
    </w:p>
    <w:p w:rsidR="000322D8" w:rsidRPr="007B1D2D" w:rsidRDefault="000322D8" w:rsidP="000322D8">
      <w:pPr>
        <w:ind w:left="29" w:right="29" w:firstLine="680"/>
        <w:jc w:val="both"/>
        <w:rPr>
          <w:rFonts w:ascii="Book Antiqua" w:hAnsi="Book Antiqua"/>
          <w:sz w:val="22"/>
          <w:szCs w:val="22"/>
          <w:lang w:val="hr-HR"/>
        </w:rPr>
      </w:pPr>
      <w:r>
        <w:rPr>
          <w:rFonts w:ascii="Book Antiqua" w:hAnsi="Book Antiqua"/>
          <w:sz w:val="22"/>
          <w:szCs w:val="22"/>
          <w:lang w:val="hr-HR"/>
        </w:rPr>
        <w:t>Slijedom navedenog, predlaže se donošenje Odluke u tekstu kako je predloženo.</w:t>
      </w:r>
    </w:p>
    <w:p w:rsidR="000322D8" w:rsidRPr="00E71AD1" w:rsidRDefault="000322D8" w:rsidP="000322D8">
      <w:pPr>
        <w:jc w:val="both"/>
        <w:rPr>
          <w:rFonts w:ascii="Book Antiqua" w:hAnsi="Book Antiqua"/>
          <w:sz w:val="22"/>
          <w:szCs w:val="22"/>
        </w:rPr>
      </w:pPr>
    </w:p>
    <w:p w:rsidR="000322D8" w:rsidRPr="00E71AD1" w:rsidRDefault="000322D8" w:rsidP="000322D8">
      <w:pPr>
        <w:jc w:val="both"/>
        <w:rPr>
          <w:rFonts w:ascii="Book Antiqua" w:hAnsi="Book Antiqua"/>
          <w:sz w:val="22"/>
          <w:szCs w:val="22"/>
        </w:rPr>
      </w:pPr>
    </w:p>
    <w:p w:rsidR="000322D8" w:rsidRPr="00E71AD1" w:rsidRDefault="000322D8" w:rsidP="000322D8">
      <w:pPr>
        <w:pStyle w:val="ListParagraph"/>
        <w:numPr>
          <w:ilvl w:val="0"/>
          <w:numId w:val="1"/>
        </w:numPr>
        <w:suppressAutoHyphens w:val="0"/>
        <w:jc w:val="both"/>
        <w:rPr>
          <w:rFonts w:ascii="Book Antiqua" w:hAnsi="Book Antiqua"/>
          <w:b/>
          <w:sz w:val="22"/>
          <w:szCs w:val="22"/>
        </w:rPr>
      </w:pPr>
      <w:r w:rsidRPr="00E71AD1">
        <w:rPr>
          <w:rFonts w:ascii="Book Antiqua" w:hAnsi="Book Antiqua"/>
          <w:b/>
          <w:sz w:val="22"/>
          <w:szCs w:val="22"/>
        </w:rPr>
        <w:t>SREDSTVA POTREBNA ZA PROVOĐENJE ODLUKE</w:t>
      </w:r>
    </w:p>
    <w:p w:rsidR="000322D8" w:rsidRPr="00E71AD1" w:rsidRDefault="000322D8" w:rsidP="000322D8">
      <w:pPr>
        <w:pStyle w:val="ListParagraph"/>
        <w:rPr>
          <w:rFonts w:ascii="Book Antiqua" w:hAnsi="Book Antiqua"/>
          <w:b/>
          <w:sz w:val="22"/>
          <w:szCs w:val="22"/>
        </w:rPr>
      </w:pPr>
    </w:p>
    <w:p w:rsidR="000322D8" w:rsidRPr="00E71AD1" w:rsidRDefault="000322D8" w:rsidP="000322D8">
      <w:pPr>
        <w:ind w:firstLine="705"/>
        <w:jc w:val="both"/>
        <w:rPr>
          <w:rFonts w:ascii="Book Antiqua" w:hAnsi="Book Antiqua"/>
          <w:sz w:val="22"/>
          <w:szCs w:val="22"/>
        </w:rPr>
      </w:pPr>
      <w:r w:rsidRPr="00E71AD1">
        <w:rPr>
          <w:rFonts w:ascii="Book Antiqua" w:hAnsi="Book Antiqua"/>
          <w:sz w:val="22"/>
          <w:szCs w:val="22"/>
        </w:rPr>
        <w:t>Za provođenje predložene Odluke osigura</w:t>
      </w:r>
      <w:r w:rsidR="006757D1">
        <w:rPr>
          <w:rFonts w:ascii="Book Antiqua" w:hAnsi="Book Antiqua"/>
          <w:sz w:val="22"/>
          <w:szCs w:val="22"/>
        </w:rPr>
        <w:t>t će</w:t>
      </w:r>
      <w:r w:rsidRPr="00E71AD1">
        <w:rPr>
          <w:rFonts w:ascii="Book Antiqua" w:hAnsi="Book Antiqua"/>
          <w:sz w:val="22"/>
          <w:szCs w:val="22"/>
        </w:rPr>
        <w:t xml:space="preserve"> s</w:t>
      </w:r>
      <w:r w:rsidR="006757D1">
        <w:rPr>
          <w:rFonts w:ascii="Book Antiqua" w:hAnsi="Book Antiqua"/>
          <w:sz w:val="22"/>
          <w:szCs w:val="22"/>
        </w:rPr>
        <w:t>e</w:t>
      </w:r>
      <w:r w:rsidRPr="00E71AD1">
        <w:rPr>
          <w:rFonts w:ascii="Book Antiqua" w:hAnsi="Book Antiqua"/>
          <w:sz w:val="22"/>
          <w:szCs w:val="22"/>
        </w:rPr>
        <w:t xml:space="preserve"> sredstva u Proračunu </w:t>
      </w:r>
      <w:r w:rsidR="006757D1">
        <w:rPr>
          <w:rFonts w:ascii="Book Antiqua" w:hAnsi="Book Antiqua"/>
          <w:sz w:val="22"/>
          <w:szCs w:val="22"/>
        </w:rPr>
        <w:t>Općien Trpanj.</w:t>
      </w:r>
      <w:r>
        <w:rPr>
          <w:rFonts w:ascii="Book Antiqua" w:hAnsi="Book Antiqua"/>
          <w:sz w:val="22"/>
          <w:szCs w:val="22"/>
        </w:rPr>
        <w:t xml:space="preserve">. </w:t>
      </w:r>
    </w:p>
    <w:p w:rsidR="000322D8" w:rsidRDefault="000322D8" w:rsidP="000322D8">
      <w:pPr>
        <w:jc w:val="both"/>
        <w:rPr>
          <w:rFonts w:ascii="Book Antiqua" w:hAnsi="Book Antiqua"/>
          <w:sz w:val="22"/>
          <w:szCs w:val="22"/>
        </w:rPr>
      </w:pPr>
    </w:p>
    <w:p w:rsidR="00A92987" w:rsidRDefault="00A92987"/>
    <w:p w:rsidR="006757D1" w:rsidRDefault="006757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Pročelnica</w:t>
      </w:r>
    </w:p>
    <w:p w:rsidR="006757D1" w:rsidRDefault="006757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Nada ivanković</w:t>
      </w:r>
    </w:p>
    <w:sectPr w:rsidR="006757D1" w:rsidSect="00A66F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EBA" w:rsidRDefault="006F5EBA" w:rsidP="00061B06">
      <w:r>
        <w:separator/>
      </w:r>
    </w:p>
  </w:endnote>
  <w:endnote w:type="continuationSeparator" w:id="1">
    <w:p w:rsidR="006F5EBA" w:rsidRDefault="006F5EBA" w:rsidP="00061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nQuanYi Micro He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06738"/>
      <w:docPartObj>
        <w:docPartGallery w:val="Page Numbers (Bottom of Page)"/>
        <w:docPartUnique/>
      </w:docPartObj>
    </w:sdtPr>
    <w:sdtContent>
      <w:p w:rsidR="00B35F48" w:rsidRDefault="005A4562">
        <w:pPr>
          <w:pStyle w:val="Footer"/>
          <w:jc w:val="right"/>
        </w:pPr>
        <w:r>
          <w:fldChar w:fldCharType="begin"/>
        </w:r>
        <w:r w:rsidR="000322D8">
          <w:instrText xml:space="preserve"> PAGE   \* MERGEFORMAT </w:instrText>
        </w:r>
        <w:r>
          <w:fldChar w:fldCharType="separate"/>
        </w:r>
        <w:r w:rsidR="00B461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5F48" w:rsidRDefault="006F5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EBA" w:rsidRDefault="006F5EBA" w:rsidP="00061B06">
      <w:r>
        <w:separator/>
      </w:r>
    </w:p>
  </w:footnote>
  <w:footnote w:type="continuationSeparator" w:id="1">
    <w:p w:rsidR="006F5EBA" w:rsidRDefault="006F5EBA" w:rsidP="00061B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05E"/>
    <w:multiLevelType w:val="hybridMultilevel"/>
    <w:tmpl w:val="FEA6C0DC"/>
    <w:lvl w:ilvl="0" w:tplc="68EA5048">
      <w:start w:val="1"/>
      <w:numFmt w:val="upperRoman"/>
      <w:lvlText w:val="%1."/>
      <w:lvlJc w:val="left"/>
      <w:pPr>
        <w:ind w:left="1425" w:hanging="72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2D8"/>
    <w:rsid w:val="000322D8"/>
    <w:rsid w:val="00061B06"/>
    <w:rsid w:val="000B257F"/>
    <w:rsid w:val="0022050F"/>
    <w:rsid w:val="005A4562"/>
    <w:rsid w:val="006757D1"/>
    <w:rsid w:val="006F5EBA"/>
    <w:rsid w:val="008E0579"/>
    <w:rsid w:val="009C67CE"/>
    <w:rsid w:val="00A92987"/>
    <w:rsid w:val="00B46127"/>
    <w:rsid w:val="00E70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D8"/>
    <w:pPr>
      <w:suppressAutoHyphens/>
      <w:spacing w:after="0" w:line="240" w:lineRule="auto"/>
    </w:pPr>
    <w:rPr>
      <w:rFonts w:ascii="Times New Roman" w:eastAsia="WenQuanYi Micro Hei" w:hAnsi="Times New Roman" w:cs="Lohit Devanagari"/>
      <w:kern w:val="2"/>
      <w:sz w:val="24"/>
      <w:szCs w:val="24"/>
      <w:lang w:val="bs-Latn-BA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2D8"/>
    <w:pPr>
      <w:ind w:left="720"/>
      <w:contextualSpacing/>
    </w:pPr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0322D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322D8"/>
    <w:rPr>
      <w:rFonts w:ascii="Times New Roman" w:eastAsia="WenQuanYi Micro Hei" w:hAnsi="Times New Roman" w:cs="Mangal"/>
      <w:kern w:val="2"/>
      <w:sz w:val="24"/>
      <w:szCs w:val="21"/>
      <w:lang w:val="bs-Latn-BA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7D1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7D1"/>
    <w:rPr>
      <w:rFonts w:ascii="Tahoma" w:eastAsia="WenQuanYi Micro Hei" w:hAnsi="Tahoma" w:cs="Mangal"/>
      <w:kern w:val="2"/>
      <w:sz w:val="16"/>
      <w:szCs w:val="14"/>
      <w:lang w:val="bs-Latn-B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2759</Characters>
  <Application>Microsoft Office Word</Application>
  <DocSecurity>0</DocSecurity>
  <Lines>22</Lines>
  <Paragraphs>6</Paragraphs>
  <ScaleCrop>false</ScaleCrop>
  <Company>Grizli777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janjaklindzic</dc:creator>
  <cp:lastModifiedBy>Pročelniik</cp:lastModifiedBy>
  <cp:revision>3</cp:revision>
  <dcterms:created xsi:type="dcterms:W3CDTF">2019-10-14T13:01:00Z</dcterms:created>
  <dcterms:modified xsi:type="dcterms:W3CDTF">2019-10-21T08:02:00Z</dcterms:modified>
</cp:coreProperties>
</file>