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A8C" w:rsidRDefault="00A63A8C" w:rsidP="00A63A8C">
      <w:pPr>
        <w:autoSpaceDE w:val="0"/>
        <w:autoSpaceDN w:val="0"/>
        <w:adjustRightInd w:val="0"/>
        <w:spacing w:after="0" w:line="240" w:lineRule="auto"/>
        <w:ind w:right="5040"/>
        <w:jc w:val="both"/>
        <w:rPr>
          <w:rFonts w:cs="Times New Roman"/>
          <w:b/>
          <w:bCs/>
          <w:lang w:val="en-US"/>
        </w:rPr>
      </w:pPr>
      <w:r>
        <w:rPr>
          <w:rFonts w:cs="Times New Roman"/>
          <w:b/>
          <w:bCs/>
          <w:lang w:val="en-US"/>
        </w:rPr>
        <w:t xml:space="preserve">REPUBLIKA HRVATSKA                                                   </w:t>
      </w:r>
    </w:p>
    <w:p w:rsidR="00A63A8C" w:rsidRDefault="00A63A8C" w:rsidP="00A63A8C">
      <w:pPr>
        <w:autoSpaceDE w:val="0"/>
        <w:autoSpaceDN w:val="0"/>
        <w:adjustRightInd w:val="0"/>
        <w:spacing w:after="0" w:line="240" w:lineRule="auto"/>
        <w:ind w:right="5040"/>
        <w:jc w:val="both"/>
        <w:rPr>
          <w:rFonts w:cs="Times New Roman"/>
          <w:b/>
          <w:bCs/>
        </w:rPr>
      </w:pPr>
      <w:r>
        <w:rPr>
          <w:rFonts w:cs="Times New Roman"/>
          <w:b/>
          <w:bCs/>
          <w:lang w:val="en-US"/>
        </w:rPr>
        <w:t>DUBROVA</w:t>
      </w:r>
      <w:r>
        <w:rPr>
          <w:rFonts w:cs="Times New Roman"/>
          <w:b/>
          <w:bCs/>
        </w:rPr>
        <w:t>ČKO-</w:t>
      </w:r>
      <w:proofErr w:type="gramStart"/>
      <w:r>
        <w:rPr>
          <w:rFonts w:cs="Times New Roman"/>
          <w:b/>
          <w:bCs/>
        </w:rPr>
        <w:t>NERETVANSKA  ŽUPANIJA</w:t>
      </w:r>
      <w:proofErr w:type="gramEnd"/>
      <w:r>
        <w:rPr>
          <w:rFonts w:cs="Times New Roman"/>
          <w:b/>
          <w:bCs/>
        </w:rPr>
        <w:t xml:space="preserve"> </w:t>
      </w:r>
    </w:p>
    <w:p w:rsidR="00A63A8C" w:rsidRDefault="00A63A8C" w:rsidP="00A63A8C">
      <w:pPr>
        <w:autoSpaceDE w:val="0"/>
        <w:autoSpaceDN w:val="0"/>
        <w:adjustRightInd w:val="0"/>
        <w:spacing w:after="0" w:line="240" w:lineRule="auto"/>
        <w:ind w:right="5040"/>
        <w:jc w:val="both"/>
        <w:rPr>
          <w:rFonts w:cs="Times New Roman"/>
          <w:b/>
          <w:bCs/>
        </w:rPr>
      </w:pPr>
      <w:r>
        <w:rPr>
          <w:rFonts w:cs="Times New Roman"/>
          <w:b/>
          <w:bCs/>
          <w:lang w:val="en-US"/>
        </w:rPr>
        <w:t>OP</w:t>
      </w:r>
      <w:r>
        <w:rPr>
          <w:rFonts w:cs="Times New Roman"/>
          <w:b/>
          <w:bCs/>
        </w:rPr>
        <w:t>ĆINA TRPANJ</w:t>
      </w:r>
    </w:p>
    <w:p w:rsidR="00A63A8C" w:rsidRDefault="00A63A8C" w:rsidP="00A63A8C">
      <w:pPr>
        <w:autoSpaceDE w:val="0"/>
        <w:autoSpaceDN w:val="0"/>
        <w:adjustRightInd w:val="0"/>
        <w:spacing w:after="0" w:line="240" w:lineRule="auto"/>
        <w:ind w:right="5040"/>
        <w:jc w:val="both"/>
        <w:rPr>
          <w:rFonts w:cs="Times New Roman"/>
          <w:b/>
          <w:bCs/>
        </w:rPr>
      </w:pPr>
      <w:r>
        <w:rPr>
          <w:rFonts w:cs="Times New Roman"/>
          <w:b/>
          <w:bCs/>
          <w:lang w:val="en-US"/>
        </w:rPr>
        <w:t>OP</w:t>
      </w:r>
      <w:r>
        <w:rPr>
          <w:rFonts w:cs="Times New Roman"/>
          <w:b/>
          <w:bCs/>
        </w:rPr>
        <w:t>ĆINSKO VIJEĆE</w:t>
      </w:r>
      <w:r>
        <w:rPr>
          <w:rFonts w:cs="Times New Roman"/>
          <w:b/>
          <w:bCs/>
        </w:rPr>
        <w:tab/>
        <w:t xml:space="preserve">       </w:t>
      </w:r>
    </w:p>
    <w:p w:rsidR="00A63A8C" w:rsidRDefault="00A63A8C" w:rsidP="00A63A8C">
      <w:pPr>
        <w:autoSpaceDE w:val="0"/>
        <w:autoSpaceDN w:val="0"/>
        <w:adjustRightInd w:val="0"/>
        <w:spacing w:after="0" w:line="240" w:lineRule="auto"/>
        <w:ind w:right="5040"/>
        <w:jc w:val="both"/>
        <w:rPr>
          <w:rFonts w:cs="Times New Roman"/>
          <w:i/>
          <w:iCs/>
          <w:lang w:val="en-US"/>
        </w:rPr>
      </w:pPr>
      <w:r>
        <w:rPr>
          <w:rFonts w:cs="Times New Roman"/>
          <w:i/>
          <w:iCs/>
          <w:lang w:val="en-US"/>
        </w:rPr>
        <w:t>Klasa</w:t>
      </w:r>
      <w:proofErr w:type="gramStart"/>
      <w:r>
        <w:rPr>
          <w:rFonts w:cs="Times New Roman"/>
          <w:i/>
          <w:iCs/>
          <w:lang w:val="en-US"/>
        </w:rPr>
        <w:t>:023</w:t>
      </w:r>
      <w:proofErr w:type="gramEnd"/>
      <w:r>
        <w:rPr>
          <w:rFonts w:cs="Times New Roman"/>
          <w:i/>
          <w:iCs/>
          <w:lang w:val="en-US"/>
        </w:rPr>
        <w:t xml:space="preserve">-01/19-02/04                                   </w:t>
      </w:r>
    </w:p>
    <w:p w:rsidR="00A63A8C" w:rsidRDefault="00A63A8C" w:rsidP="00A63A8C">
      <w:pPr>
        <w:autoSpaceDE w:val="0"/>
        <w:autoSpaceDN w:val="0"/>
        <w:adjustRightInd w:val="0"/>
        <w:spacing w:after="0" w:line="240" w:lineRule="auto"/>
        <w:ind w:right="5040"/>
        <w:jc w:val="both"/>
        <w:rPr>
          <w:rFonts w:cs="Times New Roman"/>
          <w:i/>
          <w:iCs/>
          <w:lang w:val="en-US"/>
        </w:rPr>
      </w:pPr>
      <w:proofErr w:type="spellStart"/>
      <w:r>
        <w:rPr>
          <w:rFonts w:cs="Times New Roman"/>
          <w:i/>
          <w:iCs/>
          <w:lang w:val="en-US"/>
        </w:rPr>
        <w:t>Urbroj</w:t>
      </w:r>
      <w:proofErr w:type="spellEnd"/>
      <w:r>
        <w:rPr>
          <w:rFonts w:cs="Times New Roman"/>
          <w:i/>
          <w:iCs/>
          <w:lang w:val="en-US"/>
        </w:rPr>
        <w:t>: 2117/07-01/19-01-12</w:t>
      </w:r>
    </w:p>
    <w:p w:rsidR="00A63A8C" w:rsidRDefault="00A63A8C" w:rsidP="00A63A8C">
      <w:pPr>
        <w:autoSpaceDE w:val="0"/>
        <w:autoSpaceDN w:val="0"/>
        <w:adjustRightInd w:val="0"/>
        <w:spacing w:after="0" w:line="240" w:lineRule="auto"/>
        <w:jc w:val="both"/>
        <w:rPr>
          <w:rFonts w:ascii="Calibri" w:hAnsi="Calibri" w:cs="Calibri"/>
          <w:sz w:val="22"/>
          <w:szCs w:val="22"/>
          <w:lang w:val="en-US"/>
        </w:rPr>
      </w:pPr>
    </w:p>
    <w:p w:rsidR="00A63A8C" w:rsidRDefault="00A63A8C" w:rsidP="00A63A8C">
      <w:pPr>
        <w:autoSpaceDE w:val="0"/>
        <w:autoSpaceDN w:val="0"/>
        <w:adjustRightInd w:val="0"/>
        <w:spacing w:after="0" w:line="240" w:lineRule="auto"/>
        <w:jc w:val="both"/>
        <w:rPr>
          <w:rFonts w:ascii="Calibri" w:hAnsi="Calibri" w:cs="Calibri"/>
          <w:sz w:val="22"/>
          <w:szCs w:val="22"/>
          <w:lang w:val="en-US"/>
        </w:rPr>
      </w:pPr>
    </w:p>
    <w:p w:rsidR="00A63A8C" w:rsidRDefault="00A63A8C" w:rsidP="00A63A8C">
      <w:pPr>
        <w:autoSpaceDE w:val="0"/>
        <w:autoSpaceDN w:val="0"/>
        <w:adjustRightInd w:val="0"/>
        <w:spacing w:after="0" w:line="240" w:lineRule="auto"/>
        <w:jc w:val="both"/>
        <w:rPr>
          <w:rFonts w:cs="Times New Roman"/>
          <w:b/>
          <w:bCs/>
          <w:lang w:val="en-US"/>
        </w:rPr>
      </w:pPr>
      <w:r>
        <w:rPr>
          <w:rFonts w:cs="Times New Roman"/>
          <w:b/>
          <w:bCs/>
          <w:lang w:val="en-US"/>
        </w:rPr>
        <w:t xml:space="preserve">                                                            Z A P I S N I K                      </w:t>
      </w:r>
    </w:p>
    <w:p w:rsidR="00A63A8C" w:rsidRDefault="00A63A8C" w:rsidP="00A63A8C">
      <w:pPr>
        <w:autoSpaceDE w:val="0"/>
        <w:autoSpaceDN w:val="0"/>
        <w:adjustRightInd w:val="0"/>
        <w:spacing w:after="0" w:line="240" w:lineRule="auto"/>
        <w:jc w:val="both"/>
        <w:rPr>
          <w:rFonts w:cs="Times New Roman"/>
          <w:b/>
          <w:bCs/>
        </w:rPr>
      </w:pPr>
      <w:r>
        <w:rPr>
          <w:rFonts w:cs="Times New Roman"/>
          <w:b/>
          <w:bCs/>
          <w:lang w:val="en-US"/>
        </w:rPr>
        <w:t xml:space="preserve">                                         </w:t>
      </w:r>
      <w:proofErr w:type="spellStart"/>
      <w:proofErr w:type="gramStart"/>
      <w:r>
        <w:rPr>
          <w:rFonts w:cs="Times New Roman"/>
          <w:b/>
          <w:bCs/>
          <w:lang w:val="en-US"/>
        </w:rPr>
        <w:t>sa</w:t>
      </w:r>
      <w:proofErr w:type="spellEnd"/>
      <w:proofErr w:type="gramEnd"/>
      <w:r>
        <w:rPr>
          <w:rFonts w:cs="Times New Roman"/>
          <w:b/>
          <w:bCs/>
          <w:lang w:val="en-US"/>
        </w:rPr>
        <w:t xml:space="preserve"> 14. (</w:t>
      </w:r>
      <w:proofErr w:type="gramStart"/>
      <w:r>
        <w:rPr>
          <w:rFonts w:cs="Times New Roman"/>
          <w:b/>
          <w:bCs/>
        </w:rPr>
        <w:t>četrnaeste</w:t>
      </w:r>
      <w:proofErr w:type="gramEnd"/>
      <w:r>
        <w:rPr>
          <w:rFonts w:cs="Times New Roman"/>
          <w:b/>
          <w:bCs/>
        </w:rPr>
        <w:t>) sjednice Općinskog vijeća</w:t>
      </w:r>
    </w:p>
    <w:p w:rsidR="00A63A8C" w:rsidRDefault="00A63A8C" w:rsidP="00A63A8C">
      <w:pPr>
        <w:autoSpaceDE w:val="0"/>
        <w:autoSpaceDN w:val="0"/>
        <w:adjustRightInd w:val="0"/>
        <w:spacing w:after="0" w:line="240" w:lineRule="auto"/>
        <w:jc w:val="both"/>
        <w:rPr>
          <w:rFonts w:cs="Times New Roman"/>
          <w:b/>
          <w:bCs/>
        </w:rPr>
      </w:pPr>
      <w:r>
        <w:rPr>
          <w:rFonts w:cs="Times New Roman"/>
          <w:b/>
          <w:bCs/>
          <w:lang w:val="en-US"/>
        </w:rPr>
        <w:t xml:space="preserve">                                                    O P </w:t>
      </w:r>
      <w:r>
        <w:rPr>
          <w:rFonts w:cs="Times New Roman"/>
          <w:b/>
          <w:bCs/>
        </w:rPr>
        <w:t>Ć I N E   T R P A N J</w:t>
      </w:r>
    </w:p>
    <w:p w:rsidR="00A63A8C" w:rsidRDefault="00A63A8C" w:rsidP="00A63A8C">
      <w:pPr>
        <w:tabs>
          <w:tab w:val="left" w:pos="708"/>
          <w:tab w:val="center" w:pos="4153"/>
          <w:tab w:val="right" w:pos="8306"/>
        </w:tabs>
        <w:autoSpaceDE w:val="0"/>
        <w:autoSpaceDN w:val="0"/>
        <w:adjustRightInd w:val="0"/>
        <w:spacing w:after="0" w:line="240" w:lineRule="auto"/>
        <w:jc w:val="both"/>
        <w:rPr>
          <w:rFonts w:ascii="Calibri" w:hAnsi="Calibri" w:cs="Calibri"/>
          <w:sz w:val="22"/>
          <w:szCs w:val="22"/>
          <w:lang w:val="en-US"/>
        </w:rPr>
      </w:pPr>
    </w:p>
    <w:p w:rsidR="00A63A8C" w:rsidRDefault="00A63A8C" w:rsidP="00A63A8C">
      <w:pPr>
        <w:tabs>
          <w:tab w:val="left" w:pos="708"/>
          <w:tab w:val="center" w:pos="4153"/>
          <w:tab w:val="right" w:pos="8306"/>
        </w:tabs>
        <w:autoSpaceDE w:val="0"/>
        <w:autoSpaceDN w:val="0"/>
        <w:adjustRightInd w:val="0"/>
        <w:spacing w:after="0" w:line="240" w:lineRule="auto"/>
        <w:jc w:val="both"/>
        <w:rPr>
          <w:rFonts w:cs="Times New Roman"/>
          <w:i/>
          <w:iCs/>
          <w:lang w:val="en-US"/>
        </w:rPr>
      </w:pPr>
      <w:proofErr w:type="spellStart"/>
      <w:r>
        <w:rPr>
          <w:rFonts w:cs="Times New Roman"/>
          <w:b/>
          <w:bCs/>
          <w:lang w:val="en-US"/>
        </w:rPr>
        <w:t>Mjesto</w:t>
      </w:r>
      <w:proofErr w:type="spellEnd"/>
      <w:r>
        <w:rPr>
          <w:rFonts w:cs="Times New Roman"/>
          <w:b/>
          <w:bCs/>
          <w:lang w:val="en-US"/>
        </w:rPr>
        <w:t xml:space="preserve"> </w:t>
      </w:r>
      <w:proofErr w:type="spellStart"/>
      <w:r>
        <w:rPr>
          <w:rFonts w:cs="Times New Roman"/>
          <w:b/>
          <w:bCs/>
          <w:lang w:val="en-US"/>
        </w:rPr>
        <w:t>održavanja</w:t>
      </w:r>
      <w:proofErr w:type="spellEnd"/>
      <w:r>
        <w:rPr>
          <w:rFonts w:cs="Times New Roman"/>
          <w:i/>
          <w:iCs/>
          <w:lang w:val="en-US"/>
        </w:rPr>
        <w:t xml:space="preserve">: </w:t>
      </w:r>
      <w:proofErr w:type="spellStart"/>
      <w:r>
        <w:rPr>
          <w:rFonts w:cs="Times New Roman"/>
          <w:i/>
          <w:iCs/>
          <w:lang w:val="en-US"/>
        </w:rPr>
        <w:t>Sportska</w:t>
      </w:r>
      <w:proofErr w:type="spellEnd"/>
      <w:r>
        <w:rPr>
          <w:rFonts w:cs="Times New Roman"/>
          <w:i/>
          <w:iCs/>
          <w:lang w:val="en-US"/>
        </w:rPr>
        <w:t xml:space="preserve"> </w:t>
      </w:r>
      <w:proofErr w:type="spellStart"/>
      <w:r>
        <w:rPr>
          <w:rFonts w:cs="Times New Roman"/>
          <w:i/>
          <w:iCs/>
          <w:lang w:val="en-US"/>
        </w:rPr>
        <w:t>dvorana</w:t>
      </w:r>
      <w:proofErr w:type="spellEnd"/>
      <w:r>
        <w:rPr>
          <w:rFonts w:cs="Times New Roman"/>
          <w:i/>
          <w:iCs/>
          <w:lang w:val="en-US"/>
        </w:rPr>
        <w:t xml:space="preserve"> OŠ </w:t>
      </w:r>
      <w:proofErr w:type="spellStart"/>
      <w:r>
        <w:rPr>
          <w:rFonts w:cs="Times New Roman"/>
          <w:i/>
          <w:iCs/>
          <w:lang w:val="en-US"/>
        </w:rPr>
        <w:t>Trpanj</w:t>
      </w:r>
      <w:proofErr w:type="spellEnd"/>
    </w:p>
    <w:p w:rsidR="00A63A8C" w:rsidRDefault="00A63A8C" w:rsidP="00A63A8C">
      <w:pPr>
        <w:tabs>
          <w:tab w:val="left" w:pos="708"/>
          <w:tab w:val="center" w:pos="4153"/>
          <w:tab w:val="right" w:pos="8306"/>
        </w:tabs>
        <w:autoSpaceDE w:val="0"/>
        <w:autoSpaceDN w:val="0"/>
        <w:adjustRightInd w:val="0"/>
        <w:spacing w:after="0" w:line="240" w:lineRule="auto"/>
        <w:jc w:val="both"/>
        <w:rPr>
          <w:rFonts w:ascii="Belwe Lt BT', 'Book Antiqua" w:hAnsi="Belwe Lt BT', 'Book Antiqua" w:cs="Belwe Lt BT', 'Book Antiqua"/>
          <w:i/>
          <w:iCs/>
          <w:lang w:val="en-US"/>
        </w:rPr>
      </w:pPr>
      <w:r>
        <w:rPr>
          <w:rFonts w:ascii="Belwe Lt BT', 'Book Antiqua" w:hAnsi="Belwe Lt BT', 'Book Antiqua" w:cs="Belwe Lt BT', 'Book Antiqua"/>
          <w:b/>
          <w:bCs/>
          <w:lang w:val="en-US"/>
        </w:rPr>
        <w:t xml:space="preserve">Datum </w:t>
      </w:r>
      <w:proofErr w:type="spellStart"/>
      <w:r>
        <w:rPr>
          <w:rFonts w:ascii="Belwe Lt BT', 'Book Antiqua" w:hAnsi="Belwe Lt BT', 'Book Antiqua" w:cs="Belwe Lt BT', 'Book Antiqua"/>
          <w:b/>
          <w:bCs/>
          <w:lang w:val="en-US"/>
        </w:rPr>
        <w:t>održavanja</w:t>
      </w:r>
      <w:proofErr w:type="spellEnd"/>
      <w:r>
        <w:rPr>
          <w:rFonts w:ascii="Belwe Lt BT', 'Book Antiqua" w:hAnsi="Belwe Lt BT', 'Book Antiqua" w:cs="Belwe Lt BT', 'Book Antiqua"/>
          <w:lang w:val="en-US"/>
        </w:rPr>
        <w:t>:</w:t>
      </w:r>
      <w:r>
        <w:rPr>
          <w:rFonts w:ascii="Belwe Lt BT', 'Book Antiqua" w:hAnsi="Belwe Lt BT', 'Book Antiqua" w:cs="Belwe Lt BT', 'Book Antiqua"/>
          <w:i/>
          <w:iCs/>
          <w:lang w:val="en-US"/>
        </w:rPr>
        <w:t xml:space="preserve">   8. </w:t>
      </w:r>
      <w:proofErr w:type="spellStart"/>
      <w:proofErr w:type="gramStart"/>
      <w:r>
        <w:rPr>
          <w:rFonts w:ascii="Belwe Lt BT', 'Book Antiqua" w:hAnsi="Belwe Lt BT', 'Book Antiqua" w:cs="Belwe Lt BT', 'Book Antiqua"/>
          <w:i/>
          <w:iCs/>
          <w:lang w:val="en-US"/>
        </w:rPr>
        <w:t>svibnja</w:t>
      </w:r>
      <w:proofErr w:type="spellEnd"/>
      <w:r>
        <w:rPr>
          <w:rFonts w:ascii="Belwe Lt BT', 'Book Antiqua" w:hAnsi="Belwe Lt BT', 'Book Antiqua" w:cs="Belwe Lt BT', 'Book Antiqua"/>
          <w:i/>
          <w:iCs/>
          <w:lang w:val="en-US"/>
        </w:rPr>
        <w:t xml:space="preserve">  2019</w:t>
      </w:r>
      <w:proofErr w:type="gramEnd"/>
      <w:r>
        <w:rPr>
          <w:rFonts w:ascii="Belwe Lt BT', 'Book Antiqua" w:hAnsi="Belwe Lt BT', 'Book Antiqua" w:cs="Belwe Lt BT', 'Book Antiqua"/>
          <w:i/>
          <w:iCs/>
          <w:lang w:val="en-US"/>
        </w:rPr>
        <w:t xml:space="preserve">. </w:t>
      </w:r>
      <w:proofErr w:type="gramStart"/>
      <w:r>
        <w:rPr>
          <w:rFonts w:ascii="Belwe Lt BT', 'Book Antiqua" w:hAnsi="Belwe Lt BT', 'Book Antiqua" w:cs="Belwe Lt BT', 'Book Antiqua"/>
          <w:i/>
          <w:iCs/>
          <w:lang w:val="en-US"/>
        </w:rPr>
        <w:t>g</w:t>
      </w:r>
      <w:proofErr w:type="gramEnd"/>
      <w:r>
        <w:rPr>
          <w:rFonts w:ascii="Belwe Lt BT', 'Book Antiqua" w:hAnsi="Belwe Lt BT', 'Book Antiqua" w:cs="Belwe Lt BT', 'Book Antiqua"/>
          <w:i/>
          <w:iCs/>
          <w:lang w:val="en-US"/>
        </w:rPr>
        <w:t>.</w:t>
      </w:r>
    </w:p>
    <w:p w:rsidR="00A63A8C" w:rsidRDefault="00A63A8C" w:rsidP="00A63A8C">
      <w:pPr>
        <w:autoSpaceDE w:val="0"/>
        <w:autoSpaceDN w:val="0"/>
        <w:adjustRightInd w:val="0"/>
        <w:spacing w:after="0" w:line="240" w:lineRule="auto"/>
        <w:jc w:val="both"/>
        <w:rPr>
          <w:rFonts w:cs="Times New Roman"/>
          <w:lang w:val="en-US"/>
        </w:rPr>
      </w:pPr>
      <w:proofErr w:type="spellStart"/>
      <w:r>
        <w:rPr>
          <w:rFonts w:cs="Times New Roman"/>
          <w:b/>
          <w:bCs/>
          <w:lang w:val="en-US"/>
        </w:rPr>
        <w:t>Vrijeme</w:t>
      </w:r>
      <w:proofErr w:type="spellEnd"/>
      <w:r>
        <w:rPr>
          <w:rFonts w:cs="Times New Roman"/>
          <w:b/>
          <w:bCs/>
          <w:lang w:val="en-US"/>
        </w:rPr>
        <w:t xml:space="preserve"> </w:t>
      </w:r>
      <w:proofErr w:type="spellStart"/>
      <w:r>
        <w:rPr>
          <w:rFonts w:cs="Times New Roman"/>
          <w:b/>
          <w:bCs/>
          <w:lang w:val="en-US"/>
        </w:rPr>
        <w:t>održavanja</w:t>
      </w:r>
      <w:proofErr w:type="spellEnd"/>
      <w:r>
        <w:rPr>
          <w:rFonts w:cs="Times New Roman"/>
          <w:lang w:val="en-US"/>
        </w:rPr>
        <w:t xml:space="preserve">: </w:t>
      </w:r>
      <w:proofErr w:type="spellStart"/>
      <w:proofErr w:type="gramStart"/>
      <w:r>
        <w:rPr>
          <w:rFonts w:cs="Times New Roman"/>
          <w:lang w:val="en-US"/>
        </w:rPr>
        <w:t>od</w:t>
      </w:r>
      <w:proofErr w:type="spellEnd"/>
      <w:r>
        <w:rPr>
          <w:rFonts w:cs="Times New Roman"/>
          <w:lang w:val="en-US"/>
        </w:rPr>
        <w:t xml:space="preserve">  17,00</w:t>
      </w:r>
      <w:proofErr w:type="gramEnd"/>
      <w:r>
        <w:rPr>
          <w:rFonts w:cs="Times New Roman"/>
          <w:lang w:val="en-US"/>
        </w:rPr>
        <w:t xml:space="preserve"> h  do 18,30 h</w:t>
      </w:r>
    </w:p>
    <w:p w:rsidR="00A63A8C" w:rsidRDefault="00A63A8C" w:rsidP="00A63A8C">
      <w:pPr>
        <w:autoSpaceDE w:val="0"/>
        <w:autoSpaceDN w:val="0"/>
        <w:adjustRightInd w:val="0"/>
        <w:spacing w:after="0" w:line="240" w:lineRule="auto"/>
        <w:jc w:val="both"/>
        <w:rPr>
          <w:rFonts w:ascii="Calibri" w:hAnsi="Calibri" w:cs="Calibri"/>
          <w:sz w:val="22"/>
          <w:szCs w:val="22"/>
          <w:lang w:val="en-US"/>
        </w:rPr>
      </w:pPr>
    </w:p>
    <w:p w:rsidR="00A63A8C" w:rsidRDefault="00A63A8C" w:rsidP="00A63A8C">
      <w:pPr>
        <w:autoSpaceDE w:val="0"/>
        <w:autoSpaceDN w:val="0"/>
        <w:adjustRightInd w:val="0"/>
        <w:spacing w:after="0" w:line="240" w:lineRule="auto"/>
        <w:jc w:val="both"/>
        <w:rPr>
          <w:rFonts w:cs="Times New Roman"/>
        </w:rPr>
      </w:pPr>
      <w:proofErr w:type="spellStart"/>
      <w:r>
        <w:rPr>
          <w:rFonts w:cs="Times New Roman"/>
          <w:lang w:val="en-US"/>
        </w:rPr>
        <w:t>Predsjednik</w:t>
      </w:r>
      <w:proofErr w:type="spellEnd"/>
      <w:r>
        <w:rPr>
          <w:rFonts w:cs="Times New Roman"/>
          <w:lang w:val="en-US"/>
        </w:rPr>
        <w:t xml:space="preserve"> Op</w:t>
      </w:r>
      <w:r>
        <w:rPr>
          <w:rFonts w:cs="Times New Roman"/>
        </w:rPr>
        <w:t>ćinskog Vijeća Josip Nesanović pozdravlja i utvrđuje da su sjednici Općinskog Vijeća</w:t>
      </w:r>
    </w:p>
    <w:p w:rsidR="00A63A8C" w:rsidRDefault="00A63A8C" w:rsidP="00A63A8C">
      <w:pPr>
        <w:autoSpaceDE w:val="0"/>
        <w:autoSpaceDN w:val="0"/>
        <w:adjustRightInd w:val="0"/>
        <w:spacing w:after="0" w:line="240" w:lineRule="auto"/>
        <w:jc w:val="both"/>
        <w:rPr>
          <w:rFonts w:ascii="Calibri" w:hAnsi="Calibri" w:cs="Calibri"/>
          <w:sz w:val="22"/>
          <w:szCs w:val="22"/>
          <w:lang w:val="en-US"/>
        </w:rPr>
      </w:pPr>
    </w:p>
    <w:p w:rsidR="00A63A8C" w:rsidRDefault="00A63A8C" w:rsidP="00A63A8C">
      <w:pPr>
        <w:autoSpaceDE w:val="0"/>
        <w:autoSpaceDN w:val="0"/>
        <w:adjustRightInd w:val="0"/>
        <w:spacing w:after="0" w:line="240" w:lineRule="auto"/>
        <w:jc w:val="both"/>
        <w:rPr>
          <w:rFonts w:cs="Times New Roman"/>
        </w:rPr>
      </w:pPr>
      <w:r>
        <w:rPr>
          <w:rFonts w:cs="Times New Roman"/>
          <w:b/>
          <w:bCs/>
          <w:lang w:val="en-US"/>
        </w:rPr>
        <w:t>NAZO</w:t>
      </w:r>
      <w:r>
        <w:rPr>
          <w:rFonts w:cs="Times New Roman"/>
          <w:b/>
          <w:bCs/>
        </w:rPr>
        <w:t>ČNI VIJEĆNICI</w:t>
      </w:r>
      <w:r>
        <w:rPr>
          <w:rFonts w:cs="Times New Roman"/>
        </w:rPr>
        <w:t>: Josip Nesanović</w:t>
      </w:r>
      <w:proofErr w:type="gramStart"/>
      <w:r>
        <w:rPr>
          <w:rFonts w:cs="Times New Roman"/>
        </w:rPr>
        <w:t>,Nenad</w:t>
      </w:r>
      <w:proofErr w:type="gramEnd"/>
      <w:r>
        <w:rPr>
          <w:rFonts w:cs="Times New Roman"/>
        </w:rPr>
        <w:t xml:space="preserve"> Tomić, Antonija Mirko, Dijana Grlica, Jakov Milinović.</w:t>
      </w:r>
    </w:p>
    <w:p w:rsidR="00A63A8C" w:rsidRDefault="00A63A8C" w:rsidP="00A63A8C">
      <w:pPr>
        <w:autoSpaceDE w:val="0"/>
        <w:autoSpaceDN w:val="0"/>
        <w:adjustRightInd w:val="0"/>
        <w:spacing w:after="0" w:line="240" w:lineRule="auto"/>
        <w:jc w:val="both"/>
        <w:rPr>
          <w:rFonts w:cs="Times New Roman"/>
        </w:rPr>
      </w:pPr>
      <w:r>
        <w:rPr>
          <w:rFonts w:cs="Times New Roman"/>
          <w:b/>
          <w:bCs/>
          <w:lang w:val="en-US"/>
        </w:rPr>
        <w:t>IZO</w:t>
      </w:r>
      <w:r>
        <w:rPr>
          <w:rFonts w:cs="Times New Roman"/>
          <w:b/>
          <w:bCs/>
        </w:rPr>
        <w:t>ČNI</w:t>
      </w:r>
      <w:r>
        <w:rPr>
          <w:rFonts w:cs="Times New Roman"/>
        </w:rPr>
        <w:t xml:space="preserve">:  Jakov </w:t>
      </w:r>
      <w:proofErr w:type="gramStart"/>
      <w:r>
        <w:rPr>
          <w:rFonts w:cs="Times New Roman"/>
        </w:rPr>
        <w:t>Begović ,</w:t>
      </w:r>
      <w:proofErr w:type="gramEnd"/>
      <w:r>
        <w:rPr>
          <w:rFonts w:cs="Times New Roman"/>
        </w:rPr>
        <w:t xml:space="preserve"> Davor Jurišić, Tonči Jelaš, Joško Mačela</w:t>
      </w:r>
    </w:p>
    <w:p w:rsidR="00A63A8C" w:rsidRDefault="00A63A8C" w:rsidP="00A63A8C">
      <w:pPr>
        <w:autoSpaceDE w:val="0"/>
        <w:autoSpaceDN w:val="0"/>
        <w:adjustRightInd w:val="0"/>
        <w:spacing w:after="0" w:line="240" w:lineRule="auto"/>
        <w:jc w:val="both"/>
        <w:rPr>
          <w:rFonts w:ascii="Calibri" w:hAnsi="Calibri" w:cs="Calibri"/>
          <w:sz w:val="22"/>
          <w:szCs w:val="22"/>
          <w:lang w:val="en-US"/>
        </w:rPr>
      </w:pPr>
    </w:p>
    <w:p w:rsidR="00A63A8C" w:rsidRDefault="00A63A8C" w:rsidP="00A63A8C">
      <w:pPr>
        <w:autoSpaceDE w:val="0"/>
        <w:autoSpaceDN w:val="0"/>
        <w:adjustRightInd w:val="0"/>
        <w:spacing w:after="0" w:line="240" w:lineRule="auto"/>
        <w:jc w:val="both"/>
        <w:rPr>
          <w:rFonts w:cs="Times New Roman"/>
        </w:rPr>
      </w:pPr>
      <w:r>
        <w:rPr>
          <w:rFonts w:cs="Times New Roman"/>
          <w:b/>
          <w:bCs/>
          <w:lang w:val="en-US"/>
        </w:rPr>
        <w:t>OSTALI NAZO</w:t>
      </w:r>
      <w:r>
        <w:rPr>
          <w:rFonts w:cs="Times New Roman"/>
          <w:b/>
          <w:bCs/>
        </w:rPr>
        <w:t>ČNI</w:t>
      </w:r>
      <w:r>
        <w:rPr>
          <w:rFonts w:cs="Times New Roman"/>
        </w:rPr>
        <w:t>: Nada Ivanković , pročelnica JUO, Jakša Franković – načelnik općine Trpanj, Renata Ivandić dir. Komunalno Trpanj d.o.o., Ante Miloslavić dir. Izvor orah d.o.o. i nekolicina građana.</w:t>
      </w:r>
    </w:p>
    <w:p w:rsidR="00A63A8C" w:rsidRDefault="00A63A8C" w:rsidP="00A63A8C">
      <w:pPr>
        <w:autoSpaceDE w:val="0"/>
        <w:autoSpaceDN w:val="0"/>
        <w:adjustRightInd w:val="0"/>
        <w:spacing w:after="0" w:line="240" w:lineRule="auto"/>
        <w:jc w:val="both"/>
        <w:rPr>
          <w:rFonts w:ascii="Calibri" w:hAnsi="Calibri" w:cs="Calibri"/>
          <w:sz w:val="22"/>
          <w:szCs w:val="22"/>
          <w:lang w:val="en-US"/>
        </w:rPr>
      </w:pPr>
    </w:p>
    <w:p w:rsidR="00A63A8C" w:rsidRDefault="00A63A8C" w:rsidP="00A63A8C">
      <w:pPr>
        <w:autoSpaceDE w:val="0"/>
        <w:autoSpaceDN w:val="0"/>
        <w:adjustRightInd w:val="0"/>
        <w:spacing w:after="0" w:line="240" w:lineRule="auto"/>
        <w:jc w:val="both"/>
        <w:rPr>
          <w:rFonts w:cs="Times New Roman"/>
        </w:rPr>
      </w:pPr>
      <w:proofErr w:type="spellStart"/>
      <w:r>
        <w:rPr>
          <w:rFonts w:cs="Times New Roman"/>
          <w:lang w:val="en-US"/>
        </w:rPr>
        <w:t>Predsjednik</w:t>
      </w:r>
      <w:proofErr w:type="spellEnd"/>
      <w:r>
        <w:rPr>
          <w:rFonts w:cs="Times New Roman"/>
          <w:lang w:val="en-US"/>
        </w:rPr>
        <w:t xml:space="preserve"> </w:t>
      </w:r>
      <w:proofErr w:type="spellStart"/>
      <w:r>
        <w:rPr>
          <w:rFonts w:cs="Times New Roman"/>
          <w:lang w:val="en-US"/>
        </w:rPr>
        <w:t>Vije</w:t>
      </w:r>
      <w:proofErr w:type="spellEnd"/>
      <w:r>
        <w:rPr>
          <w:rFonts w:cs="Times New Roman"/>
        </w:rPr>
        <w:t>ća iznosi predloženi</w:t>
      </w:r>
    </w:p>
    <w:p w:rsidR="00A63A8C" w:rsidRDefault="00A63A8C" w:rsidP="00A63A8C">
      <w:pPr>
        <w:autoSpaceDE w:val="0"/>
        <w:autoSpaceDN w:val="0"/>
        <w:adjustRightInd w:val="0"/>
        <w:spacing w:after="0" w:line="240" w:lineRule="auto"/>
        <w:jc w:val="both"/>
        <w:rPr>
          <w:rFonts w:ascii="Calibri" w:hAnsi="Calibri" w:cs="Calibri"/>
          <w:sz w:val="22"/>
          <w:szCs w:val="22"/>
          <w:lang w:val="en-US"/>
        </w:rPr>
      </w:pPr>
    </w:p>
    <w:p w:rsidR="00A63A8C" w:rsidRDefault="00A63A8C" w:rsidP="00A63A8C">
      <w:pPr>
        <w:autoSpaceDE w:val="0"/>
        <w:autoSpaceDN w:val="0"/>
        <w:adjustRightInd w:val="0"/>
        <w:spacing w:after="120" w:line="240" w:lineRule="auto"/>
        <w:jc w:val="both"/>
        <w:rPr>
          <w:rFonts w:cs="Times New Roman"/>
          <w:b/>
          <w:bCs/>
          <w:lang w:val="en-US"/>
        </w:rPr>
      </w:pPr>
      <w:r>
        <w:rPr>
          <w:rFonts w:cs="Times New Roman"/>
          <w:lang w:val="en-US"/>
        </w:rPr>
        <w:tab/>
      </w:r>
      <w:r>
        <w:rPr>
          <w:rFonts w:cs="Times New Roman"/>
          <w:lang w:val="en-US"/>
        </w:rPr>
        <w:tab/>
      </w:r>
      <w:r>
        <w:rPr>
          <w:rFonts w:cs="Times New Roman"/>
          <w:lang w:val="en-US"/>
        </w:rPr>
        <w:tab/>
      </w:r>
      <w:r>
        <w:rPr>
          <w:rFonts w:cs="Times New Roman"/>
          <w:lang w:val="en-US"/>
        </w:rPr>
        <w:tab/>
      </w:r>
      <w:r>
        <w:rPr>
          <w:rFonts w:cs="Times New Roman"/>
          <w:lang w:val="en-US"/>
        </w:rPr>
        <w:tab/>
      </w:r>
      <w:r>
        <w:rPr>
          <w:rFonts w:cs="Times New Roman"/>
          <w:lang w:val="en-US"/>
        </w:rPr>
        <w:tab/>
      </w:r>
      <w:r>
        <w:rPr>
          <w:rFonts w:cs="Times New Roman"/>
          <w:b/>
          <w:bCs/>
          <w:lang w:val="en-US"/>
        </w:rPr>
        <w:t>DNEVNI RED</w:t>
      </w:r>
    </w:p>
    <w:p w:rsidR="00A63A8C" w:rsidRDefault="00A63A8C" w:rsidP="00A63A8C">
      <w:pPr>
        <w:numPr>
          <w:ilvl w:val="0"/>
          <w:numId w:val="1"/>
        </w:numPr>
        <w:autoSpaceDE w:val="0"/>
        <w:autoSpaceDN w:val="0"/>
        <w:adjustRightInd w:val="0"/>
        <w:spacing w:after="120" w:line="240" w:lineRule="auto"/>
        <w:ind w:left="720"/>
        <w:jc w:val="both"/>
        <w:rPr>
          <w:rFonts w:cs="Times New Roman"/>
          <w:lang w:val="en-US"/>
        </w:rPr>
      </w:pPr>
      <w:proofErr w:type="spellStart"/>
      <w:r>
        <w:rPr>
          <w:rFonts w:cs="Times New Roman"/>
          <w:lang w:val="en-US"/>
        </w:rPr>
        <w:t>Aktualni</w:t>
      </w:r>
      <w:proofErr w:type="spellEnd"/>
      <w:r>
        <w:rPr>
          <w:rFonts w:cs="Times New Roman"/>
          <w:lang w:val="en-US"/>
        </w:rPr>
        <w:t xml:space="preserve"> sat </w:t>
      </w:r>
    </w:p>
    <w:p w:rsidR="00A63A8C" w:rsidRDefault="00A63A8C" w:rsidP="00A63A8C">
      <w:pPr>
        <w:numPr>
          <w:ilvl w:val="0"/>
          <w:numId w:val="1"/>
        </w:numPr>
        <w:autoSpaceDE w:val="0"/>
        <w:autoSpaceDN w:val="0"/>
        <w:adjustRightInd w:val="0"/>
        <w:spacing w:after="120" w:line="240" w:lineRule="auto"/>
        <w:ind w:left="720"/>
        <w:jc w:val="both"/>
        <w:rPr>
          <w:rFonts w:cs="Times New Roman"/>
        </w:rPr>
      </w:pPr>
      <w:proofErr w:type="spellStart"/>
      <w:r>
        <w:rPr>
          <w:rFonts w:cs="Times New Roman"/>
          <w:lang w:val="en-US"/>
        </w:rPr>
        <w:t>Usvajanje</w:t>
      </w:r>
      <w:proofErr w:type="spellEnd"/>
      <w:r>
        <w:rPr>
          <w:rFonts w:cs="Times New Roman"/>
          <w:lang w:val="en-US"/>
        </w:rPr>
        <w:t xml:space="preserve"> </w:t>
      </w:r>
      <w:proofErr w:type="spellStart"/>
      <w:r>
        <w:rPr>
          <w:rFonts w:cs="Times New Roman"/>
          <w:lang w:val="en-US"/>
        </w:rPr>
        <w:t>zapisnika</w:t>
      </w:r>
      <w:proofErr w:type="spellEnd"/>
      <w:r>
        <w:rPr>
          <w:rFonts w:cs="Times New Roman"/>
          <w:lang w:val="en-US"/>
        </w:rPr>
        <w:t xml:space="preserve"> </w:t>
      </w:r>
      <w:proofErr w:type="spellStart"/>
      <w:proofErr w:type="gramStart"/>
      <w:r>
        <w:rPr>
          <w:rFonts w:cs="Times New Roman"/>
          <w:lang w:val="en-US"/>
        </w:rPr>
        <w:t>sa</w:t>
      </w:r>
      <w:proofErr w:type="spellEnd"/>
      <w:proofErr w:type="gramEnd"/>
      <w:r>
        <w:rPr>
          <w:rFonts w:cs="Times New Roman"/>
          <w:lang w:val="en-US"/>
        </w:rPr>
        <w:t xml:space="preserve"> 13. </w:t>
      </w:r>
      <w:proofErr w:type="spellStart"/>
      <w:r>
        <w:rPr>
          <w:rFonts w:cs="Times New Roman"/>
          <w:lang w:val="en-US"/>
        </w:rPr>
        <w:t>sjednice</w:t>
      </w:r>
      <w:proofErr w:type="spellEnd"/>
      <w:r>
        <w:rPr>
          <w:rFonts w:cs="Times New Roman"/>
          <w:lang w:val="en-US"/>
        </w:rPr>
        <w:t xml:space="preserve"> Op</w:t>
      </w:r>
      <w:r>
        <w:rPr>
          <w:rFonts w:cs="Times New Roman"/>
        </w:rPr>
        <w:t>ćinskog vijeća</w:t>
      </w:r>
    </w:p>
    <w:p w:rsidR="00A63A8C" w:rsidRDefault="00A63A8C" w:rsidP="00A63A8C">
      <w:pPr>
        <w:numPr>
          <w:ilvl w:val="0"/>
          <w:numId w:val="1"/>
        </w:numPr>
        <w:autoSpaceDE w:val="0"/>
        <w:autoSpaceDN w:val="0"/>
        <w:adjustRightInd w:val="0"/>
        <w:spacing w:after="120" w:line="240" w:lineRule="auto"/>
        <w:ind w:left="720"/>
        <w:jc w:val="both"/>
        <w:rPr>
          <w:rFonts w:cs="Times New Roman"/>
          <w:lang w:val="en-US"/>
        </w:rPr>
      </w:pPr>
      <w:proofErr w:type="spellStart"/>
      <w:r>
        <w:rPr>
          <w:rFonts w:cs="Times New Roman"/>
          <w:lang w:val="en-US"/>
        </w:rPr>
        <w:t>Donošenje</w:t>
      </w:r>
      <w:proofErr w:type="spellEnd"/>
      <w:r>
        <w:rPr>
          <w:rFonts w:cs="Times New Roman"/>
          <w:lang w:val="en-US"/>
        </w:rPr>
        <w:t xml:space="preserve"> </w:t>
      </w:r>
      <w:proofErr w:type="spellStart"/>
      <w:r>
        <w:rPr>
          <w:rFonts w:cs="Times New Roman"/>
          <w:lang w:val="en-US"/>
        </w:rPr>
        <w:t>Odluke</w:t>
      </w:r>
      <w:proofErr w:type="spellEnd"/>
      <w:r>
        <w:rPr>
          <w:rFonts w:cs="Times New Roman"/>
          <w:lang w:val="en-US"/>
        </w:rPr>
        <w:t xml:space="preserve"> o </w:t>
      </w:r>
      <w:proofErr w:type="spellStart"/>
      <w:r>
        <w:rPr>
          <w:rFonts w:cs="Times New Roman"/>
          <w:lang w:val="en-US"/>
        </w:rPr>
        <w:t>komunalnoj</w:t>
      </w:r>
      <w:proofErr w:type="spellEnd"/>
      <w:r>
        <w:rPr>
          <w:rFonts w:cs="Times New Roman"/>
          <w:lang w:val="en-US"/>
        </w:rPr>
        <w:t xml:space="preserve"> </w:t>
      </w:r>
      <w:proofErr w:type="spellStart"/>
      <w:r>
        <w:rPr>
          <w:rFonts w:cs="Times New Roman"/>
          <w:lang w:val="en-US"/>
        </w:rPr>
        <w:t>naknadi</w:t>
      </w:r>
      <w:proofErr w:type="spellEnd"/>
    </w:p>
    <w:p w:rsidR="00A63A8C" w:rsidRDefault="00A63A8C" w:rsidP="00A63A8C">
      <w:pPr>
        <w:numPr>
          <w:ilvl w:val="0"/>
          <w:numId w:val="1"/>
        </w:numPr>
        <w:autoSpaceDE w:val="0"/>
        <w:autoSpaceDN w:val="0"/>
        <w:adjustRightInd w:val="0"/>
        <w:spacing w:after="120" w:line="240" w:lineRule="auto"/>
        <w:ind w:left="720"/>
        <w:jc w:val="both"/>
        <w:rPr>
          <w:rFonts w:cs="Times New Roman"/>
          <w:lang w:val="en-US"/>
        </w:rPr>
      </w:pPr>
      <w:proofErr w:type="spellStart"/>
      <w:r>
        <w:rPr>
          <w:rFonts w:cs="Times New Roman"/>
          <w:lang w:val="en-US"/>
        </w:rPr>
        <w:t>Donošenje</w:t>
      </w:r>
      <w:proofErr w:type="spellEnd"/>
      <w:r>
        <w:rPr>
          <w:rFonts w:cs="Times New Roman"/>
          <w:lang w:val="en-US"/>
        </w:rPr>
        <w:t xml:space="preserve"> </w:t>
      </w:r>
      <w:proofErr w:type="spellStart"/>
      <w:r>
        <w:rPr>
          <w:rFonts w:cs="Times New Roman"/>
          <w:lang w:val="en-US"/>
        </w:rPr>
        <w:t>Odluke</w:t>
      </w:r>
      <w:proofErr w:type="spellEnd"/>
      <w:r>
        <w:rPr>
          <w:rFonts w:cs="Times New Roman"/>
          <w:lang w:val="en-US"/>
        </w:rPr>
        <w:t xml:space="preserve"> o </w:t>
      </w:r>
      <w:proofErr w:type="spellStart"/>
      <w:r>
        <w:rPr>
          <w:rFonts w:cs="Times New Roman"/>
          <w:lang w:val="en-US"/>
        </w:rPr>
        <w:t>komunalnom</w:t>
      </w:r>
      <w:proofErr w:type="spellEnd"/>
      <w:r>
        <w:rPr>
          <w:rFonts w:cs="Times New Roman"/>
          <w:lang w:val="en-US"/>
        </w:rPr>
        <w:t xml:space="preserve"> </w:t>
      </w:r>
      <w:proofErr w:type="spellStart"/>
      <w:r>
        <w:rPr>
          <w:rFonts w:cs="Times New Roman"/>
          <w:lang w:val="en-US"/>
        </w:rPr>
        <w:t>doprinosu</w:t>
      </w:r>
      <w:proofErr w:type="spellEnd"/>
    </w:p>
    <w:p w:rsidR="00A63A8C" w:rsidRDefault="00A63A8C" w:rsidP="00A63A8C">
      <w:pPr>
        <w:numPr>
          <w:ilvl w:val="0"/>
          <w:numId w:val="1"/>
        </w:numPr>
        <w:autoSpaceDE w:val="0"/>
        <w:autoSpaceDN w:val="0"/>
        <w:adjustRightInd w:val="0"/>
        <w:spacing w:after="120" w:line="240" w:lineRule="auto"/>
        <w:ind w:left="720"/>
        <w:jc w:val="both"/>
        <w:rPr>
          <w:rFonts w:cs="Times New Roman"/>
        </w:rPr>
      </w:pPr>
      <w:proofErr w:type="spellStart"/>
      <w:r>
        <w:rPr>
          <w:rFonts w:cs="Times New Roman"/>
          <w:lang w:val="en-US"/>
        </w:rPr>
        <w:t>Analiza</w:t>
      </w:r>
      <w:proofErr w:type="spellEnd"/>
      <w:r>
        <w:rPr>
          <w:rFonts w:cs="Times New Roman"/>
          <w:lang w:val="en-US"/>
        </w:rPr>
        <w:t xml:space="preserve"> </w:t>
      </w:r>
      <w:proofErr w:type="spellStart"/>
      <w:r>
        <w:rPr>
          <w:rFonts w:cs="Times New Roman"/>
          <w:lang w:val="en-US"/>
        </w:rPr>
        <w:t>stanja</w:t>
      </w:r>
      <w:proofErr w:type="spellEnd"/>
      <w:r>
        <w:rPr>
          <w:rFonts w:cs="Times New Roman"/>
          <w:lang w:val="en-US"/>
        </w:rPr>
        <w:t xml:space="preserve"> </w:t>
      </w:r>
      <w:proofErr w:type="spellStart"/>
      <w:r>
        <w:rPr>
          <w:rFonts w:cs="Times New Roman"/>
          <w:lang w:val="en-US"/>
        </w:rPr>
        <w:t>civilne</w:t>
      </w:r>
      <w:proofErr w:type="spellEnd"/>
      <w:r>
        <w:rPr>
          <w:rFonts w:cs="Times New Roman"/>
          <w:lang w:val="en-US"/>
        </w:rPr>
        <w:t xml:space="preserve"> </w:t>
      </w:r>
      <w:proofErr w:type="spellStart"/>
      <w:r>
        <w:rPr>
          <w:rFonts w:cs="Times New Roman"/>
          <w:lang w:val="en-US"/>
        </w:rPr>
        <w:t>zaštite</w:t>
      </w:r>
      <w:proofErr w:type="spellEnd"/>
      <w:r>
        <w:rPr>
          <w:rFonts w:cs="Times New Roman"/>
          <w:lang w:val="en-US"/>
        </w:rPr>
        <w:t xml:space="preserve"> </w:t>
      </w:r>
      <w:proofErr w:type="spellStart"/>
      <w:proofErr w:type="gramStart"/>
      <w:r>
        <w:rPr>
          <w:rFonts w:cs="Times New Roman"/>
          <w:lang w:val="en-US"/>
        </w:rPr>
        <w:t>na</w:t>
      </w:r>
      <w:proofErr w:type="spellEnd"/>
      <w:proofErr w:type="gramEnd"/>
      <w:r>
        <w:rPr>
          <w:rFonts w:cs="Times New Roman"/>
          <w:lang w:val="en-US"/>
        </w:rPr>
        <w:t xml:space="preserve"> </w:t>
      </w:r>
      <w:proofErr w:type="spellStart"/>
      <w:r>
        <w:rPr>
          <w:rFonts w:cs="Times New Roman"/>
          <w:lang w:val="en-US"/>
        </w:rPr>
        <w:t>podru</w:t>
      </w:r>
      <w:proofErr w:type="spellEnd"/>
      <w:r>
        <w:rPr>
          <w:rFonts w:cs="Times New Roman"/>
        </w:rPr>
        <w:t>čju Općine Trpanj u 2017. g.</w:t>
      </w:r>
    </w:p>
    <w:p w:rsidR="00A63A8C" w:rsidRDefault="00A63A8C" w:rsidP="00A63A8C">
      <w:pPr>
        <w:numPr>
          <w:ilvl w:val="0"/>
          <w:numId w:val="1"/>
        </w:numPr>
        <w:autoSpaceDE w:val="0"/>
        <w:autoSpaceDN w:val="0"/>
        <w:adjustRightInd w:val="0"/>
        <w:spacing w:after="120" w:line="240" w:lineRule="auto"/>
        <w:ind w:left="720"/>
        <w:jc w:val="both"/>
        <w:rPr>
          <w:rFonts w:cs="Times New Roman"/>
        </w:rPr>
      </w:pPr>
      <w:proofErr w:type="spellStart"/>
      <w:r>
        <w:rPr>
          <w:rFonts w:cs="Times New Roman"/>
          <w:lang w:val="en-US"/>
        </w:rPr>
        <w:t>Donošenje</w:t>
      </w:r>
      <w:proofErr w:type="spellEnd"/>
      <w:r>
        <w:rPr>
          <w:rFonts w:cs="Times New Roman"/>
          <w:lang w:val="en-US"/>
        </w:rPr>
        <w:t xml:space="preserve"> </w:t>
      </w:r>
      <w:proofErr w:type="spellStart"/>
      <w:r>
        <w:rPr>
          <w:rFonts w:cs="Times New Roman"/>
          <w:lang w:val="en-US"/>
        </w:rPr>
        <w:t>Smjernica</w:t>
      </w:r>
      <w:proofErr w:type="spellEnd"/>
      <w:r>
        <w:rPr>
          <w:rFonts w:cs="Times New Roman"/>
          <w:lang w:val="en-US"/>
        </w:rPr>
        <w:t xml:space="preserve"> </w:t>
      </w:r>
      <w:proofErr w:type="spellStart"/>
      <w:r>
        <w:rPr>
          <w:rFonts w:cs="Times New Roman"/>
          <w:lang w:val="en-US"/>
        </w:rPr>
        <w:t>za</w:t>
      </w:r>
      <w:proofErr w:type="spellEnd"/>
      <w:r>
        <w:rPr>
          <w:rFonts w:cs="Times New Roman"/>
          <w:lang w:val="en-US"/>
        </w:rPr>
        <w:t xml:space="preserve"> </w:t>
      </w:r>
      <w:proofErr w:type="spellStart"/>
      <w:r>
        <w:rPr>
          <w:rFonts w:cs="Times New Roman"/>
          <w:lang w:val="en-US"/>
        </w:rPr>
        <w:t>organizaciju</w:t>
      </w:r>
      <w:proofErr w:type="spellEnd"/>
      <w:r>
        <w:rPr>
          <w:rFonts w:cs="Times New Roman"/>
          <w:lang w:val="en-US"/>
        </w:rPr>
        <w:t xml:space="preserve"> </w:t>
      </w:r>
      <w:proofErr w:type="spellStart"/>
      <w:r>
        <w:rPr>
          <w:rFonts w:cs="Times New Roman"/>
          <w:lang w:val="en-US"/>
        </w:rPr>
        <w:t>i</w:t>
      </w:r>
      <w:proofErr w:type="spellEnd"/>
      <w:r>
        <w:rPr>
          <w:rFonts w:cs="Times New Roman"/>
          <w:lang w:val="en-US"/>
        </w:rPr>
        <w:t xml:space="preserve"> </w:t>
      </w:r>
      <w:proofErr w:type="spellStart"/>
      <w:r>
        <w:rPr>
          <w:rFonts w:cs="Times New Roman"/>
          <w:lang w:val="en-US"/>
        </w:rPr>
        <w:t>razvoj</w:t>
      </w:r>
      <w:proofErr w:type="spellEnd"/>
      <w:r>
        <w:rPr>
          <w:rFonts w:cs="Times New Roman"/>
          <w:lang w:val="en-US"/>
        </w:rPr>
        <w:t xml:space="preserve"> </w:t>
      </w:r>
      <w:proofErr w:type="spellStart"/>
      <w:r>
        <w:rPr>
          <w:rFonts w:cs="Times New Roman"/>
          <w:lang w:val="en-US"/>
        </w:rPr>
        <w:t>sustava</w:t>
      </w:r>
      <w:proofErr w:type="spellEnd"/>
      <w:r>
        <w:rPr>
          <w:rFonts w:cs="Times New Roman"/>
          <w:lang w:val="en-US"/>
        </w:rPr>
        <w:t xml:space="preserve"> </w:t>
      </w:r>
      <w:proofErr w:type="spellStart"/>
      <w:r>
        <w:rPr>
          <w:rFonts w:cs="Times New Roman"/>
          <w:lang w:val="en-US"/>
        </w:rPr>
        <w:t>civilne</w:t>
      </w:r>
      <w:proofErr w:type="spellEnd"/>
      <w:r>
        <w:rPr>
          <w:rFonts w:cs="Times New Roman"/>
          <w:lang w:val="en-US"/>
        </w:rPr>
        <w:t xml:space="preserve"> </w:t>
      </w:r>
      <w:proofErr w:type="spellStart"/>
      <w:r>
        <w:rPr>
          <w:rFonts w:cs="Times New Roman"/>
          <w:lang w:val="en-US"/>
        </w:rPr>
        <w:t>zaštite</w:t>
      </w:r>
      <w:proofErr w:type="spellEnd"/>
      <w:r>
        <w:rPr>
          <w:rFonts w:cs="Times New Roman"/>
          <w:lang w:val="en-US"/>
        </w:rPr>
        <w:t xml:space="preserve"> </w:t>
      </w:r>
      <w:proofErr w:type="spellStart"/>
      <w:r>
        <w:rPr>
          <w:rFonts w:cs="Times New Roman"/>
          <w:lang w:val="en-US"/>
        </w:rPr>
        <w:t>na</w:t>
      </w:r>
      <w:proofErr w:type="spellEnd"/>
      <w:r>
        <w:rPr>
          <w:rFonts w:cs="Times New Roman"/>
          <w:lang w:val="en-US"/>
        </w:rPr>
        <w:t xml:space="preserve"> </w:t>
      </w:r>
      <w:proofErr w:type="spellStart"/>
      <w:r>
        <w:rPr>
          <w:rFonts w:cs="Times New Roman"/>
          <w:lang w:val="en-US"/>
        </w:rPr>
        <w:t>podru</w:t>
      </w:r>
      <w:proofErr w:type="spellEnd"/>
      <w:r>
        <w:rPr>
          <w:rFonts w:cs="Times New Roman"/>
        </w:rPr>
        <w:t>čju Općine Trpanj za razdoblje od 4 godine (</w:t>
      </w:r>
      <w:proofErr w:type="gramStart"/>
      <w:r>
        <w:rPr>
          <w:rFonts w:cs="Times New Roman"/>
        </w:rPr>
        <w:t>od  2018</w:t>
      </w:r>
      <w:proofErr w:type="gramEnd"/>
      <w:r>
        <w:rPr>
          <w:rFonts w:cs="Times New Roman"/>
        </w:rPr>
        <w:t xml:space="preserve">. - 2021. god.) </w:t>
      </w:r>
    </w:p>
    <w:p w:rsidR="00A63A8C" w:rsidRDefault="00A63A8C" w:rsidP="00A63A8C">
      <w:pPr>
        <w:numPr>
          <w:ilvl w:val="0"/>
          <w:numId w:val="1"/>
        </w:numPr>
        <w:autoSpaceDE w:val="0"/>
        <w:autoSpaceDN w:val="0"/>
        <w:adjustRightInd w:val="0"/>
        <w:spacing w:after="120" w:line="240" w:lineRule="auto"/>
        <w:ind w:left="720"/>
        <w:jc w:val="both"/>
        <w:rPr>
          <w:rFonts w:cs="Times New Roman"/>
        </w:rPr>
      </w:pPr>
      <w:proofErr w:type="spellStart"/>
      <w:r>
        <w:rPr>
          <w:rFonts w:cs="Times New Roman"/>
          <w:lang w:val="en-US"/>
        </w:rPr>
        <w:t>Razmatranje</w:t>
      </w:r>
      <w:proofErr w:type="spellEnd"/>
      <w:r>
        <w:rPr>
          <w:rFonts w:cs="Times New Roman"/>
          <w:lang w:val="en-US"/>
        </w:rPr>
        <w:t xml:space="preserve"> </w:t>
      </w:r>
      <w:proofErr w:type="spellStart"/>
      <w:r>
        <w:rPr>
          <w:rFonts w:cs="Times New Roman"/>
          <w:lang w:val="en-US"/>
        </w:rPr>
        <w:t>ponude</w:t>
      </w:r>
      <w:proofErr w:type="spellEnd"/>
      <w:r>
        <w:rPr>
          <w:rFonts w:cs="Times New Roman"/>
          <w:lang w:val="en-US"/>
        </w:rPr>
        <w:t xml:space="preserve"> </w:t>
      </w:r>
      <w:proofErr w:type="spellStart"/>
      <w:r>
        <w:rPr>
          <w:rFonts w:cs="Times New Roman"/>
          <w:lang w:val="en-US"/>
        </w:rPr>
        <w:t>Vlada</w:t>
      </w:r>
      <w:proofErr w:type="spellEnd"/>
      <w:r>
        <w:rPr>
          <w:rFonts w:cs="Times New Roman"/>
          <w:lang w:val="en-US"/>
        </w:rPr>
        <w:t xml:space="preserve"> </w:t>
      </w:r>
      <w:proofErr w:type="spellStart"/>
      <w:r>
        <w:rPr>
          <w:rFonts w:cs="Times New Roman"/>
          <w:lang w:val="en-US"/>
        </w:rPr>
        <w:t>Šegetina</w:t>
      </w:r>
      <w:proofErr w:type="spellEnd"/>
      <w:r>
        <w:rPr>
          <w:rFonts w:cs="Times New Roman"/>
          <w:lang w:val="en-US"/>
        </w:rPr>
        <w:t xml:space="preserve"> </w:t>
      </w:r>
      <w:proofErr w:type="spellStart"/>
      <w:r>
        <w:rPr>
          <w:rFonts w:cs="Times New Roman"/>
          <w:lang w:val="en-US"/>
        </w:rPr>
        <w:t>za</w:t>
      </w:r>
      <w:proofErr w:type="spellEnd"/>
      <w:r>
        <w:rPr>
          <w:rFonts w:cs="Times New Roman"/>
          <w:lang w:val="en-US"/>
        </w:rPr>
        <w:t xml:space="preserve"> </w:t>
      </w:r>
      <w:proofErr w:type="spellStart"/>
      <w:r>
        <w:rPr>
          <w:rFonts w:cs="Times New Roman"/>
          <w:lang w:val="en-US"/>
        </w:rPr>
        <w:t>prodaju</w:t>
      </w:r>
      <w:proofErr w:type="spellEnd"/>
      <w:r>
        <w:rPr>
          <w:rFonts w:cs="Times New Roman"/>
          <w:lang w:val="en-US"/>
        </w:rPr>
        <w:t xml:space="preserve"> </w:t>
      </w:r>
      <w:r>
        <w:rPr>
          <w:rFonts w:cs="Times New Roman"/>
        </w:rPr>
        <w:t>čest. Zem. 76 KO Trpanj Općini Trpanj</w:t>
      </w:r>
    </w:p>
    <w:p w:rsidR="00A63A8C" w:rsidRDefault="00A63A8C" w:rsidP="00A63A8C">
      <w:pPr>
        <w:autoSpaceDE w:val="0"/>
        <w:autoSpaceDN w:val="0"/>
        <w:adjustRightInd w:val="0"/>
        <w:spacing w:after="120" w:line="240" w:lineRule="auto"/>
        <w:ind w:left="720"/>
        <w:jc w:val="both"/>
        <w:rPr>
          <w:rFonts w:cs="Times New Roman"/>
        </w:rPr>
      </w:pPr>
      <w:r>
        <w:rPr>
          <w:rFonts w:cs="Times New Roman"/>
          <w:lang w:val="en-US"/>
        </w:rPr>
        <w:t>Na</w:t>
      </w:r>
      <w:r>
        <w:rPr>
          <w:rFonts w:cs="Times New Roman"/>
        </w:rPr>
        <w:t xml:space="preserve">čelnik Jakša Franković predlaže dodatak točke dnevnog </w:t>
      </w:r>
      <w:proofErr w:type="gramStart"/>
      <w:r>
        <w:rPr>
          <w:rFonts w:cs="Times New Roman"/>
        </w:rPr>
        <w:t>reda :</w:t>
      </w:r>
      <w:proofErr w:type="gramEnd"/>
    </w:p>
    <w:p w:rsidR="00A63A8C" w:rsidRDefault="00A63A8C" w:rsidP="00A63A8C">
      <w:pPr>
        <w:autoSpaceDE w:val="0"/>
        <w:autoSpaceDN w:val="0"/>
        <w:adjustRightInd w:val="0"/>
        <w:spacing w:after="120" w:line="240" w:lineRule="auto"/>
        <w:ind w:left="720"/>
        <w:jc w:val="both"/>
        <w:rPr>
          <w:rFonts w:cs="Times New Roman"/>
          <w:b/>
          <w:bCs/>
        </w:rPr>
      </w:pPr>
      <w:proofErr w:type="gramStart"/>
      <w:r>
        <w:rPr>
          <w:rFonts w:cs="Times New Roman"/>
          <w:lang w:val="en-US"/>
        </w:rPr>
        <w:t xml:space="preserve">*  </w:t>
      </w:r>
      <w:proofErr w:type="spellStart"/>
      <w:r>
        <w:rPr>
          <w:rFonts w:cs="Times New Roman"/>
          <w:b/>
          <w:bCs/>
          <w:lang w:val="en-US"/>
        </w:rPr>
        <w:t>Davanje</w:t>
      </w:r>
      <w:proofErr w:type="spellEnd"/>
      <w:proofErr w:type="gramEnd"/>
      <w:r>
        <w:rPr>
          <w:rFonts w:cs="Times New Roman"/>
          <w:b/>
          <w:bCs/>
          <w:lang w:val="en-US"/>
        </w:rPr>
        <w:t xml:space="preserve"> </w:t>
      </w:r>
      <w:proofErr w:type="spellStart"/>
      <w:r>
        <w:rPr>
          <w:rFonts w:cs="Times New Roman"/>
          <w:b/>
          <w:bCs/>
          <w:lang w:val="en-US"/>
        </w:rPr>
        <w:t>suglasnosti</w:t>
      </w:r>
      <w:proofErr w:type="spellEnd"/>
      <w:r>
        <w:rPr>
          <w:rFonts w:cs="Times New Roman"/>
          <w:b/>
          <w:bCs/>
          <w:lang w:val="en-US"/>
        </w:rPr>
        <w:t xml:space="preserve"> </w:t>
      </w:r>
      <w:proofErr w:type="spellStart"/>
      <w:r>
        <w:rPr>
          <w:rFonts w:cs="Times New Roman"/>
          <w:b/>
          <w:bCs/>
          <w:lang w:val="en-US"/>
        </w:rPr>
        <w:t>za</w:t>
      </w:r>
      <w:proofErr w:type="spellEnd"/>
      <w:r>
        <w:rPr>
          <w:rFonts w:cs="Times New Roman"/>
          <w:b/>
          <w:bCs/>
          <w:lang w:val="en-US"/>
        </w:rPr>
        <w:t xml:space="preserve"> </w:t>
      </w:r>
      <w:proofErr w:type="spellStart"/>
      <w:r>
        <w:rPr>
          <w:rFonts w:cs="Times New Roman"/>
          <w:b/>
          <w:bCs/>
          <w:lang w:val="en-US"/>
        </w:rPr>
        <w:t>produljenje</w:t>
      </w:r>
      <w:proofErr w:type="spellEnd"/>
      <w:r>
        <w:rPr>
          <w:rFonts w:cs="Times New Roman"/>
          <w:b/>
          <w:bCs/>
          <w:lang w:val="en-US"/>
        </w:rPr>
        <w:t xml:space="preserve"> </w:t>
      </w:r>
      <w:proofErr w:type="spellStart"/>
      <w:r>
        <w:rPr>
          <w:rFonts w:cs="Times New Roman"/>
          <w:b/>
          <w:bCs/>
          <w:lang w:val="en-US"/>
        </w:rPr>
        <w:t>kratkoro</w:t>
      </w:r>
      <w:proofErr w:type="spellEnd"/>
      <w:r>
        <w:rPr>
          <w:rFonts w:cs="Times New Roman"/>
          <w:b/>
          <w:bCs/>
        </w:rPr>
        <w:t xml:space="preserve">čnog kredita u OTP banci ( odobrenog </w:t>
      </w:r>
      <w:proofErr w:type="spellStart"/>
      <w:r>
        <w:rPr>
          <w:rFonts w:cs="Times New Roman"/>
          <w:b/>
          <w:bCs/>
          <w:lang w:val="en-US"/>
        </w:rPr>
        <w:t>minusa</w:t>
      </w:r>
      <w:proofErr w:type="spellEnd"/>
      <w:r>
        <w:rPr>
          <w:rFonts w:cs="Times New Roman"/>
          <w:b/>
          <w:bCs/>
          <w:lang w:val="en-US"/>
        </w:rPr>
        <w:t xml:space="preserve">) </w:t>
      </w:r>
      <w:proofErr w:type="spellStart"/>
      <w:r>
        <w:rPr>
          <w:rFonts w:cs="Times New Roman"/>
          <w:b/>
          <w:bCs/>
          <w:lang w:val="en-US"/>
        </w:rPr>
        <w:t>po</w:t>
      </w:r>
      <w:proofErr w:type="spellEnd"/>
      <w:r>
        <w:rPr>
          <w:rFonts w:cs="Times New Roman"/>
          <w:b/>
          <w:bCs/>
          <w:lang w:val="en-US"/>
        </w:rPr>
        <w:t xml:space="preserve"> </w:t>
      </w:r>
      <w:proofErr w:type="spellStart"/>
      <w:r>
        <w:rPr>
          <w:rFonts w:cs="Times New Roman"/>
          <w:b/>
          <w:bCs/>
          <w:lang w:val="en-US"/>
        </w:rPr>
        <w:t>teku</w:t>
      </w:r>
      <w:proofErr w:type="spellEnd"/>
      <w:r>
        <w:rPr>
          <w:rFonts w:cs="Times New Roman"/>
          <w:b/>
          <w:bCs/>
        </w:rPr>
        <w:t>ćem računu Općine Trpanj</w:t>
      </w:r>
    </w:p>
    <w:p w:rsidR="00A63A8C" w:rsidRDefault="00A63A8C" w:rsidP="00A63A8C">
      <w:pPr>
        <w:autoSpaceDE w:val="0"/>
        <w:autoSpaceDN w:val="0"/>
        <w:adjustRightInd w:val="0"/>
        <w:spacing w:after="120" w:line="240" w:lineRule="auto"/>
        <w:ind w:left="720"/>
        <w:jc w:val="both"/>
        <w:rPr>
          <w:rFonts w:cs="Times New Roman"/>
        </w:rPr>
      </w:pPr>
      <w:proofErr w:type="spellStart"/>
      <w:r>
        <w:rPr>
          <w:rFonts w:cs="Times New Roman"/>
          <w:lang w:val="en-US"/>
        </w:rPr>
        <w:t>Nakon</w:t>
      </w:r>
      <w:proofErr w:type="spellEnd"/>
      <w:r>
        <w:rPr>
          <w:rFonts w:cs="Times New Roman"/>
          <w:lang w:val="en-US"/>
        </w:rPr>
        <w:t xml:space="preserve"> </w:t>
      </w:r>
      <w:proofErr w:type="spellStart"/>
      <w:r>
        <w:rPr>
          <w:rFonts w:cs="Times New Roman"/>
          <w:lang w:val="en-US"/>
        </w:rPr>
        <w:t>provedenog</w:t>
      </w:r>
      <w:proofErr w:type="spellEnd"/>
      <w:r>
        <w:rPr>
          <w:rFonts w:cs="Times New Roman"/>
          <w:lang w:val="en-US"/>
        </w:rPr>
        <w:t xml:space="preserve"> </w:t>
      </w:r>
      <w:proofErr w:type="spellStart"/>
      <w:r>
        <w:rPr>
          <w:rFonts w:cs="Times New Roman"/>
          <w:lang w:val="en-US"/>
        </w:rPr>
        <w:t>glasovanja</w:t>
      </w:r>
      <w:proofErr w:type="spellEnd"/>
      <w:r>
        <w:rPr>
          <w:rFonts w:cs="Times New Roman"/>
          <w:lang w:val="en-US"/>
        </w:rPr>
        <w:t xml:space="preserve"> </w:t>
      </w:r>
      <w:proofErr w:type="spellStart"/>
      <w:r>
        <w:rPr>
          <w:rFonts w:cs="Times New Roman"/>
          <w:lang w:val="en-US"/>
        </w:rPr>
        <w:t>jednoglasno</w:t>
      </w:r>
      <w:proofErr w:type="spellEnd"/>
      <w:r>
        <w:rPr>
          <w:rFonts w:cs="Times New Roman"/>
          <w:lang w:val="en-US"/>
        </w:rPr>
        <w:t xml:space="preserve"> se </w:t>
      </w:r>
      <w:proofErr w:type="spellStart"/>
      <w:proofErr w:type="gramStart"/>
      <w:r>
        <w:rPr>
          <w:rFonts w:cs="Times New Roman"/>
          <w:lang w:val="en-US"/>
        </w:rPr>
        <w:t>usvaja</w:t>
      </w:r>
      <w:proofErr w:type="spellEnd"/>
      <w:r>
        <w:rPr>
          <w:rFonts w:cs="Times New Roman"/>
          <w:lang w:val="en-US"/>
        </w:rPr>
        <w:t xml:space="preserve">  </w:t>
      </w:r>
      <w:proofErr w:type="spellStart"/>
      <w:r>
        <w:rPr>
          <w:rFonts w:cs="Times New Roman"/>
          <w:lang w:val="en-US"/>
        </w:rPr>
        <w:t>predloženi</w:t>
      </w:r>
      <w:proofErr w:type="spellEnd"/>
      <w:proofErr w:type="gramEnd"/>
      <w:r>
        <w:rPr>
          <w:rFonts w:cs="Times New Roman"/>
          <w:lang w:val="en-US"/>
        </w:rPr>
        <w:t xml:space="preserve"> </w:t>
      </w:r>
      <w:proofErr w:type="spellStart"/>
      <w:r>
        <w:rPr>
          <w:rFonts w:cs="Times New Roman"/>
          <w:lang w:val="en-US"/>
        </w:rPr>
        <w:t>dnevni</w:t>
      </w:r>
      <w:proofErr w:type="spellEnd"/>
      <w:r>
        <w:rPr>
          <w:rFonts w:cs="Times New Roman"/>
          <w:lang w:val="en-US"/>
        </w:rPr>
        <w:t xml:space="preserve"> red, </w:t>
      </w:r>
      <w:proofErr w:type="spellStart"/>
      <w:r>
        <w:rPr>
          <w:rFonts w:cs="Times New Roman"/>
          <w:lang w:val="en-US"/>
        </w:rPr>
        <w:t>te</w:t>
      </w:r>
      <w:proofErr w:type="spellEnd"/>
      <w:r>
        <w:rPr>
          <w:rFonts w:cs="Times New Roman"/>
          <w:lang w:val="en-US"/>
        </w:rPr>
        <w:t xml:space="preserve"> se </w:t>
      </w:r>
      <w:proofErr w:type="spellStart"/>
      <w:r>
        <w:rPr>
          <w:rFonts w:cs="Times New Roman"/>
          <w:lang w:val="en-US"/>
        </w:rPr>
        <w:t>tako</w:t>
      </w:r>
      <w:proofErr w:type="spellEnd"/>
      <w:r>
        <w:rPr>
          <w:rFonts w:cs="Times New Roman"/>
        </w:rPr>
        <w:t>đer jednoglasno usvaja prijedlog uvrštenja točke koju je predložio načelnik Jakša Franković.</w:t>
      </w:r>
    </w:p>
    <w:p w:rsidR="00A63A8C" w:rsidRDefault="00A63A8C" w:rsidP="00A63A8C">
      <w:pPr>
        <w:autoSpaceDE w:val="0"/>
        <w:autoSpaceDN w:val="0"/>
        <w:adjustRightInd w:val="0"/>
        <w:spacing w:after="120" w:line="240" w:lineRule="auto"/>
        <w:ind w:left="720"/>
        <w:jc w:val="both"/>
        <w:rPr>
          <w:rFonts w:ascii="Calibri" w:hAnsi="Calibri" w:cs="Calibri"/>
          <w:sz w:val="22"/>
          <w:szCs w:val="22"/>
          <w:lang w:val="en-US"/>
        </w:rPr>
      </w:pPr>
      <w:proofErr w:type="gramStart"/>
      <w:r>
        <w:rPr>
          <w:rFonts w:cs="Times New Roman"/>
          <w:lang w:val="en-US"/>
        </w:rPr>
        <w:lastRenderedPageBreak/>
        <w:t xml:space="preserve">*  </w:t>
      </w:r>
      <w:proofErr w:type="spellStart"/>
      <w:r>
        <w:rPr>
          <w:rFonts w:cs="Times New Roman"/>
          <w:b/>
          <w:bCs/>
          <w:lang w:val="en-US"/>
        </w:rPr>
        <w:t>Davanje</w:t>
      </w:r>
      <w:proofErr w:type="spellEnd"/>
      <w:proofErr w:type="gramEnd"/>
      <w:r>
        <w:rPr>
          <w:rFonts w:cs="Times New Roman"/>
          <w:b/>
          <w:bCs/>
          <w:lang w:val="en-US"/>
        </w:rPr>
        <w:t xml:space="preserve"> </w:t>
      </w:r>
      <w:proofErr w:type="spellStart"/>
      <w:r>
        <w:rPr>
          <w:rFonts w:cs="Times New Roman"/>
          <w:b/>
          <w:bCs/>
          <w:lang w:val="en-US"/>
        </w:rPr>
        <w:t>suglasnosti</w:t>
      </w:r>
      <w:proofErr w:type="spellEnd"/>
      <w:r>
        <w:rPr>
          <w:rFonts w:cs="Times New Roman"/>
          <w:b/>
          <w:bCs/>
          <w:lang w:val="en-US"/>
        </w:rPr>
        <w:t xml:space="preserve"> </w:t>
      </w:r>
      <w:proofErr w:type="spellStart"/>
      <w:r>
        <w:rPr>
          <w:rFonts w:cs="Times New Roman"/>
          <w:b/>
          <w:bCs/>
          <w:lang w:val="en-US"/>
        </w:rPr>
        <w:t>za</w:t>
      </w:r>
      <w:proofErr w:type="spellEnd"/>
      <w:r>
        <w:rPr>
          <w:rFonts w:cs="Times New Roman"/>
          <w:b/>
          <w:bCs/>
          <w:lang w:val="en-US"/>
        </w:rPr>
        <w:t xml:space="preserve"> </w:t>
      </w:r>
      <w:proofErr w:type="spellStart"/>
      <w:r>
        <w:rPr>
          <w:rFonts w:cs="Times New Roman"/>
          <w:b/>
          <w:bCs/>
          <w:lang w:val="en-US"/>
        </w:rPr>
        <w:t>produljenje</w:t>
      </w:r>
      <w:proofErr w:type="spellEnd"/>
      <w:r>
        <w:rPr>
          <w:rFonts w:cs="Times New Roman"/>
          <w:b/>
          <w:bCs/>
          <w:lang w:val="en-US"/>
        </w:rPr>
        <w:t xml:space="preserve"> </w:t>
      </w:r>
      <w:proofErr w:type="spellStart"/>
      <w:r>
        <w:rPr>
          <w:rFonts w:cs="Times New Roman"/>
          <w:b/>
          <w:bCs/>
          <w:lang w:val="en-US"/>
        </w:rPr>
        <w:t>kratkoro</w:t>
      </w:r>
      <w:proofErr w:type="spellEnd"/>
      <w:r>
        <w:rPr>
          <w:rFonts w:cs="Times New Roman"/>
          <w:b/>
          <w:bCs/>
        </w:rPr>
        <w:t xml:space="preserve">čnog kredita u OTP banci ( odobrenog </w:t>
      </w:r>
      <w:proofErr w:type="spellStart"/>
      <w:r>
        <w:rPr>
          <w:rFonts w:cs="Times New Roman"/>
          <w:b/>
          <w:bCs/>
          <w:lang w:val="en-US"/>
        </w:rPr>
        <w:t>minusa</w:t>
      </w:r>
      <w:proofErr w:type="spellEnd"/>
      <w:r>
        <w:rPr>
          <w:rFonts w:cs="Times New Roman"/>
          <w:b/>
          <w:bCs/>
          <w:lang w:val="en-US"/>
        </w:rPr>
        <w:t xml:space="preserve">) </w:t>
      </w:r>
      <w:proofErr w:type="spellStart"/>
      <w:r>
        <w:rPr>
          <w:rFonts w:cs="Times New Roman"/>
          <w:b/>
          <w:bCs/>
          <w:lang w:val="en-US"/>
        </w:rPr>
        <w:t>po</w:t>
      </w:r>
      <w:proofErr w:type="spellEnd"/>
      <w:r>
        <w:rPr>
          <w:rFonts w:cs="Times New Roman"/>
          <w:b/>
          <w:bCs/>
          <w:lang w:val="en-US"/>
        </w:rPr>
        <w:t xml:space="preserve"> </w:t>
      </w:r>
      <w:proofErr w:type="spellStart"/>
      <w:r>
        <w:rPr>
          <w:rFonts w:cs="Times New Roman"/>
          <w:b/>
          <w:bCs/>
          <w:lang w:val="en-US"/>
        </w:rPr>
        <w:t>teku</w:t>
      </w:r>
      <w:proofErr w:type="spellEnd"/>
      <w:r>
        <w:rPr>
          <w:rFonts w:cs="Times New Roman"/>
          <w:b/>
          <w:bCs/>
        </w:rPr>
        <w:t>ćem računu Općine Trpanj</w:t>
      </w:r>
      <w:r>
        <w:rPr>
          <w:rFonts w:cs="Times New Roman"/>
          <w:b/>
          <w:bCs/>
        </w:rPr>
        <w:br/>
      </w:r>
    </w:p>
    <w:p w:rsidR="00A63A8C" w:rsidRDefault="00A63A8C" w:rsidP="00A63A8C">
      <w:pPr>
        <w:autoSpaceDE w:val="0"/>
        <w:autoSpaceDN w:val="0"/>
        <w:adjustRightInd w:val="0"/>
        <w:spacing w:after="120" w:line="240" w:lineRule="auto"/>
        <w:jc w:val="both"/>
        <w:rPr>
          <w:rFonts w:cs="Times New Roman"/>
          <w:b/>
          <w:bCs/>
          <w:sz w:val="26"/>
          <w:szCs w:val="26"/>
          <w:lang w:val="en-US"/>
        </w:rPr>
      </w:pPr>
      <w:r>
        <w:rPr>
          <w:rFonts w:cs="Times New Roman"/>
          <w:b/>
          <w:bCs/>
          <w:sz w:val="26"/>
          <w:szCs w:val="26"/>
          <w:lang w:val="en-US"/>
        </w:rPr>
        <w:t xml:space="preserve">Ad.1.) </w:t>
      </w:r>
      <w:proofErr w:type="spellStart"/>
      <w:r>
        <w:rPr>
          <w:rFonts w:cs="Times New Roman"/>
          <w:b/>
          <w:bCs/>
          <w:sz w:val="26"/>
          <w:szCs w:val="26"/>
          <w:lang w:val="en-US"/>
        </w:rPr>
        <w:t>Aktualni</w:t>
      </w:r>
      <w:proofErr w:type="spellEnd"/>
      <w:r>
        <w:rPr>
          <w:rFonts w:cs="Times New Roman"/>
          <w:b/>
          <w:bCs/>
          <w:sz w:val="26"/>
          <w:szCs w:val="26"/>
          <w:lang w:val="en-US"/>
        </w:rPr>
        <w:t xml:space="preserve"> sat </w:t>
      </w:r>
    </w:p>
    <w:p w:rsidR="00A63A8C" w:rsidRDefault="00A63A8C" w:rsidP="00A63A8C">
      <w:pPr>
        <w:autoSpaceDE w:val="0"/>
        <w:autoSpaceDN w:val="0"/>
        <w:adjustRightInd w:val="0"/>
        <w:spacing w:after="120" w:line="240" w:lineRule="auto"/>
        <w:jc w:val="both"/>
        <w:rPr>
          <w:rFonts w:cs="Times New Roman"/>
        </w:rPr>
      </w:pPr>
      <w:r>
        <w:rPr>
          <w:rFonts w:cs="Times New Roman"/>
          <w:lang w:val="en-US"/>
        </w:rPr>
        <w:t>Na</w:t>
      </w:r>
      <w:r>
        <w:rPr>
          <w:rFonts w:cs="Times New Roman"/>
        </w:rPr>
        <w:t xml:space="preserve">čelnik Jakša Franković uvodno izlaže, te riječ prepušta direktoru Izvora Orah d.o.o. Anti Miloslaviću koji obrazlaže trenutno stanje  radova na kontroli sustava kanalizacije koji  između ostalog ističe kako su radovi pri samom kraju, te će se vrlo vjerovatno uskoro započeti s priključcima kućanstava na sustav, a za što se prvo treba napraviti projekt. Projekt o tehničkom načinu priključivanja se priprema, te bi do jeseni trebalo biti sve spremno. </w:t>
      </w:r>
    </w:p>
    <w:p w:rsidR="00A63A8C" w:rsidRDefault="00A63A8C" w:rsidP="00A63A8C">
      <w:pPr>
        <w:pStyle w:val="NormalWeb"/>
        <w:rPr>
          <w:lang w:val="en-US"/>
        </w:rPr>
      </w:pPr>
      <w:proofErr w:type="spellStart"/>
      <w:r>
        <w:rPr>
          <w:lang w:val="en-US"/>
        </w:rPr>
        <w:t>Načelnik</w:t>
      </w:r>
      <w:proofErr w:type="spellEnd"/>
      <w:r>
        <w:rPr>
          <w:lang w:val="en-US"/>
        </w:rPr>
        <w:t xml:space="preserve"> </w:t>
      </w:r>
      <w:proofErr w:type="spellStart"/>
      <w:r>
        <w:rPr>
          <w:lang w:val="en-US"/>
        </w:rPr>
        <w:t>nadalje</w:t>
      </w:r>
      <w:proofErr w:type="spellEnd"/>
      <w:r>
        <w:rPr>
          <w:lang w:val="en-US"/>
        </w:rPr>
        <w:t xml:space="preserve"> </w:t>
      </w:r>
      <w:proofErr w:type="spellStart"/>
      <w:r>
        <w:rPr>
          <w:lang w:val="en-US"/>
        </w:rPr>
        <w:t>upoznaje</w:t>
      </w:r>
      <w:proofErr w:type="spellEnd"/>
      <w:r>
        <w:rPr>
          <w:lang w:val="en-US"/>
        </w:rPr>
        <w:t xml:space="preserve"> </w:t>
      </w:r>
      <w:proofErr w:type="spellStart"/>
      <w:r>
        <w:rPr>
          <w:lang w:val="en-US"/>
        </w:rPr>
        <w:t>vijećnike</w:t>
      </w:r>
      <w:proofErr w:type="spellEnd"/>
      <w:r>
        <w:rPr>
          <w:lang w:val="en-US"/>
        </w:rPr>
        <w:t xml:space="preserve"> </w:t>
      </w:r>
      <w:proofErr w:type="spellStart"/>
      <w:proofErr w:type="gramStart"/>
      <w:r>
        <w:rPr>
          <w:lang w:val="en-US"/>
        </w:rPr>
        <w:t>sa</w:t>
      </w:r>
      <w:proofErr w:type="spellEnd"/>
      <w:proofErr w:type="gramEnd"/>
      <w:r>
        <w:rPr>
          <w:lang w:val="en-US"/>
        </w:rPr>
        <w:t xml:space="preserve"> </w:t>
      </w:r>
      <w:proofErr w:type="spellStart"/>
      <w:r>
        <w:rPr>
          <w:lang w:val="en-US"/>
        </w:rPr>
        <w:t>provedbom</w:t>
      </w:r>
      <w:proofErr w:type="spellEnd"/>
      <w:r>
        <w:rPr>
          <w:lang w:val="en-US"/>
        </w:rPr>
        <w:t xml:space="preserve"> </w:t>
      </w:r>
      <w:proofErr w:type="spellStart"/>
      <w:r>
        <w:rPr>
          <w:lang w:val="en-US"/>
        </w:rPr>
        <w:t>programa</w:t>
      </w:r>
      <w:proofErr w:type="spellEnd"/>
      <w:r>
        <w:rPr>
          <w:lang w:val="en-US"/>
        </w:rPr>
        <w:t xml:space="preserve"> </w:t>
      </w:r>
      <w:proofErr w:type="spellStart"/>
      <w:r>
        <w:rPr>
          <w:lang w:val="en-US"/>
        </w:rPr>
        <w:t>Nadzorno</w:t>
      </w:r>
      <w:proofErr w:type="spellEnd"/>
      <w:r>
        <w:rPr>
          <w:lang w:val="en-US"/>
        </w:rPr>
        <w:t xml:space="preserve"> </w:t>
      </w:r>
      <w:proofErr w:type="spellStart"/>
      <w:r>
        <w:rPr>
          <w:lang w:val="en-US"/>
        </w:rPr>
        <w:t>upravljačkog</w:t>
      </w:r>
      <w:proofErr w:type="spellEnd"/>
      <w:r>
        <w:rPr>
          <w:lang w:val="en-US"/>
        </w:rPr>
        <w:t xml:space="preserve"> </w:t>
      </w:r>
      <w:proofErr w:type="spellStart"/>
      <w:r>
        <w:rPr>
          <w:lang w:val="en-US"/>
        </w:rPr>
        <w:t>sustava</w:t>
      </w:r>
      <w:proofErr w:type="spellEnd"/>
      <w:r>
        <w:rPr>
          <w:shd w:val="clear" w:color="auto" w:fill="FFFFFF"/>
          <w:lang w:val="en-US"/>
        </w:rPr>
        <w:t xml:space="preserve"> </w:t>
      </w:r>
      <w:proofErr w:type="spellStart"/>
      <w:r>
        <w:rPr>
          <w:shd w:val="clear" w:color="auto" w:fill="FFFFFF"/>
          <w:lang w:val="en-US"/>
        </w:rPr>
        <w:t>vodoopskrbe</w:t>
      </w:r>
      <w:proofErr w:type="spellEnd"/>
      <w:r>
        <w:rPr>
          <w:shd w:val="clear" w:color="auto" w:fill="FFFFFF"/>
          <w:lang w:val="en-US"/>
        </w:rPr>
        <w:t xml:space="preserve"> (NUS) </w:t>
      </w:r>
      <w:proofErr w:type="spellStart"/>
      <w:r>
        <w:rPr>
          <w:shd w:val="clear" w:color="auto" w:fill="FFFFFF"/>
          <w:lang w:val="en-US"/>
        </w:rPr>
        <w:t>naselja</w:t>
      </w:r>
      <w:proofErr w:type="spellEnd"/>
      <w:r>
        <w:rPr>
          <w:shd w:val="clear" w:color="auto" w:fill="FFFFFF"/>
          <w:lang w:val="en-US"/>
        </w:rPr>
        <w:t xml:space="preserve"> </w:t>
      </w:r>
      <w:proofErr w:type="spellStart"/>
      <w:r>
        <w:rPr>
          <w:shd w:val="clear" w:color="auto" w:fill="FFFFFF"/>
          <w:lang w:val="en-US"/>
        </w:rPr>
        <w:t>Trpanj</w:t>
      </w:r>
      <w:proofErr w:type="spellEnd"/>
    </w:p>
    <w:p w:rsidR="00A63A8C" w:rsidRDefault="00A63A8C" w:rsidP="00A63A8C">
      <w:pPr>
        <w:autoSpaceDE w:val="0"/>
        <w:autoSpaceDN w:val="0"/>
        <w:adjustRightInd w:val="0"/>
        <w:spacing w:after="120" w:line="240" w:lineRule="auto"/>
        <w:jc w:val="both"/>
        <w:rPr>
          <w:rFonts w:cs="Times New Roman"/>
        </w:rPr>
      </w:pPr>
      <w:r>
        <w:rPr>
          <w:rFonts w:cs="Times New Roman"/>
          <w:lang w:val="en-US"/>
        </w:rPr>
        <w:t xml:space="preserve">Dir. </w:t>
      </w:r>
      <w:proofErr w:type="spellStart"/>
      <w:r>
        <w:rPr>
          <w:rFonts w:cs="Times New Roman"/>
          <w:lang w:val="en-US"/>
        </w:rPr>
        <w:t>Izvora</w:t>
      </w:r>
      <w:proofErr w:type="spellEnd"/>
      <w:r>
        <w:rPr>
          <w:rFonts w:cs="Times New Roman"/>
          <w:lang w:val="en-US"/>
        </w:rPr>
        <w:t xml:space="preserve"> </w:t>
      </w:r>
      <w:proofErr w:type="spellStart"/>
      <w:r>
        <w:rPr>
          <w:rFonts w:cs="Times New Roman"/>
          <w:lang w:val="en-US"/>
        </w:rPr>
        <w:t>Orah</w:t>
      </w:r>
      <w:proofErr w:type="spellEnd"/>
      <w:r>
        <w:rPr>
          <w:rFonts w:cs="Times New Roman"/>
          <w:lang w:val="en-US"/>
        </w:rPr>
        <w:t xml:space="preserve"> </w:t>
      </w:r>
      <w:proofErr w:type="spellStart"/>
      <w:r>
        <w:rPr>
          <w:rFonts w:cs="Times New Roman"/>
          <w:lang w:val="en-US"/>
        </w:rPr>
        <w:t>d.o.o</w:t>
      </w:r>
      <w:proofErr w:type="spellEnd"/>
      <w:r>
        <w:rPr>
          <w:rFonts w:cs="Times New Roman"/>
          <w:lang w:val="en-US"/>
        </w:rPr>
        <w:t xml:space="preserve">. Ante </w:t>
      </w:r>
      <w:proofErr w:type="spellStart"/>
      <w:r>
        <w:rPr>
          <w:rFonts w:cs="Times New Roman"/>
          <w:lang w:val="en-US"/>
        </w:rPr>
        <w:t>Miloslavi</w:t>
      </w:r>
      <w:proofErr w:type="spellEnd"/>
      <w:r>
        <w:rPr>
          <w:rFonts w:cs="Times New Roman"/>
        </w:rPr>
        <w:t xml:space="preserve">ć dodaje kako radovi na sustavu vodovoda u ulici Put vila još </w:t>
      </w:r>
      <w:proofErr w:type="gramStart"/>
      <w:r>
        <w:rPr>
          <w:rFonts w:cs="Times New Roman"/>
        </w:rPr>
        <w:t>traju ,</w:t>
      </w:r>
      <w:proofErr w:type="gramEnd"/>
      <w:r>
        <w:rPr>
          <w:rFonts w:cs="Times New Roman"/>
        </w:rPr>
        <w:t xml:space="preserve"> te kako je mišljenja da neće biti završeno u planiranom roku. Rokovi plaćanja se ne podudaraju s rokovima izvođenja radova te je radi toga  od Ministarstva zatraženo produljenje tih rokova. </w:t>
      </w:r>
    </w:p>
    <w:p w:rsidR="00A63A8C" w:rsidRDefault="00A63A8C" w:rsidP="00A63A8C">
      <w:pPr>
        <w:autoSpaceDE w:val="0"/>
        <w:autoSpaceDN w:val="0"/>
        <w:adjustRightInd w:val="0"/>
        <w:spacing w:after="120" w:line="240" w:lineRule="auto"/>
        <w:jc w:val="both"/>
        <w:rPr>
          <w:rFonts w:cs="Times New Roman"/>
        </w:rPr>
      </w:pPr>
      <w:r>
        <w:rPr>
          <w:rFonts w:cs="Times New Roman"/>
          <w:lang w:val="en-US"/>
        </w:rPr>
        <w:t>Pro</w:t>
      </w:r>
      <w:r>
        <w:rPr>
          <w:rFonts w:cs="Times New Roman"/>
        </w:rPr>
        <w:t xml:space="preserve">čelnica Nada Ivanković upoznaje kako po javnoj nabavi - pozivu </w:t>
      </w:r>
      <w:proofErr w:type="gramStart"/>
      <w:r>
        <w:rPr>
          <w:rFonts w:cs="Times New Roman"/>
        </w:rPr>
        <w:t>na</w:t>
      </w:r>
      <w:proofErr w:type="gramEnd"/>
      <w:r>
        <w:rPr>
          <w:rFonts w:cs="Times New Roman"/>
        </w:rPr>
        <w:t xml:space="preserve"> dostavu ponuda za projekt “Uređenje plaže Luka” nije pristigla niti jedna ponuda. Ističe kako je bilo dosta zainteresiranih gospodarskih subjekata koji su pridigli dokumentaciju za nadmetanje, ali nitko nije predao ponudu. U narednom periodu pokušat će se vidjeti što je tomu razlog, pa potom odlučiti šta dalje s ovom  nabavom.</w:t>
      </w:r>
    </w:p>
    <w:p w:rsidR="00A63A8C" w:rsidRDefault="00A63A8C" w:rsidP="00A63A8C">
      <w:pPr>
        <w:autoSpaceDE w:val="0"/>
        <w:autoSpaceDN w:val="0"/>
        <w:adjustRightInd w:val="0"/>
        <w:spacing w:after="120" w:line="240" w:lineRule="auto"/>
        <w:jc w:val="both"/>
        <w:rPr>
          <w:rFonts w:cs="Times New Roman"/>
        </w:rPr>
      </w:pPr>
      <w:r>
        <w:rPr>
          <w:rFonts w:cs="Times New Roman"/>
          <w:lang w:val="en-US"/>
        </w:rPr>
        <w:t>Pro</w:t>
      </w:r>
      <w:r>
        <w:rPr>
          <w:rFonts w:cs="Times New Roman"/>
        </w:rPr>
        <w:t xml:space="preserve">čelnica nadalje upoznaje kako se intenzivnije radi </w:t>
      </w:r>
      <w:proofErr w:type="gramStart"/>
      <w:r>
        <w:rPr>
          <w:rFonts w:cs="Times New Roman"/>
        </w:rPr>
        <w:t>na</w:t>
      </w:r>
      <w:proofErr w:type="gramEnd"/>
      <w:r>
        <w:rPr>
          <w:rFonts w:cs="Times New Roman"/>
        </w:rPr>
        <w:t xml:space="preserve"> prisilnoj naplati potraživanja - ovrhama, putem FINA-e. Dalje, upoznaje i kako se od 01. svibnja  započinje s provedbom programa “ZAŽELI”, te apelira vijećnicima da istraže na terenu i prijave sve osobe kojima bi dobro došla pomoć po ovom Programu te jave ukoliko takvih ima mimo onih 30-ak koji su već u Program uključeni. Dalje pojašnjava što je smisao Programa i posao zaposlenica, te da se radi o veoma kvalitetnom Programu koji je na dobrobit svih.</w:t>
      </w:r>
    </w:p>
    <w:p w:rsidR="00A63A8C" w:rsidRDefault="00A63A8C" w:rsidP="00A63A8C">
      <w:pPr>
        <w:autoSpaceDE w:val="0"/>
        <w:autoSpaceDN w:val="0"/>
        <w:adjustRightInd w:val="0"/>
        <w:spacing w:after="120" w:line="240" w:lineRule="auto"/>
        <w:jc w:val="both"/>
        <w:rPr>
          <w:rFonts w:ascii="Calibri" w:hAnsi="Calibri" w:cs="Calibri"/>
          <w:sz w:val="22"/>
          <w:szCs w:val="22"/>
          <w:lang w:val="en-US"/>
        </w:rPr>
      </w:pPr>
      <w:proofErr w:type="gramStart"/>
      <w:r>
        <w:rPr>
          <w:rFonts w:cs="Times New Roman"/>
          <w:lang w:val="en-US"/>
        </w:rPr>
        <w:t>Pro</w:t>
      </w:r>
      <w:r>
        <w:rPr>
          <w:rFonts w:cs="Times New Roman"/>
        </w:rPr>
        <w:t>čelnica nadalje upoznaje kako se ovog vikenda u našoj Općini održavaju Izbori za nacionalne manjine.</w:t>
      </w:r>
      <w:proofErr w:type="gramEnd"/>
      <w:r>
        <w:rPr>
          <w:rFonts w:cs="Times New Roman"/>
        </w:rPr>
        <w:t xml:space="preserve"> Ukoliko netko podonese kandidaturu večeras do 24,00 h izbori će se provesti i za članove vijeća bošnjačke nacionalne manjine u Općine Trpanj, a ako pak nitko ne podonese kandidaturu onda ćemo u Općini Trpanj, najvjerojatnije provodimo izbore za nacionalne manjine u  Dubrovačko – neretvanskoj županiji.</w:t>
      </w:r>
    </w:p>
    <w:p w:rsidR="00A63A8C" w:rsidRDefault="00A63A8C" w:rsidP="00A63A8C">
      <w:pPr>
        <w:autoSpaceDE w:val="0"/>
        <w:autoSpaceDN w:val="0"/>
        <w:adjustRightInd w:val="0"/>
        <w:spacing w:after="120" w:line="240" w:lineRule="auto"/>
        <w:jc w:val="both"/>
        <w:rPr>
          <w:rFonts w:cs="Times New Roman"/>
        </w:rPr>
      </w:pPr>
      <w:r>
        <w:rPr>
          <w:rFonts w:cs="Times New Roman"/>
          <w:lang w:val="en-US"/>
        </w:rPr>
        <w:t>Na</w:t>
      </w:r>
      <w:r>
        <w:rPr>
          <w:rFonts w:cs="Times New Roman"/>
        </w:rPr>
        <w:t xml:space="preserve">čelnik Jakša Franković upoznaje kako je potpisan ugovor između Općine Trpanj i Fonda za zaštitu okoliša za provedbu programa sanacije i zatvaranja komunalnog </w:t>
      </w:r>
      <w:proofErr w:type="gramStart"/>
      <w:r>
        <w:rPr>
          <w:rFonts w:cs="Times New Roman"/>
        </w:rPr>
        <w:t>odlagališta  Vinošte</w:t>
      </w:r>
      <w:proofErr w:type="gramEnd"/>
      <w:r>
        <w:rPr>
          <w:rFonts w:cs="Times New Roman"/>
        </w:rPr>
        <w:t>.</w:t>
      </w:r>
    </w:p>
    <w:p w:rsidR="00A63A8C" w:rsidRDefault="00A63A8C" w:rsidP="00A63A8C">
      <w:pPr>
        <w:autoSpaceDE w:val="0"/>
        <w:autoSpaceDN w:val="0"/>
        <w:adjustRightInd w:val="0"/>
        <w:spacing w:after="120" w:line="240" w:lineRule="auto"/>
        <w:jc w:val="both"/>
        <w:rPr>
          <w:rFonts w:cs="Times New Roman"/>
        </w:rPr>
      </w:pPr>
      <w:r>
        <w:rPr>
          <w:rFonts w:cs="Times New Roman"/>
          <w:lang w:val="en-US"/>
        </w:rPr>
        <w:t xml:space="preserve">Sutra </w:t>
      </w:r>
      <w:r>
        <w:rPr>
          <w:rFonts w:cs="Times New Roman"/>
        </w:rPr>
        <w:t>će, zajedno s predsjednikom Josipom Nesanovićem, ići u Ploče na sastanak sa dva zamjenika gradonačelnika Grada Ploča, te pokušati iznaći mogućnost da Grad Ploče prihvati  otpad s područja Općine Trpanj.</w:t>
      </w:r>
    </w:p>
    <w:p w:rsidR="00A63A8C" w:rsidRDefault="00A63A8C" w:rsidP="00A63A8C">
      <w:pPr>
        <w:autoSpaceDE w:val="0"/>
        <w:autoSpaceDN w:val="0"/>
        <w:adjustRightInd w:val="0"/>
        <w:spacing w:after="120" w:line="240" w:lineRule="auto"/>
        <w:jc w:val="both"/>
        <w:rPr>
          <w:rFonts w:cs="Times New Roman"/>
          <w:lang w:val="en-US"/>
        </w:rPr>
      </w:pPr>
      <w:proofErr w:type="spellStart"/>
      <w:r>
        <w:rPr>
          <w:rFonts w:cs="Times New Roman"/>
          <w:lang w:val="en-US"/>
        </w:rPr>
        <w:t>Dijana</w:t>
      </w:r>
      <w:proofErr w:type="spellEnd"/>
      <w:r>
        <w:rPr>
          <w:rFonts w:cs="Times New Roman"/>
          <w:lang w:val="en-US"/>
        </w:rPr>
        <w:t xml:space="preserve"> </w:t>
      </w:r>
      <w:proofErr w:type="spellStart"/>
      <w:r>
        <w:rPr>
          <w:rFonts w:cs="Times New Roman"/>
          <w:lang w:val="en-US"/>
        </w:rPr>
        <w:t>Grlica</w:t>
      </w:r>
      <w:proofErr w:type="spellEnd"/>
      <w:r>
        <w:rPr>
          <w:rFonts w:cs="Times New Roman"/>
          <w:lang w:val="en-US"/>
        </w:rPr>
        <w:t xml:space="preserve"> pita </w:t>
      </w:r>
      <w:proofErr w:type="spellStart"/>
      <w:r>
        <w:rPr>
          <w:rFonts w:cs="Times New Roman"/>
          <w:lang w:val="en-US"/>
        </w:rPr>
        <w:t>radi</w:t>
      </w:r>
      <w:proofErr w:type="spellEnd"/>
      <w:r>
        <w:rPr>
          <w:rFonts w:cs="Times New Roman"/>
          <w:lang w:val="en-US"/>
        </w:rPr>
        <w:t xml:space="preserve"> </w:t>
      </w:r>
      <w:proofErr w:type="spellStart"/>
      <w:r>
        <w:rPr>
          <w:rFonts w:cs="Times New Roman"/>
          <w:lang w:val="en-US"/>
        </w:rPr>
        <w:t>li</w:t>
      </w:r>
      <w:proofErr w:type="spellEnd"/>
      <w:r>
        <w:rPr>
          <w:rFonts w:cs="Times New Roman"/>
          <w:lang w:val="en-US"/>
        </w:rPr>
        <w:t xml:space="preserve"> se </w:t>
      </w:r>
      <w:proofErr w:type="spellStart"/>
      <w:r>
        <w:rPr>
          <w:rFonts w:cs="Times New Roman"/>
          <w:lang w:val="en-US"/>
        </w:rPr>
        <w:t>na</w:t>
      </w:r>
      <w:proofErr w:type="spellEnd"/>
      <w:r>
        <w:rPr>
          <w:rFonts w:cs="Times New Roman"/>
          <w:lang w:val="en-US"/>
        </w:rPr>
        <w:t xml:space="preserve"> </w:t>
      </w:r>
      <w:proofErr w:type="spellStart"/>
      <w:r>
        <w:rPr>
          <w:rFonts w:cs="Times New Roman"/>
          <w:lang w:val="en-US"/>
        </w:rPr>
        <w:t>realizaciji</w:t>
      </w:r>
      <w:proofErr w:type="spellEnd"/>
      <w:r>
        <w:rPr>
          <w:rFonts w:cs="Times New Roman"/>
          <w:lang w:val="en-US"/>
        </w:rPr>
        <w:t xml:space="preserve"> </w:t>
      </w:r>
      <w:proofErr w:type="spellStart"/>
      <w:proofErr w:type="gramStart"/>
      <w:r>
        <w:rPr>
          <w:rFonts w:cs="Times New Roman"/>
          <w:lang w:val="en-US"/>
        </w:rPr>
        <w:t>plana</w:t>
      </w:r>
      <w:proofErr w:type="spellEnd"/>
      <w:r>
        <w:rPr>
          <w:rFonts w:cs="Times New Roman"/>
          <w:lang w:val="en-US"/>
        </w:rPr>
        <w:t xml:space="preserve">  </w:t>
      </w:r>
      <w:proofErr w:type="spellStart"/>
      <w:r>
        <w:rPr>
          <w:rFonts w:cs="Times New Roman"/>
          <w:lang w:val="en-US"/>
        </w:rPr>
        <w:t>parkinga</w:t>
      </w:r>
      <w:proofErr w:type="spellEnd"/>
      <w:proofErr w:type="gramEnd"/>
      <w:r>
        <w:rPr>
          <w:rFonts w:cs="Times New Roman"/>
          <w:lang w:val="en-US"/>
        </w:rPr>
        <w:t xml:space="preserve"> </w:t>
      </w:r>
      <w:proofErr w:type="spellStart"/>
      <w:r>
        <w:rPr>
          <w:rFonts w:cs="Times New Roman"/>
          <w:lang w:val="en-US"/>
        </w:rPr>
        <w:t>za</w:t>
      </w:r>
      <w:proofErr w:type="spellEnd"/>
      <w:r>
        <w:rPr>
          <w:rFonts w:cs="Times New Roman"/>
          <w:lang w:val="en-US"/>
        </w:rPr>
        <w:t xml:space="preserve"> </w:t>
      </w:r>
      <w:proofErr w:type="spellStart"/>
      <w:r>
        <w:rPr>
          <w:rFonts w:cs="Times New Roman"/>
          <w:lang w:val="en-US"/>
        </w:rPr>
        <w:t>sezonu</w:t>
      </w:r>
      <w:proofErr w:type="spellEnd"/>
      <w:r>
        <w:rPr>
          <w:rFonts w:cs="Times New Roman"/>
          <w:lang w:val="en-US"/>
        </w:rPr>
        <w:t>.</w:t>
      </w:r>
    </w:p>
    <w:p w:rsidR="00A63A8C" w:rsidRDefault="00A63A8C" w:rsidP="00A63A8C">
      <w:pPr>
        <w:autoSpaceDE w:val="0"/>
        <w:autoSpaceDN w:val="0"/>
        <w:adjustRightInd w:val="0"/>
        <w:spacing w:after="120" w:line="240" w:lineRule="auto"/>
        <w:jc w:val="both"/>
        <w:rPr>
          <w:rFonts w:cs="Times New Roman"/>
        </w:rPr>
      </w:pPr>
      <w:proofErr w:type="spellStart"/>
      <w:r>
        <w:rPr>
          <w:rFonts w:cs="Times New Roman"/>
          <w:lang w:val="en-US"/>
        </w:rPr>
        <w:t>Predsjednik</w:t>
      </w:r>
      <w:proofErr w:type="spellEnd"/>
      <w:r>
        <w:rPr>
          <w:rFonts w:cs="Times New Roman"/>
          <w:lang w:val="en-US"/>
        </w:rPr>
        <w:t xml:space="preserve"> </w:t>
      </w:r>
      <w:proofErr w:type="spellStart"/>
      <w:r>
        <w:rPr>
          <w:rFonts w:cs="Times New Roman"/>
          <w:lang w:val="en-US"/>
        </w:rPr>
        <w:t>Jasip</w:t>
      </w:r>
      <w:proofErr w:type="spellEnd"/>
      <w:r>
        <w:rPr>
          <w:rFonts w:cs="Times New Roman"/>
          <w:lang w:val="en-US"/>
        </w:rPr>
        <w:t xml:space="preserve"> </w:t>
      </w:r>
      <w:proofErr w:type="spellStart"/>
      <w:r>
        <w:rPr>
          <w:rFonts w:cs="Times New Roman"/>
          <w:lang w:val="en-US"/>
        </w:rPr>
        <w:t>Nesanovi</w:t>
      </w:r>
      <w:proofErr w:type="spellEnd"/>
      <w:r>
        <w:rPr>
          <w:rFonts w:cs="Times New Roman"/>
        </w:rPr>
        <w:t xml:space="preserve">ć upoznaje kako je oprema naručena, cijenik je u </w:t>
      </w:r>
      <w:proofErr w:type="gramStart"/>
      <w:r>
        <w:rPr>
          <w:rFonts w:cs="Times New Roman"/>
        </w:rPr>
        <w:t>pripremi .</w:t>
      </w:r>
      <w:proofErr w:type="gramEnd"/>
      <w:r>
        <w:rPr>
          <w:rFonts w:cs="Times New Roman"/>
        </w:rPr>
        <w:t xml:space="preserve"> Dir. Komunalnog d.o.o. Renata Ivandić će dati prijedlog Odluke te će se o tome još raspraviti na Općinskom vijeću . Uglavnom sve ide po planu.</w:t>
      </w:r>
    </w:p>
    <w:p w:rsidR="00A63A8C" w:rsidRDefault="00A63A8C" w:rsidP="00A63A8C">
      <w:pPr>
        <w:autoSpaceDE w:val="0"/>
        <w:autoSpaceDN w:val="0"/>
        <w:adjustRightInd w:val="0"/>
        <w:spacing w:after="120" w:line="240" w:lineRule="auto"/>
        <w:jc w:val="both"/>
        <w:rPr>
          <w:rFonts w:cs="Times New Roman"/>
        </w:rPr>
      </w:pPr>
      <w:proofErr w:type="spellStart"/>
      <w:r>
        <w:rPr>
          <w:rFonts w:cs="Times New Roman"/>
          <w:lang w:val="en-US"/>
        </w:rPr>
        <w:t>Nadalje</w:t>
      </w:r>
      <w:proofErr w:type="spellEnd"/>
      <w:r>
        <w:rPr>
          <w:rFonts w:cs="Times New Roman"/>
          <w:lang w:val="en-US"/>
        </w:rPr>
        <w:t xml:space="preserve"> </w:t>
      </w:r>
      <w:proofErr w:type="spellStart"/>
      <w:r>
        <w:rPr>
          <w:rFonts w:cs="Times New Roman"/>
          <w:lang w:val="en-US"/>
        </w:rPr>
        <w:t>vije</w:t>
      </w:r>
      <w:proofErr w:type="spellEnd"/>
      <w:r>
        <w:rPr>
          <w:rFonts w:cs="Times New Roman"/>
        </w:rPr>
        <w:t xml:space="preserve">ćnici s predsjednikom, </w:t>
      </w:r>
      <w:proofErr w:type="gramStart"/>
      <w:r>
        <w:rPr>
          <w:rFonts w:cs="Times New Roman"/>
        </w:rPr>
        <w:t>pročelnicom ,</w:t>
      </w:r>
      <w:proofErr w:type="gramEnd"/>
      <w:r>
        <w:rPr>
          <w:rFonts w:cs="Times New Roman"/>
        </w:rPr>
        <w:t xml:space="preserve"> načelnikom i direktorima Komunalnog i Izvora orah,  raspravljaju oko problema naplate potraživanja i pokretanja prisilne naplate .</w:t>
      </w:r>
    </w:p>
    <w:p w:rsidR="00A63A8C" w:rsidRDefault="00A63A8C" w:rsidP="00A63A8C">
      <w:pPr>
        <w:autoSpaceDE w:val="0"/>
        <w:autoSpaceDN w:val="0"/>
        <w:adjustRightInd w:val="0"/>
        <w:spacing w:after="120" w:line="240" w:lineRule="auto"/>
        <w:jc w:val="both"/>
        <w:rPr>
          <w:rFonts w:cs="Times New Roman"/>
        </w:rPr>
      </w:pPr>
      <w:proofErr w:type="spellStart"/>
      <w:r>
        <w:rPr>
          <w:rFonts w:cs="Times New Roman"/>
          <w:lang w:val="en-US"/>
        </w:rPr>
        <w:t>Antonija</w:t>
      </w:r>
      <w:proofErr w:type="spellEnd"/>
      <w:r>
        <w:rPr>
          <w:rFonts w:cs="Times New Roman"/>
          <w:lang w:val="en-US"/>
        </w:rPr>
        <w:t xml:space="preserve"> </w:t>
      </w:r>
      <w:proofErr w:type="spellStart"/>
      <w:r>
        <w:rPr>
          <w:rFonts w:cs="Times New Roman"/>
          <w:lang w:val="en-US"/>
        </w:rPr>
        <w:t>Mirko</w:t>
      </w:r>
      <w:proofErr w:type="spellEnd"/>
      <w:r>
        <w:rPr>
          <w:rFonts w:cs="Times New Roman"/>
          <w:lang w:val="en-US"/>
        </w:rPr>
        <w:t xml:space="preserve"> </w:t>
      </w:r>
      <w:proofErr w:type="spellStart"/>
      <w:r>
        <w:rPr>
          <w:rFonts w:cs="Times New Roman"/>
          <w:lang w:val="en-US"/>
        </w:rPr>
        <w:t>predlaže</w:t>
      </w:r>
      <w:proofErr w:type="spellEnd"/>
      <w:r>
        <w:rPr>
          <w:rFonts w:cs="Times New Roman"/>
          <w:lang w:val="en-US"/>
        </w:rPr>
        <w:t xml:space="preserve"> </w:t>
      </w:r>
      <w:proofErr w:type="spellStart"/>
      <w:r>
        <w:rPr>
          <w:rFonts w:cs="Times New Roman"/>
          <w:lang w:val="en-US"/>
        </w:rPr>
        <w:t>da</w:t>
      </w:r>
      <w:proofErr w:type="spellEnd"/>
      <w:r>
        <w:rPr>
          <w:rFonts w:cs="Times New Roman"/>
          <w:lang w:val="en-US"/>
        </w:rPr>
        <w:t xml:space="preserve"> se </w:t>
      </w:r>
      <w:proofErr w:type="spellStart"/>
      <w:r>
        <w:rPr>
          <w:rFonts w:cs="Times New Roman"/>
          <w:lang w:val="en-US"/>
        </w:rPr>
        <w:t>ponovno</w:t>
      </w:r>
      <w:proofErr w:type="spellEnd"/>
      <w:r>
        <w:rPr>
          <w:rFonts w:cs="Times New Roman"/>
          <w:lang w:val="en-US"/>
        </w:rPr>
        <w:t xml:space="preserve"> </w:t>
      </w:r>
      <w:proofErr w:type="spellStart"/>
      <w:r>
        <w:rPr>
          <w:rFonts w:cs="Times New Roman"/>
          <w:lang w:val="en-US"/>
        </w:rPr>
        <w:t>pozove</w:t>
      </w:r>
      <w:proofErr w:type="spellEnd"/>
      <w:r>
        <w:rPr>
          <w:rFonts w:cs="Times New Roman"/>
          <w:lang w:val="en-US"/>
        </w:rPr>
        <w:t xml:space="preserve"> </w:t>
      </w:r>
      <w:proofErr w:type="spellStart"/>
      <w:r>
        <w:rPr>
          <w:rFonts w:cs="Times New Roman"/>
          <w:lang w:val="en-US"/>
        </w:rPr>
        <w:t>projektant</w:t>
      </w:r>
      <w:proofErr w:type="spellEnd"/>
      <w:r>
        <w:rPr>
          <w:rFonts w:cs="Times New Roman"/>
          <w:lang w:val="en-US"/>
        </w:rPr>
        <w:t xml:space="preserve"> </w:t>
      </w:r>
      <w:proofErr w:type="spellStart"/>
      <w:r>
        <w:rPr>
          <w:rFonts w:cs="Times New Roman"/>
          <w:lang w:val="en-US"/>
        </w:rPr>
        <w:t>koji</w:t>
      </w:r>
      <w:proofErr w:type="spellEnd"/>
      <w:r>
        <w:rPr>
          <w:rFonts w:cs="Times New Roman"/>
          <w:lang w:val="en-US"/>
        </w:rPr>
        <w:t xml:space="preserve"> je radio </w:t>
      </w:r>
      <w:proofErr w:type="spellStart"/>
      <w:r>
        <w:rPr>
          <w:rFonts w:cs="Times New Roman"/>
          <w:lang w:val="en-US"/>
        </w:rPr>
        <w:t>projekt</w:t>
      </w:r>
      <w:proofErr w:type="spellEnd"/>
      <w:r>
        <w:rPr>
          <w:rFonts w:cs="Times New Roman"/>
          <w:lang w:val="en-US"/>
        </w:rPr>
        <w:t xml:space="preserve"> </w:t>
      </w:r>
      <w:proofErr w:type="spellStart"/>
      <w:r>
        <w:rPr>
          <w:rFonts w:cs="Times New Roman"/>
          <w:lang w:val="en-US"/>
        </w:rPr>
        <w:t>za</w:t>
      </w:r>
      <w:proofErr w:type="spellEnd"/>
      <w:r>
        <w:rPr>
          <w:rFonts w:cs="Times New Roman"/>
          <w:lang w:val="en-US"/>
        </w:rPr>
        <w:t xml:space="preserve"> </w:t>
      </w:r>
      <w:proofErr w:type="spellStart"/>
      <w:r>
        <w:rPr>
          <w:rFonts w:cs="Times New Roman"/>
          <w:lang w:val="en-US"/>
        </w:rPr>
        <w:t>plažu</w:t>
      </w:r>
      <w:proofErr w:type="spellEnd"/>
      <w:r>
        <w:rPr>
          <w:rFonts w:cs="Times New Roman"/>
          <w:lang w:val="en-US"/>
        </w:rPr>
        <w:t xml:space="preserve"> Luka, </w:t>
      </w:r>
      <w:proofErr w:type="spellStart"/>
      <w:r>
        <w:rPr>
          <w:rFonts w:cs="Times New Roman"/>
          <w:lang w:val="en-US"/>
        </w:rPr>
        <w:t>te</w:t>
      </w:r>
      <w:proofErr w:type="spellEnd"/>
      <w:r>
        <w:rPr>
          <w:rFonts w:cs="Times New Roman"/>
          <w:lang w:val="en-US"/>
        </w:rPr>
        <w:t xml:space="preserve"> mu </w:t>
      </w:r>
      <w:proofErr w:type="spellStart"/>
      <w:r>
        <w:rPr>
          <w:rFonts w:cs="Times New Roman"/>
          <w:lang w:val="en-US"/>
        </w:rPr>
        <w:t>pokažemo</w:t>
      </w:r>
      <w:proofErr w:type="spellEnd"/>
      <w:r>
        <w:rPr>
          <w:rFonts w:cs="Times New Roman"/>
          <w:lang w:val="en-US"/>
        </w:rPr>
        <w:t xml:space="preserve"> </w:t>
      </w:r>
      <w:proofErr w:type="spellStart"/>
      <w:r>
        <w:rPr>
          <w:rFonts w:cs="Times New Roman"/>
          <w:lang w:val="en-US"/>
        </w:rPr>
        <w:t>plažu</w:t>
      </w:r>
      <w:proofErr w:type="spellEnd"/>
      <w:r>
        <w:rPr>
          <w:rFonts w:cs="Times New Roman"/>
          <w:lang w:val="en-US"/>
        </w:rPr>
        <w:t xml:space="preserve"> </w:t>
      </w:r>
      <w:r>
        <w:rPr>
          <w:rFonts w:cs="Times New Roman"/>
        </w:rPr>
        <w:t>"</w:t>
      </w:r>
      <w:proofErr w:type="spellStart"/>
      <w:r>
        <w:rPr>
          <w:rFonts w:cs="Times New Roman"/>
          <w:lang w:val="en-US"/>
        </w:rPr>
        <w:t>Divna</w:t>
      </w:r>
      <w:proofErr w:type="spellEnd"/>
      <w:r>
        <w:rPr>
          <w:rFonts w:cs="Times New Roman"/>
        </w:rPr>
        <w:t>"</w:t>
      </w:r>
      <w:r>
        <w:rPr>
          <w:rFonts w:cs="Times New Roman"/>
          <w:lang w:val="en-US"/>
        </w:rPr>
        <w:t xml:space="preserve"> </w:t>
      </w:r>
      <w:proofErr w:type="spellStart"/>
      <w:r>
        <w:rPr>
          <w:rFonts w:cs="Times New Roman"/>
          <w:lang w:val="en-US"/>
        </w:rPr>
        <w:t>te</w:t>
      </w:r>
      <w:proofErr w:type="spellEnd"/>
      <w:r>
        <w:rPr>
          <w:rFonts w:cs="Times New Roman"/>
          <w:lang w:val="en-US"/>
        </w:rPr>
        <w:t xml:space="preserve"> </w:t>
      </w:r>
      <w:proofErr w:type="spellStart"/>
      <w:r>
        <w:rPr>
          <w:rFonts w:cs="Times New Roman"/>
          <w:lang w:val="en-US"/>
        </w:rPr>
        <w:t>za</w:t>
      </w:r>
      <w:proofErr w:type="spellEnd"/>
      <w:r>
        <w:rPr>
          <w:rFonts w:cs="Times New Roman"/>
          <w:lang w:val="en-US"/>
        </w:rPr>
        <w:t xml:space="preserve"> </w:t>
      </w:r>
      <w:proofErr w:type="spellStart"/>
      <w:r>
        <w:rPr>
          <w:rFonts w:cs="Times New Roman"/>
          <w:lang w:val="en-US"/>
        </w:rPr>
        <w:t>nju</w:t>
      </w:r>
      <w:proofErr w:type="spellEnd"/>
      <w:r>
        <w:rPr>
          <w:rFonts w:cs="Times New Roman"/>
          <w:lang w:val="en-US"/>
        </w:rPr>
        <w:t xml:space="preserve"> </w:t>
      </w:r>
      <w:proofErr w:type="spellStart"/>
      <w:r>
        <w:rPr>
          <w:rFonts w:cs="Times New Roman"/>
          <w:lang w:val="en-US"/>
        </w:rPr>
        <w:t>pokušati</w:t>
      </w:r>
      <w:proofErr w:type="spellEnd"/>
      <w:r>
        <w:rPr>
          <w:rFonts w:cs="Times New Roman"/>
          <w:lang w:val="en-US"/>
        </w:rPr>
        <w:t xml:space="preserve"> </w:t>
      </w:r>
      <w:proofErr w:type="spellStart"/>
      <w:r>
        <w:rPr>
          <w:rFonts w:cs="Times New Roman"/>
          <w:lang w:val="en-US"/>
        </w:rPr>
        <w:t>izna</w:t>
      </w:r>
      <w:proofErr w:type="spellEnd"/>
      <w:r>
        <w:rPr>
          <w:rFonts w:cs="Times New Roman"/>
        </w:rPr>
        <w:t xml:space="preserve">ći projektno </w:t>
      </w:r>
      <w:proofErr w:type="gramStart"/>
      <w:r>
        <w:rPr>
          <w:rFonts w:cs="Times New Roman"/>
        </w:rPr>
        <w:t>rješenje .</w:t>
      </w:r>
      <w:proofErr w:type="gramEnd"/>
    </w:p>
    <w:p w:rsidR="00A63A8C" w:rsidRDefault="00A63A8C" w:rsidP="00A63A8C">
      <w:pPr>
        <w:pStyle w:val="NormalWeb"/>
        <w:rPr>
          <w:lang w:val="en-US"/>
        </w:rPr>
      </w:pPr>
      <w:proofErr w:type="spellStart"/>
      <w:r>
        <w:rPr>
          <w:shd w:val="clear" w:color="auto" w:fill="FFFFFF"/>
          <w:lang w:val="en-US"/>
        </w:rPr>
        <w:lastRenderedPageBreak/>
        <w:t>Načelnik</w:t>
      </w:r>
      <w:proofErr w:type="spellEnd"/>
      <w:r>
        <w:rPr>
          <w:shd w:val="clear" w:color="auto" w:fill="FFFFFF"/>
          <w:lang w:val="en-US"/>
        </w:rPr>
        <w:t xml:space="preserve"> </w:t>
      </w:r>
      <w:proofErr w:type="spellStart"/>
      <w:r>
        <w:rPr>
          <w:shd w:val="clear" w:color="auto" w:fill="FFFFFF"/>
          <w:lang w:val="en-US"/>
        </w:rPr>
        <w:t>pojašnjava</w:t>
      </w:r>
      <w:proofErr w:type="spellEnd"/>
      <w:r>
        <w:rPr>
          <w:shd w:val="clear" w:color="auto" w:fill="FFFFFF"/>
          <w:lang w:val="en-US"/>
        </w:rPr>
        <w:t xml:space="preserve"> </w:t>
      </w:r>
      <w:proofErr w:type="spellStart"/>
      <w:proofErr w:type="gramStart"/>
      <w:r>
        <w:rPr>
          <w:shd w:val="clear" w:color="auto" w:fill="FFFFFF"/>
          <w:lang w:val="en-US"/>
        </w:rPr>
        <w:t>sa</w:t>
      </w:r>
      <w:proofErr w:type="spellEnd"/>
      <w:proofErr w:type="gramEnd"/>
      <w:r>
        <w:rPr>
          <w:shd w:val="clear" w:color="auto" w:fill="FFFFFF"/>
          <w:lang w:val="en-US"/>
        </w:rPr>
        <w:t xml:space="preserve"> je u </w:t>
      </w:r>
      <w:proofErr w:type="spellStart"/>
      <w:r>
        <w:rPr>
          <w:shd w:val="clear" w:color="auto" w:fill="FFFFFF"/>
          <w:lang w:val="en-US"/>
        </w:rPr>
        <w:t>uvali</w:t>
      </w:r>
      <w:proofErr w:type="spellEnd"/>
      <w:r>
        <w:rPr>
          <w:shd w:val="clear" w:color="auto" w:fill="FFFFFF"/>
          <w:lang w:val="en-US"/>
        </w:rPr>
        <w:t xml:space="preserve"> </w:t>
      </w:r>
      <w:proofErr w:type="spellStart"/>
      <w:r>
        <w:rPr>
          <w:shd w:val="clear" w:color="auto" w:fill="FFFFFF"/>
          <w:lang w:val="en-US"/>
        </w:rPr>
        <w:t>Divna</w:t>
      </w:r>
      <w:proofErr w:type="spellEnd"/>
      <w:r>
        <w:rPr>
          <w:shd w:val="clear" w:color="auto" w:fill="FFFFFF"/>
          <w:lang w:val="en-US"/>
        </w:rPr>
        <w:t xml:space="preserve"> </w:t>
      </w:r>
      <w:proofErr w:type="spellStart"/>
      <w:r>
        <w:rPr>
          <w:shd w:val="clear" w:color="auto" w:fill="FFFFFF"/>
          <w:lang w:val="en-US"/>
        </w:rPr>
        <w:t>samo</w:t>
      </w:r>
      <w:proofErr w:type="spellEnd"/>
      <w:r>
        <w:rPr>
          <w:shd w:val="clear" w:color="auto" w:fill="FFFFFF"/>
          <w:lang w:val="en-US"/>
        </w:rPr>
        <w:t xml:space="preserve"> </w:t>
      </w:r>
      <w:proofErr w:type="spellStart"/>
      <w:r>
        <w:rPr>
          <w:shd w:val="clear" w:color="auto" w:fill="FFFFFF"/>
          <w:lang w:val="en-US"/>
        </w:rPr>
        <w:t>uzak</w:t>
      </w:r>
      <w:proofErr w:type="spellEnd"/>
      <w:r>
        <w:rPr>
          <w:shd w:val="clear" w:color="auto" w:fill="FFFFFF"/>
          <w:lang w:val="en-US"/>
        </w:rPr>
        <w:t xml:space="preserve"> </w:t>
      </w:r>
      <w:proofErr w:type="spellStart"/>
      <w:r>
        <w:rPr>
          <w:shd w:val="clear" w:color="auto" w:fill="FFFFFF"/>
          <w:lang w:val="en-US"/>
        </w:rPr>
        <w:t>pojas</w:t>
      </w:r>
      <w:proofErr w:type="spellEnd"/>
      <w:r>
        <w:rPr>
          <w:shd w:val="clear" w:color="auto" w:fill="FFFFFF"/>
          <w:lang w:val="en-US"/>
        </w:rPr>
        <w:t xml:space="preserve"> </w:t>
      </w:r>
      <w:proofErr w:type="spellStart"/>
      <w:r>
        <w:rPr>
          <w:shd w:val="clear" w:color="auto" w:fill="FFFFFF"/>
          <w:lang w:val="en-US"/>
        </w:rPr>
        <w:t>pomorskog</w:t>
      </w:r>
      <w:proofErr w:type="spellEnd"/>
      <w:r>
        <w:rPr>
          <w:shd w:val="clear" w:color="auto" w:fill="FFFFFF"/>
          <w:lang w:val="en-US"/>
        </w:rPr>
        <w:t xml:space="preserve"> dobra pod </w:t>
      </w:r>
      <w:proofErr w:type="spellStart"/>
      <w:r>
        <w:rPr>
          <w:shd w:val="clear" w:color="auto" w:fill="FFFFFF"/>
          <w:lang w:val="en-US"/>
        </w:rPr>
        <w:t>upravljanjem</w:t>
      </w:r>
      <w:proofErr w:type="spellEnd"/>
      <w:r>
        <w:rPr>
          <w:shd w:val="clear" w:color="auto" w:fill="FFFFFF"/>
          <w:lang w:val="en-US"/>
        </w:rPr>
        <w:t xml:space="preserve"> </w:t>
      </w:r>
      <w:proofErr w:type="spellStart"/>
      <w:r>
        <w:rPr>
          <w:shd w:val="clear" w:color="auto" w:fill="FFFFFF"/>
          <w:lang w:val="en-US"/>
        </w:rPr>
        <w:t>općine</w:t>
      </w:r>
      <w:proofErr w:type="spellEnd"/>
      <w:r>
        <w:rPr>
          <w:shd w:val="clear" w:color="auto" w:fill="FFFFFF"/>
          <w:lang w:val="en-US"/>
        </w:rPr>
        <w:t xml:space="preserve"> </w:t>
      </w:r>
      <w:proofErr w:type="spellStart"/>
      <w:r>
        <w:rPr>
          <w:shd w:val="clear" w:color="auto" w:fill="FFFFFF"/>
          <w:lang w:val="en-US"/>
        </w:rPr>
        <w:t>Trpanj</w:t>
      </w:r>
      <w:proofErr w:type="spellEnd"/>
      <w:r>
        <w:rPr>
          <w:shd w:val="clear" w:color="auto" w:fill="FFFFFF"/>
          <w:lang w:val="en-US"/>
        </w:rPr>
        <w:t xml:space="preserve"> </w:t>
      </w:r>
      <w:proofErr w:type="spellStart"/>
      <w:r>
        <w:rPr>
          <w:shd w:val="clear" w:color="auto" w:fill="FFFFFF"/>
          <w:lang w:val="en-US"/>
        </w:rPr>
        <w:t>dok</w:t>
      </w:r>
      <w:proofErr w:type="spellEnd"/>
      <w:r>
        <w:rPr>
          <w:shd w:val="clear" w:color="auto" w:fill="FFFFFF"/>
          <w:lang w:val="en-US"/>
        </w:rPr>
        <w:t xml:space="preserve"> </w:t>
      </w:r>
      <w:proofErr w:type="spellStart"/>
      <w:r>
        <w:rPr>
          <w:shd w:val="clear" w:color="auto" w:fill="FFFFFF"/>
          <w:lang w:val="en-US"/>
        </w:rPr>
        <w:t>su</w:t>
      </w:r>
      <w:proofErr w:type="spellEnd"/>
      <w:r>
        <w:rPr>
          <w:shd w:val="clear" w:color="auto" w:fill="FFFFFF"/>
          <w:lang w:val="en-US"/>
        </w:rPr>
        <w:t xml:space="preserve"> </w:t>
      </w:r>
      <w:proofErr w:type="spellStart"/>
      <w:r>
        <w:rPr>
          <w:shd w:val="clear" w:color="auto" w:fill="FFFFFF"/>
          <w:lang w:val="en-US"/>
        </w:rPr>
        <w:t>sve</w:t>
      </w:r>
      <w:proofErr w:type="spellEnd"/>
      <w:r>
        <w:rPr>
          <w:shd w:val="clear" w:color="auto" w:fill="FFFFFF"/>
          <w:lang w:val="en-US"/>
        </w:rPr>
        <w:t xml:space="preserve"> </w:t>
      </w:r>
      <w:proofErr w:type="spellStart"/>
      <w:r>
        <w:rPr>
          <w:shd w:val="clear" w:color="auto" w:fill="FFFFFF"/>
          <w:lang w:val="en-US"/>
        </w:rPr>
        <w:t>ostale</w:t>
      </w:r>
      <w:proofErr w:type="spellEnd"/>
      <w:r>
        <w:rPr>
          <w:shd w:val="clear" w:color="auto" w:fill="FFFFFF"/>
          <w:lang w:val="en-US"/>
        </w:rPr>
        <w:t xml:space="preserve"> </w:t>
      </w:r>
      <w:proofErr w:type="spellStart"/>
      <w:r>
        <w:rPr>
          <w:shd w:val="clear" w:color="auto" w:fill="FFFFFF"/>
          <w:lang w:val="en-US"/>
        </w:rPr>
        <w:t>parcele</w:t>
      </w:r>
      <w:proofErr w:type="spellEnd"/>
      <w:r>
        <w:rPr>
          <w:shd w:val="clear" w:color="auto" w:fill="FFFFFF"/>
          <w:lang w:val="en-US"/>
        </w:rPr>
        <w:t xml:space="preserve"> u </w:t>
      </w:r>
      <w:proofErr w:type="spellStart"/>
      <w:r>
        <w:rPr>
          <w:shd w:val="clear" w:color="auto" w:fill="FFFFFF"/>
          <w:lang w:val="en-US"/>
        </w:rPr>
        <w:t>dubini</w:t>
      </w:r>
      <w:proofErr w:type="spellEnd"/>
      <w:r>
        <w:rPr>
          <w:shd w:val="clear" w:color="auto" w:fill="FFFFFF"/>
          <w:lang w:val="en-US"/>
        </w:rPr>
        <w:t xml:space="preserve"> </w:t>
      </w:r>
      <w:proofErr w:type="spellStart"/>
      <w:r>
        <w:rPr>
          <w:shd w:val="clear" w:color="auto" w:fill="FFFFFF"/>
          <w:lang w:val="en-US"/>
        </w:rPr>
        <w:t>uvale</w:t>
      </w:r>
      <w:proofErr w:type="spellEnd"/>
      <w:r>
        <w:rPr>
          <w:shd w:val="clear" w:color="auto" w:fill="FFFFFF"/>
          <w:lang w:val="en-US"/>
        </w:rPr>
        <w:t xml:space="preserve"> </w:t>
      </w:r>
      <w:proofErr w:type="spellStart"/>
      <w:r>
        <w:rPr>
          <w:shd w:val="clear" w:color="auto" w:fill="FFFFFF"/>
          <w:lang w:val="en-US"/>
        </w:rPr>
        <w:t>privatne</w:t>
      </w:r>
      <w:proofErr w:type="spellEnd"/>
      <w:r>
        <w:rPr>
          <w:shd w:val="clear" w:color="auto" w:fill="FFFFFF"/>
          <w:lang w:val="en-US"/>
        </w:rPr>
        <w:t>.</w:t>
      </w:r>
    </w:p>
    <w:p w:rsidR="00A63A8C" w:rsidRDefault="00A63A8C" w:rsidP="00A63A8C">
      <w:pPr>
        <w:autoSpaceDE w:val="0"/>
        <w:autoSpaceDN w:val="0"/>
        <w:adjustRightInd w:val="0"/>
        <w:spacing w:after="120" w:line="240" w:lineRule="auto"/>
        <w:jc w:val="both"/>
        <w:rPr>
          <w:rFonts w:ascii="Calibri" w:hAnsi="Calibri" w:cs="Calibri"/>
          <w:sz w:val="22"/>
          <w:szCs w:val="22"/>
          <w:lang w:val="en-US"/>
        </w:rPr>
      </w:pPr>
    </w:p>
    <w:p w:rsidR="00A63A8C" w:rsidRDefault="00A63A8C" w:rsidP="00A63A8C">
      <w:pPr>
        <w:autoSpaceDE w:val="0"/>
        <w:autoSpaceDN w:val="0"/>
        <w:adjustRightInd w:val="0"/>
        <w:spacing w:after="120" w:line="240" w:lineRule="auto"/>
        <w:jc w:val="both"/>
        <w:rPr>
          <w:rFonts w:cs="Times New Roman"/>
          <w:b/>
          <w:bCs/>
          <w:sz w:val="26"/>
          <w:szCs w:val="26"/>
        </w:rPr>
      </w:pPr>
      <w:proofErr w:type="gramStart"/>
      <w:r>
        <w:rPr>
          <w:rFonts w:cs="Times New Roman"/>
          <w:b/>
          <w:bCs/>
          <w:sz w:val="26"/>
          <w:szCs w:val="26"/>
          <w:lang w:val="en-US"/>
        </w:rPr>
        <w:t xml:space="preserve">Ad.2.) </w:t>
      </w:r>
      <w:proofErr w:type="spellStart"/>
      <w:r>
        <w:rPr>
          <w:rFonts w:cs="Times New Roman"/>
          <w:b/>
          <w:bCs/>
          <w:sz w:val="26"/>
          <w:szCs w:val="26"/>
          <w:lang w:val="en-US"/>
        </w:rPr>
        <w:t>Usvajanje</w:t>
      </w:r>
      <w:proofErr w:type="spellEnd"/>
      <w:r>
        <w:rPr>
          <w:rFonts w:cs="Times New Roman"/>
          <w:b/>
          <w:bCs/>
          <w:sz w:val="26"/>
          <w:szCs w:val="26"/>
          <w:lang w:val="en-US"/>
        </w:rPr>
        <w:t xml:space="preserve"> </w:t>
      </w:r>
      <w:proofErr w:type="spellStart"/>
      <w:r>
        <w:rPr>
          <w:rFonts w:cs="Times New Roman"/>
          <w:b/>
          <w:bCs/>
          <w:sz w:val="26"/>
          <w:szCs w:val="26"/>
          <w:lang w:val="en-US"/>
        </w:rPr>
        <w:t>zapisnika</w:t>
      </w:r>
      <w:proofErr w:type="spellEnd"/>
      <w:r>
        <w:rPr>
          <w:rFonts w:cs="Times New Roman"/>
          <w:b/>
          <w:bCs/>
          <w:sz w:val="26"/>
          <w:szCs w:val="26"/>
          <w:lang w:val="en-US"/>
        </w:rPr>
        <w:t xml:space="preserve"> </w:t>
      </w:r>
      <w:proofErr w:type="spellStart"/>
      <w:r>
        <w:rPr>
          <w:rFonts w:cs="Times New Roman"/>
          <w:b/>
          <w:bCs/>
          <w:sz w:val="26"/>
          <w:szCs w:val="26"/>
          <w:lang w:val="en-US"/>
        </w:rPr>
        <w:t>sa</w:t>
      </w:r>
      <w:proofErr w:type="spellEnd"/>
      <w:proofErr w:type="gramEnd"/>
      <w:r>
        <w:rPr>
          <w:rFonts w:cs="Times New Roman"/>
          <w:b/>
          <w:bCs/>
          <w:sz w:val="26"/>
          <w:szCs w:val="26"/>
          <w:lang w:val="en-US"/>
        </w:rPr>
        <w:t xml:space="preserve"> 13. </w:t>
      </w:r>
      <w:proofErr w:type="spellStart"/>
      <w:proofErr w:type="gramStart"/>
      <w:r>
        <w:rPr>
          <w:rFonts w:cs="Times New Roman"/>
          <w:b/>
          <w:bCs/>
          <w:sz w:val="26"/>
          <w:szCs w:val="26"/>
          <w:lang w:val="en-US"/>
        </w:rPr>
        <w:t>sjednice</w:t>
      </w:r>
      <w:proofErr w:type="spellEnd"/>
      <w:proofErr w:type="gramEnd"/>
      <w:r>
        <w:rPr>
          <w:rFonts w:cs="Times New Roman"/>
          <w:b/>
          <w:bCs/>
          <w:sz w:val="26"/>
          <w:szCs w:val="26"/>
          <w:lang w:val="en-US"/>
        </w:rPr>
        <w:t xml:space="preserve"> Op</w:t>
      </w:r>
      <w:r>
        <w:rPr>
          <w:rFonts w:cs="Times New Roman"/>
          <w:b/>
          <w:bCs/>
          <w:sz w:val="26"/>
          <w:szCs w:val="26"/>
        </w:rPr>
        <w:t>ćinskog vijeća</w:t>
      </w:r>
    </w:p>
    <w:p w:rsidR="00A63A8C" w:rsidRDefault="00A63A8C" w:rsidP="00A63A8C">
      <w:pPr>
        <w:autoSpaceDE w:val="0"/>
        <w:autoSpaceDN w:val="0"/>
        <w:adjustRightInd w:val="0"/>
        <w:spacing w:after="120" w:line="240" w:lineRule="auto"/>
        <w:jc w:val="both"/>
        <w:rPr>
          <w:rFonts w:cs="Times New Roman"/>
        </w:rPr>
      </w:pPr>
      <w:proofErr w:type="spellStart"/>
      <w:r>
        <w:rPr>
          <w:rFonts w:cs="Times New Roman"/>
          <w:lang w:val="en-US"/>
        </w:rPr>
        <w:t>Nakon</w:t>
      </w:r>
      <w:proofErr w:type="spellEnd"/>
      <w:r>
        <w:rPr>
          <w:rFonts w:cs="Times New Roman"/>
          <w:lang w:val="en-US"/>
        </w:rPr>
        <w:t xml:space="preserve"> </w:t>
      </w:r>
      <w:proofErr w:type="spellStart"/>
      <w:r>
        <w:rPr>
          <w:rFonts w:cs="Times New Roman"/>
          <w:lang w:val="en-US"/>
        </w:rPr>
        <w:t>provedenog</w:t>
      </w:r>
      <w:proofErr w:type="spellEnd"/>
      <w:r>
        <w:rPr>
          <w:rFonts w:cs="Times New Roman"/>
          <w:lang w:val="en-US"/>
        </w:rPr>
        <w:t xml:space="preserve"> </w:t>
      </w:r>
      <w:proofErr w:type="spellStart"/>
      <w:r>
        <w:rPr>
          <w:rFonts w:cs="Times New Roman"/>
          <w:lang w:val="en-US"/>
        </w:rPr>
        <w:t>glasovanja</w:t>
      </w:r>
      <w:proofErr w:type="spellEnd"/>
      <w:r>
        <w:rPr>
          <w:rFonts w:cs="Times New Roman"/>
          <w:lang w:val="en-US"/>
        </w:rPr>
        <w:t xml:space="preserve"> </w:t>
      </w:r>
      <w:proofErr w:type="spellStart"/>
      <w:r>
        <w:rPr>
          <w:rFonts w:cs="Times New Roman"/>
          <w:lang w:val="en-US"/>
        </w:rPr>
        <w:t>donesen</w:t>
      </w:r>
      <w:proofErr w:type="spellEnd"/>
      <w:r>
        <w:rPr>
          <w:rFonts w:cs="Times New Roman"/>
          <w:lang w:val="en-US"/>
        </w:rPr>
        <w:t xml:space="preserve"> je </w:t>
      </w:r>
      <w:proofErr w:type="spellStart"/>
      <w:r>
        <w:rPr>
          <w:rFonts w:cs="Times New Roman"/>
          <w:lang w:val="en-US"/>
        </w:rPr>
        <w:t>slijede</w:t>
      </w:r>
      <w:proofErr w:type="spellEnd"/>
      <w:r>
        <w:rPr>
          <w:rFonts w:cs="Times New Roman"/>
        </w:rPr>
        <w:t xml:space="preserve">ći </w:t>
      </w:r>
    </w:p>
    <w:p w:rsidR="00A63A8C" w:rsidRDefault="00A63A8C" w:rsidP="00A63A8C">
      <w:pPr>
        <w:autoSpaceDE w:val="0"/>
        <w:autoSpaceDN w:val="0"/>
        <w:adjustRightInd w:val="0"/>
        <w:spacing w:after="120" w:line="240" w:lineRule="auto"/>
        <w:jc w:val="both"/>
        <w:rPr>
          <w:rFonts w:cs="Times New Roman"/>
          <w:b/>
          <w:bCs/>
        </w:rPr>
      </w:pPr>
      <w:r>
        <w:rPr>
          <w:rFonts w:cs="Times New Roman"/>
          <w:b/>
          <w:bCs/>
          <w:lang w:val="en-US"/>
        </w:rPr>
        <w:t>ZAKLJU</w:t>
      </w:r>
      <w:r>
        <w:rPr>
          <w:rFonts w:cs="Times New Roman"/>
          <w:b/>
          <w:bCs/>
        </w:rPr>
        <w:t>ČAK</w:t>
      </w:r>
    </w:p>
    <w:p w:rsidR="00A63A8C" w:rsidRDefault="00A63A8C" w:rsidP="00A63A8C">
      <w:pPr>
        <w:autoSpaceDE w:val="0"/>
        <w:autoSpaceDN w:val="0"/>
        <w:adjustRightInd w:val="0"/>
        <w:spacing w:after="120" w:line="240" w:lineRule="auto"/>
        <w:jc w:val="both"/>
        <w:rPr>
          <w:rFonts w:cs="Times New Roman"/>
        </w:rPr>
      </w:pPr>
      <w:proofErr w:type="spellStart"/>
      <w:r>
        <w:rPr>
          <w:rFonts w:cs="Times New Roman"/>
          <w:lang w:val="en-US"/>
        </w:rPr>
        <w:t>Jednoglasno</w:t>
      </w:r>
      <w:proofErr w:type="spellEnd"/>
      <w:r>
        <w:rPr>
          <w:rFonts w:cs="Times New Roman"/>
          <w:lang w:val="en-US"/>
        </w:rPr>
        <w:t xml:space="preserve"> se </w:t>
      </w:r>
      <w:proofErr w:type="spellStart"/>
      <w:r>
        <w:rPr>
          <w:rFonts w:cs="Times New Roman"/>
          <w:lang w:val="en-US"/>
        </w:rPr>
        <w:t>usvaja</w:t>
      </w:r>
      <w:proofErr w:type="spellEnd"/>
      <w:r>
        <w:rPr>
          <w:rFonts w:cs="Times New Roman"/>
          <w:lang w:val="en-US"/>
        </w:rPr>
        <w:t xml:space="preserve"> </w:t>
      </w:r>
      <w:proofErr w:type="spellStart"/>
      <w:r>
        <w:rPr>
          <w:rFonts w:cs="Times New Roman"/>
          <w:lang w:val="en-US"/>
        </w:rPr>
        <w:t>zapisnik</w:t>
      </w:r>
      <w:proofErr w:type="spellEnd"/>
      <w:r>
        <w:rPr>
          <w:rFonts w:cs="Times New Roman"/>
          <w:lang w:val="en-US"/>
        </w:rPr>
        <w:t xml:space="preserve"> </w:t>
      </w:r>
      <w:proofErr w:type="spellStart"/>
      <w:proofErr w:type="gramStart"/>
      <w:r>
        <w:rPr>
          <w:rFonts w:cs="Times New Roman"/>
          <w:lang w:val="en-US"/>
        </w:rPr>
        <w:t>sa</w:t>
      </w:r>
      <w:proofErr w:type="spellEnd"/>
      <w:proofErr w:type="gramEnd"/>
      <w:r>
        <w:rPr>
          <w:rFonts w:cs="Times New Roman"/>
          <w:lang w:val="en-US"/>
        </w:rPr>
        <w:t xml:space="preserve"> 13. </w:t>
      </w:r>
      <w:proofErr w:type="spellStart"/>
      <w:proofErr w:type="gramStart"/>
      <w:r>
        <w:rPr>
          <w:rFonts w:cs="Times New Roman"/>
          <w:lang w:val="en-US"/>
        </w:rPr>
        <w:t>sjednice</w:t>
      </w:r>
      <w:proofErr w:type="spellEnd"/>
      <w:proofErr w:type="gramEnd"/>
      <w:r>
        <w:rPr>
          <w:rFonts w:cs="Times New Roman"/>
          <w:lang w:val="en-US"/>
        </w:rPr>
        <w:t xml:space="preserve"> Op</w:t>
      </w:r>
      <w:r>
        <w:rPr>
          <w:rFonts w:cs="Times New Roman"/>
        </w:rPr>
        <w:t>ćinskog vijeća.</w:t>
      </w:r>
    </w:p>
    <w:p w:rsidR="00A63A8C" w:rsidRDefault="00A63A8C" w:rsidP="00A63A8C">
      <w:pPr>
        <w:autoSpaceDE w:val="0"/>
        <w:autoSpaceDN w:val="0"/>
        <w:adjustRightInd w:val="0"/>
        <w:spacing w:after="120" w:line="240" w:lineRule="auto"/>
        <w:jc w:val="both"/>
        <w:rPr>
          <w:rFonts w:ascii="Calibri" w:hAnsi="Calibri" w:cs="Calibri"/>
          <w:sz w:val="22"/>
          <w:szCs w:val="22"/>
          <w:lang w:val="en-US"/>
        </w:rPr>
      </w:pPr>
    </w:p>
    <w:p w:rsidR="00A63A8C" w:rsidRDefault="00A63A8C" w:rsidP="00A63A8C">
      <w:pPr>
        <w:autoSpaceDE w:val="0"/>
        <w:autoSpaceDN w:val="0"/>
        <w:adjustRightInd w:val="0"/>
        <w:spacing w:after="120" w:line="240" w:lineRule="auto"/>
        <w:jc w:val="both"/>
        <w:rPr>
          <w:rFonts w:cs="Times New Roman"/>
          <w:b/>
          <w:bCs/>
          <w:sz w:val="26"/>
          <w:szCs w:val="26"/>
          <w:lang w:val="en-US"/>
        </w:rPr>
      </w:pPr>
      <w:r>
        <w:rPr>
          <w:rFonts w:cs="Times New Roman"/>
          <w:b/>
          <w:bCs/>
          <w:sz w:val="26"/>
          <w:szCs w:val="26"/>
          <w:lang w:val="en-US"/>
        </w:rPr>
        <w:t xml:space="preserve">Ad.3.) </w:t>
      </w:r>
      <w:proofErr w:type="spellStart"/>
      <w:r>
        <w:rPr>
          <w:rFonts w:cs="Times New Roman"/>
          <w:b/>
          <w:bCs/>
          <w:sz w:val="26"/>
          <w:szCs w:val="26"/>
          <w:lang w:val="en-US"/>
        </w:rPr>
        <w:t>Donošenje</w:t>
      </w:r>
      <w:proofErr w:type="spellEnd"/>
      <w:r>
        <w:rPr>
          <w:rFonts w:cs="Times New Roman"/>
          <w:b/>
          <w:bCs/>
          <w:sz w:val="26"/>
          <w:szCs w:val="26"/>
          <w:lang w:val="en-US"/>
        </w:rPr>
        <w:t xml:space="preserve"> </w:t>
      </w:r>
      <w:proofErr w:type="spellStart"/>
      <w:r>
        <w:rPr>
          <w:rFonts w:cs="Times New Roman"/>
          <w:b/>
          <w:bCs/>
          <w:sz w:val="26"/>
          <w:szCs w:val="26"/>
          <w:lang w:val="en-US"/>
        </w:rPr>
        <w:t>Odluke</w:t>
      </w:r>
      <w:proofErr w:type="spellEnd"/>
      <w:r>
        <w:rPr>
          <w:rFonts w:cs="Times New Roman"/>
          <w:b/>
          <w:bCs/>
          <w:sz w:val="26"/>
          <w:szCs w:val="26"/>
          <w:lang w:val="en-US"/>
        </w:rPr>
        <w:t xml:space="preserve"> o </w:t>
      </w:r>
      <w:proofErr w:type="spellStart"/>
      <w:r>
        <w:rPr>
          <w:rFonts w:cs="Times New Roman"/>
          <w:b/>
          <w:bCs/>
          <w:sz w:val="26"/>
          <w:szCs w:val="26"/>
          <w:lang w:val="en-US"/>
        </w:rPr>
        <w:t>komunalnoj</w:t>
      </w:r>
      <w:proofErr w:type="spellEnd"/>
      <w:r>
        <w:rPr>
          <w:rFonts w:cs="Times New Roman"/>
          <w:b/>
          <w:bCs/>
          <w:sz w:val="26"/>
          <w:szCs w:val="26"/>
          <w:lang w:val="en-US"/>
        </w:rPr>
        <w:t xml:space="preserve"> </w:t>
      </w:r>
      <w:proofErr w:type="spellStart"/>
      <w:r>
        <w:rPr>
          <w:rFonts w:cs="Times New Roman"/>
          <w:b/>
          <w:bCs/>
          <w:sz w:val="26"/>
          <w:szCs w:val="26"/>
          <w:lang w:val="en-US"/>
        </w:rPr>
        <w:t>naknadi</w:t>
      </w:r>
      <w:proofErr w:type="spellEnd"/>
    </w:p>
    <w:p w:rsidR="00A63A8C" w:rsidRDefault="00A63A8C" w:rsidP="00A63A8C">
      <w:pPr>
        <w:autoSpaceDE w:val="0"/>
        <w:autoSpaceDN w:val="0"/>
        <w:adjustRightInd w:val="0"/>
        <w:spacing w:after="120" w:line="240" w:lineRule="auto"/>
        <w:jc w:val="both"/>
        <w:rPr>
          <w:rFonts w:cs="Times New Roman"/>
        </w:rPr>
      </w:pPr>
      <w:proofErr w:type="gramStart"/>
      <w:r>
        <w:rPr>
          <w:rFonts w:cs="Times New Roman"/>
          <w:lang w:val="en-US"/>
        </w:rPr>
        <w:t>Pro</w:t>
      </w:r>
      <w:r>
        <w:rPr>
          <w:rFonts w:cs="Times New Roman"/>
        </w:rPr>
        <w:t>čelnica Nada Ivanković obrazlaže Odluku, napominjući da je obrazloženje uz Odluku kao sastavni dio materijala za ovu sjednicu, dostavljeno svim vijećnicima.</w:t>
      </w:r>
      <w:proofErr w:type="gramEnd"/>
      <w:r>
        <w:rPr>
          <w:rFonts w:cs="Times New Roman"/>
        </w:rPr>
        <w:t xml:space="preserve"> Upoznaje također da je nacrt Odluke o komunalnoj naknadi bio na savjetovanju s javnošću mjesec dana te da nije pristigla niti jedna primjedba ili prijedlog za navedenu Odluku.</w:t>
      </w:r>
    </w:p>
    <w:p w:rsidR="00A63A8C" w:rsidRDefault="00A63A8C" w:rsidP="00A63A8C">
      <w:pPr>
        <w:autoSpaceDE w:val="0"/>
        <w:autoSpaceDN w:val="0"/>
        <w:adjustRightInd w:val="0"/>
        <w:spacing w:after="120" w:line="240" w:lineRule="auto"/>
        <w:jc w:val="both"/>
        <w:rPr>
          <w:rFonts w:cs="Times New Roman"/>
        </w:rPr>
      </w:pPr>
      <w:r>
        <w:rPr>
          <w:rFonts w:cs="Times New Roman"/>
        </w:rPr>
        <w:t>Dalje pojašnjava ukratko što su novine u odnosu na raniju zakonodavnu regulativu te pojedinačne članke predložene Odluke, koje se odnose na zone, koeficijent namjene te ukazuje kako je potrebno te zone na području Općine uskladiti na način da iste budu jednake u ovoj i u Odluci o komunalnom doprinosu, što je i prihvaćeno, pa su utvrđene slijedeće zone:</w:t>
      </w:r>
    </w:p>
    <w:p w:rsidR="00A63A8C" w:rsidRDefault="00A63A8C" w:rsidP="00A63A8C">
      <w:pPr>
        <w:autoSpaceDE w:val="0"/>
        <w:autoSpaceDN w:val="0"/>
        <w:adjustRightInd w:val="0"/>
        <w:spacing w:after="0" w:line="240" w:lineRule="auto"/>
        <w:jc w:val="both"/>
        <w:rPr>
          <w:rFonts w:cs="Times New Roman"/>
        </w:rPr>
      </w:pPr>
      <w:r>
        <w:rPr>
          <w:rFonts w:cs="Times New Roman"/>
        </w:rPr>
        <w:tab/>
        <w:t xml:space="preserve">I  </w:t>
      </w:r>
      <w:r>
        <w:rPr>
          <w:rFonts w:cs="Times New Roman"/>
        </w:rPr>
        <w:tab/>
        <w:t>ZONA područje  Naselja Trpanj</w:t>
      </w:r>
    </w:p>
    <w:p w:rsidR="00A63A8C" w:rsidRDefault="00A63A8C" w:rsidP="00A63A8C">
      <w:pPr>
        <w:autoSpaceDE w:val="0"/>
        <w:autoSpaceDN w:val="0"/>
        <w:adjustRightInd w:val="0"/>
        <w:spacing w:after="0" w:line="240" w:lineRule="auto"/>
        <w:jc w:val="both"/>
        <w:rPr>
          <w:rFonts w:cs="Times New Roman"/>
        </w:rPr>
      </w:pPr>
      <w:r>
        <w:rPr>
          <w:rFonts w:cs="Times New Roman"/>
        </w:rPr>
        <w:tab/>
        <w:t>II</w:t>
      </w:r>
      <w:r>
        <w:rPr>
          <w:rFonts w:cs="Times New Roman"/>
        </w:rPr>
        <w:tab/>
        <w:t>ZONA područje Naselja Gornja Vrućica i Duba Pelješka</w:t>
      </w:r>
    </w:p>
    <w:p w:rsidR="00A63A8C" w:rsidRDefault="00A63A8C" w:rsidP="00A63A8C">
      <w:pPr>
        <w:autoSpaceDE w:val="0"/>
        <w:autoSpaceDN w:val="0"/>
        <w:adjustRightInd w:val="0"/>
        <w:spacing w:after="0" w:line="240" w:lineRule="auto"/>
        <w:jc w:val="both"/>
        <w:rPr>
          <w:rFonts w:cs="Times New Roman"/>
        </w:rPr>
      </w:pPr>
      <w:r>
        <w:rPr>
          <w:rFonts w:cs="Times New Roman"/>
        </w:rPr>
        <w:tab/>
        <w:t xml:space="preserve">III </w:t>
      </w:r>
      <w:r>
        <w:rPr>
          <w:rFonts w:cs="Times New Roman"/>
        </w:rPr>
        <w:tab/>
        <w:t xml:space="preserve">ZONA područje Naselje Donja Vrućica (s Uvalom Divna) </w:t>
      </w:r>
    </w:p>
    <w:p w:rsidR="00A63A8C" w:rsidRDefault="00A63A8C" w:rsidP="00A63A8C">
      <w:pPr>
        <w:autoSpaceDE w:val="0"/>
        <w:autoSpaceDN w:val="0"/>
        <w:adjustRightInd w:val="0"/>
        <w:spacing w:after="120" w:line="240" w:lineRule="auto"/>
        <w:jc w:val="both"/>
        <w:rPr>
          <w:rFonts w:cs="Times New Roman"/>
        </w:rPr>
      </w:pPr>
    </w:p>
    <w:p w:rsidR="00A63A8C" w:rsidRDefault="00A63A8C" w:rsidP="00A63A8C">
      <w:pPr>
        <w:autoSpaceDE w:val="0"/>
        <w:autoSpaceDN w:val="0"/>
        <w:adjustRightInd w:val="0"/>
        <w:spacing w:after="120" w:line="240" w:lineRule="auto"/>
        <w:jc w:val="both"/>
        <w:rPr>
          <w:rFonts w:ascii="Calibri" w:hAnsi="Calibri" w:cs="Calibri"/>
          <w:sz w:val="22"/>
          <w:szCs w:val="22"/>
          <w:lang w:val="en-US"/>
        </w:rPr>
      </w:pPr>
      <w:r>
        <w:rPr>
          <w:rFonts w:cs="Times New Roman"/>
        </w:rPr>
        <w:t>Također upoznaje s odredabama o oslobađanju od plaćanja komunalne naknade i drugim odredbama.</w:t>
      </w:r>
    </w:p>
    <w:p w:rsidR="00A63A8C" w:rsidRDefault="00A63A8C" w:rsidP="00A63A8C">
      <w:pPr>
        <w:autoSpaceDE w:val="0"/>
        <w:autoSpaceDN w:val="0"/>
        <w:adjustRightInd w:val="0"/>
        <w:spacing w:after="120" w:line="240" w:lineRule="auto"/>
        <w:jc w:val="both"/>
        <w:rPr>
          <w:rFonts w:cs="Times New Roman"/>
        </w:rPr>
      </w:pPr>
      <w:proofErr w:type="spellStart"/>
      <w:r>
        <w:rPr>
          <w:rFonts w:cs="Times New Roman"/>
          <w:lang w:val="en-US"/>
        </w:rPr>
        <w:t>Nakon</w:t>
      </w:r>
      <w:proofErr w:type="spellEnd"/>
      <w:r>
        <w:rPr>
          <w:rFonts w:cs="Times New Roman"/>
          <w:lang w:val="en-US"/>
        </w:rPr>
        <w:t xml:space="preserve"> </w:t>
      </w:r>
      <w:r>
        <w:rPr>
          <w:rFonts w:cs="Times New Roman"/>
        </w:rPr>
        <w:t xml:space="preserve">diskusije vijećnika i </w:t>
      </w:r>
      <w:proofErr w:type="spellStart"/>
      <w:r>
        <w:rPr>
          <w:rFonts w:cs="Times New Roman"/>
          <w:lang w:val="en-US"/>
        </w:rPr>
        <w:t>provedenog</w:t>
      </w:r>
      <w:proofErr w:type="spellEnd"/>
      <w:r>
        <w:rPr>
          <w:rFonts w:cs="Times New Roman"/>
          <w:lang w:val="en-US"/>
        </w:rPr>
        <w:t xml:space="preserve"> </w:t>
      </w:r>
      <w:proofErr w:type="spellStart"/>
      <w:r>
        <w:rPr>
          <w:rFonts w:cs="Times New Roman"/>
          <w:lang w:val="en-US"/>
        </w:rPr>
        <w:t>glasovanja</w:t>
      </w:r>
      <w:proofErr w:type="spellEnd"/>
      <w:r>
        <w:rPr>
          <w:rFonts w:cs="Times New Roman"/>
          <w:lang w:val="en-US"/>
        </w:rPr>
        <w:t xml:space="preserve"> </w:t>
      </w:r>
      <w:proofErr w:type="spellStart"/>
      <w:r>
        <w:rPr>
          <w:rFonts w:cs="Times New Roman"/>
          <w:lang w:val="en-US"/>
        </w:rPr>
        <w:t>donesen</w:t>
      </w:r>
      <w:proofErr w:type="spellEnd"/>
      <w:r>
        <w:rPr>
          <w:rFonts w:cs="Times New Roman"/>
          <w:lang w:val="en-US"/>
        </w:rPr>
        <w:t xml:space="preserve"> je </w:t>
      </w:r>
      <w:proofErr w:type="spellStart"/>
      <w:r>
        <w:rPr>
          <w:rFonts w:cs="Times New Roman"/>
          <w:lang w:val="en-US"/>
        </w:rPr>
        <w:t>slijede</w:t>
      </w:r>
      <w:proofErr w:type="spellEnd"/>
      <w:r>
        <w:rPr>
          <w:rFonts w:cs="Times New Roman"/>
        </w:rPr>
        <w:t>ći</w:t>
      </w:r>
    </w:p>
    <w:p w:rsidR="00A63A8C" w:rsidRDefault="00A63A8C" w:rsidP="00A63A8C">
      <w:pPr>
        <w:autoSpaceDE w:val="0"/>
        <w:autoSpaceDN w:val="0"/>
        <w:adjustRightInd w:val="0"/>
        <w:spacing w:after="120" w:line="240" w:lineRule="auto"/>
        <w:jc w:val="both"/>
        <w:rPr>
          <w:rFonts w:cs="Times New Roman"/>
          <w:b/>
          <w:bCs/>
        </w:rPr>
      </w:pPr>
      <w:r>
        <w:rPr>
          <w:rFonts w:cs="Times New Roman"/>
          <w:b/>
          <w:bCs/>
          <w:lang w:val="en-US"/>
        </w:rPr>
        <w:t>ZAKLJU</w:t>
      </w:r>
      <w:r>
        <w:rPr>
          <w:rFonts w:cs="Times New Roman"/>
          <w:b/>
          <w:bCs/>
        </w:rPr>
        <w:t>ČAK:</w:t>
      </w:r>
    </w:p>
    <w:p w:rsidR="00A63A8C" w:rsidRDefault="00A63A8C" w:rsidP="00A63A8C">
      <w:pPr>
        <w:autoSpaceDE w:val="0"/>
        <w:autoSpaceDN w:val="0"/>
        <w:adjustRightInd w:val="0"/>
        <w:spacing w:after="120" w:line="240" w:lineRule="auto"/>
        <w:jc w:val="both"/>
        <w:rPr>
          <w:rFonts w:cs="Times New Roman"/>
          <w:lang w:val="en-US"/>
        </w:rPr>
      </w:pPr>
      <w:r>
        <w:rPr>
          <w:rFonts w:cs="Times New Roman"/>
        </w:rPr>
        <w:t xml:space="preserve">Uvaja se predložena </w:t>
      </w:r>
      <w:proofErr w:type="spellStart"/>
      <w:r>
        <w:rPr>
          <w:rFonts w:cs="Times New Roman"/>
          <w:lang w:val="en-US"/>
        </w:rPr>
        <w:t>Odluka</w:t>
      </w:r>
      <w:proofErr w:type="spellEnd"/>
      <w:r>
        <w:rPr>
          <w:rFonts w:cs="Times New Roman"/>
          <w:lang w:val="en-US"/>
        </w:rPr>
        <w:t xml:space="preserve"> o </w:t>
      </w:r>
      <w:proofErr w:type="spellStart"/>
      <w:r>
        <w:rPr>
          <w:rFonts w:cs="Times New Roman"/>
          <w:lang w:val="en-US"/>
        </w:rPr>
        <w:t>komunalnoj</w:t>
      </w:r>
      <w:proofErr w:type="spellEnd"/>
      <w:r>
        <w:rPr>
          <w:rFonts w:cs="Times New Roman"/>
          <w:lang w:val="en-US"/>
        </w:rPr>
        <w:t xml:space="preserve"> </w:t>
      </w:r>
      <w:proofErr w:type="spellStart"/>
      <w:r>
        <w:rPr>
          <w:rFonts w:cs="Times New Roman"/>
          <w:lang w:val="en-US"/>
        </w:rPr>
        <w:t>naknadi</w:t>
      </w:r>
      <w:proofErr w:type="spellEnd"/>
      <w:r>
        <w:rPr>
          <w:rFonts w:cs="Times New Roman"/>
          <w:lang w:val="en-US"/>
        </w:rPr>
        <w:t xml:space="preserve"> </w:t>
      </w:r>
      <w:proofErr w:type="spellStart"/>
      <w:r>
        <w:rPr>
          <w:rFonts w:cs="Times New Roman"/>
          <w:lang w:val="en-US"/>
        </w:rPr>
        <w:t>sa</w:t>
      </w:r>
      <w:proofErr w:type="spellEnd"/>
      <w:r>
        <w:rPr>
          <w:rFonts w:cs="Times New Roman"/>
          <w:lang w:val="en-US"/>
        </w:rPr>
        <w:t xml:space="preserve">  3 (tri) </w:t>
      </w:r>
      <w:proofErr w:type="spellStart"/>
      <w:r>
        <w:rPr>
          <w:rFonts w:cs="Times New Roman"/>
          <w:lang w:val="en-US"/>
        </w:rPr>
        <w:t>glasa</w:t>
      </w:r>
      <w:proofErr w:type="spellEnd"/>
      <w:r>
        <w:rPr>
          <w:rFonts w:cs="Times New Roman"/>
          <w:lang w:val="en-US"/>
        </w:rPr>
        <w:t xml:space="preserve">  “ZA”, 1 (</w:t>
      </w:r>
      <w:proofErr w:type="spellStart"/>
      <w:r>
        <w:rPr>
          <w:rFonts w:cs="Times New Roman"/>
          <w:lang w:val="en-US"/>
        </w:rPr>
        <w:t>jedan</w:t>
      </w:r>
      <w:proofErr w:type="spellEnd"/>
      <w:r>
        <w:rPr>
          <w:rFonts w:cs="Times New Roman"/>
          <w:lang w:val="en-US"/>
        </w:rPr>
        <w:t xml:space="preserve">) </w:t>
      </w:r>
      <w:proofErr w:type="spellStart"/>
      <w:r>
        <w:rPr>
          <w:rFonts w:cs="Times New Roman"/>
          <w:lang w:val="en-US"/>
        </w:rPr>
        <w:t>glas</w:t>
      </w:r>
      <w:proofErr w:type="spellEnd"/>
      <w:r>
        <w:rPr>
          <w:rFonts w:cs="Times New Roman"/>
          <w:lang w:val="en-US"/>
        </w:rPr>
        <w:t xml:space="preserve">  “SUZDRŽANI”  </w:t>
      </w:r>
      <w:proofErr w:type="spellStart"/>
      <w:r>
        <w:rPr>
          <w:rFonts w:cs="Times New Roman"/>
          <w:lang w:val="en-US"/>
        </w:rPr>
        <w:t>i</w:t>
      </w:r>
      <w:proofErr w:type="spellEnd"/>
      <w:r>
        <w:rPr>
          <w:rFonts w:cs="Times New Roman"/>
          <w:lang w:val="en-US"/>
        </w:rPr>
        <w:t xml:space="preserve"> 1 ( </w:t>
      </w:r>
      <w:proofErr w:type="spellStart"/>
      <w:r>
        <w:rPr>
          <w:rFonts w:cs="Times New Roman"/>
          <w:lang w:val="en-US"/>
        </w:rPr>
        <w:t>jedan</w:t>
      </w:r>
      <w:proofErr w:type="spellEnd"/>
      <w:r>
        <w:rPr>
          <w:rFonts w:cs="Times New Roman"/>
          <w:lang w:val="en-US"/>
        </w:rPr>
        <w:t xml:space="preserve">) </w:t>
      </w:r>
      <w:proofErr w:type="spellStart"/>
      <w:r>
        <w:rPr>
          <w:rFonts w:cs="Times New Roman"/>
          <w:lang w:val="en-US"/>
        </w:rPr>
        <w:t>glas</w:t>
      </w:r>
      <w:proofErr w:type="spellEnd"/>
      <w:r>
        <w:rPr>
          <w:rFonts w:cs="Times New Roman"/>
          <w:lang w:val="en-US"/>
        </w:rPr>
        <w:t xml:space="preserve"> “PROTIV”.</w:t>
      </w:r>
    </w:p>
    <w:p w:rsidR="00A63A8C" w:rsidRDefault="00A63A8C" w:rsidP="00A63A8C">
      <w:pPr>
        <w:autoSpaceDE w:val="0"/>
        <w:autoSpaceDN w:val="0"/>
        <w:adjustRightInd w:val="0"/>
        <w:spacing w:after="120" w:line="240" w:lineRule="auto"/>
        <w:jc w:val="both"/>
        <w:rPr>
          <w:rFonts w:ascii="Calibri" w:hAnsi="Calibri" w:cs="Calibri"/>
          <w:sz w:val="22"/>
          <w:szCs w:val="22"/>
          <w:lang w:val="en-US"/>
        </w:rPr>
      </w:pPr>
    </w:p>
    <w:p w:rsidR="00A63A8C" w:rsidRDefault="00A63A8C" w:rsidP="00A63A8C">
      <w:pPr>
        <w:autoSpaceDE w:val="0"/>
        <w:autoSpaceDN w:val="0"/>
        <w:adjustRightInd w:val="0"/>
        <w:spacing w:after="120" w:line="240" w:lineRule="auto"/>
        <w:jc w:val="both"/>
        <w:rPr>
          <w:rFonts w:cs="Times New Roman"/>
          <w:b/>
          <w:bCs/>
          <w:sz w:val="26"/>
          <w:szCs w:val="26"/>
          <w:lang w:val="en-US"/>
        </w:rPr>
      </w:pPr>
      <w:r>
        <w:rPr>
          <w:rFonts w:cs="Times New Roman"/>
          <w:b/>
          <w:bCs/>
          <w:sz w:val="26"/>
          <w:szCs w:val="26"/>
          <w:lang w:val="en-US"/>
        </w:rPr>
        <w:t xml:space="preserve">Ad.4.) </w:t>
      </w:r>
      <w:proofErr w:type="spellStart"/>
      <w:r>
        <w:rPr>
          <w:rFonts w:cs="Times New Roman"/>
          <w:b/>
          <w:bCs/>
          <w:sz w:val="26"/>
          <w:szCs w:val="26"/>
          <w:lang w:val="en-US"/>
        </w:rPr>
        <w:t>Donošenje</w:t>
      </w:r>
      <w:proofErr w:type="spellEnd"/>
      <w:r>
        <w:rPr>
          <w:rFonts w:cs="Times New Roman"/>
          <w:b/>
          <w:bCs/>
          <w:sz w:val="26"/>
          <w:szCs w:val="26"/>
          <w:lang w:val="en-US"/>
        </w:rPr>
        <w:t xml:space="preserve"> </w:t>
      </w:r>
      <w:proofErr w:type="spellStart"/>
      <w:r>
        <w:rPr>
          <w:rFonts w:cs="Times New Roman"/>
          <w:b/>
          <w:bCs/>
          <w:sz w:val="26"/>
          <w:szCs w:val="26"/>
          <w:lang w:val="en-US"/>
        </w:rPr>
        <w:t>Odluke</w:t>
      </w:r>
      <w:proofErr w:type="spellEnd"/>
      <w:r>
        <w:rPr>
          <w:rFonts w:cs="Times New Roman"/>
          <w:b/>
          <w:bCs/>
          <w:sz w:val="26"/>
          <w:szCs w:val="26"/>
          <w:lang w:val="en-US"/>
        </w:rPr>
        <w:t xml:space="preserve"> o </w:t>
      </w:r>
      <w:proofErr w:type="spellStart"/>
      <w:r>
        <w:rPr>
          <w:rFonts w:cs="Times New Roman"/>
          <w:b/>
          <w:bCs/>
          <w:sz w:val="26"/>
          <w:szCs w:val="26"/>
          <w:lang w:val="en-US"/>
        </w:rPr>
        <w:t>komunalnom</w:t>
      </w:r>
      <w:proofErr w:type="spellEnd"/>
      <w:r>
        <w:rPr>
          <w:rFonts w:cs="Times New Roman"/>
          <w:b/>
          <w:bCs/>
          <w:sz w:val="26"/>
          <w:szCs w:val="26"/>
          <w:lang w:val="en-US"/>
        </w:rPr>
        <w:t xml:space="preserve"> </w:t>
      </w:r>
      <w:proofErr w:type="spellStart"/>
      <w:r>
        <w:rPr>
          <w:rFonts w:cs="Times New Roman"/>
          <w:b/>
          <w:bCs/>
          <w:sz w:val="26"/>
          <w:szCs w:val="26"/>
          <w:lang w:val="en-US"/>
        </w:rPr>
        <w:t>doprinosu</w:t>
      </w:r>
      <w:proofErr w:type="spellEnd"/>
      <w:r>
        <w:rPr>
          <w:rFonts w:cs="Times New Roman"/>
          <w:b/>
          <w:bCs/>
          <w:sz w:val="26"/>
          <w:szCs w:val="26"/>
          <w:lang w:val="en-US"/>
        </w:rPr>
        <w:t>,</w:t>
      </w:r>
    </w:p>
    <w:p w:rsidR="00A63A8C" w:rsidRDefault="00A63A8C" w:rsidP="00A63A8C">
      <w:pPr>
        <w:autoSpaceDE w:val="0"/>
        <w:autoSpaceDN w:val="0"/>
        <w:adjustRightInd w:val="0"/>
        <w:spacing w:after="120" w:line="240" w:lineRule="auto"/>
        <w:jc w:val="both"/>
        <w:rPr>
          <w:rFonts w:cs="Times New Roman"/>
        </w:rPr>
      </w:pPr>
      <w:r>
        <w:rPr>
          <w:rFonts w:cs="Times New Roman"/>
          <w:lang w:val="en-US"/>
        </w:rPr>
        <w:t>Pro</w:t>
      </w:r>
      <w:r>
        <w:rPr>
          <w:rFonts w:cs="Times New Roman"/>
        </w:rPr>
        <w:t xml:space="preserve">čelnica Nada Ivanković detaljno obrazlaže predloženu Odluku, ističući kako je i uz ovu Odluku vijećnicima dostavljeno Obrazloženje kako u kojem su detaljno opisane zakonodavne novine u odnosu </w:t>
      </w:r>
      <w:proofErr w:type="gramStart"/>
      <w:r>
        <w:rPr>
          <w:rFonts w:cs="Times New Roman"/>
        </w:rPr>
        <w:t>na</w:t>
      </w:r>
      <w:proofErr w:type="gramEnd"/>
      <w:r>
        <w:rPr>
          <w:rFonts w:cs="Times New Roman"/>
        </w:rPr>
        <w:t xml:space="preserve"> stari Zakon i Odluku.</w:t>
      </w:r>
    </w:p>
    <w:p w:rsidR="00A63A8C" w:rsidRDefault="00A63A8C" w:rsidP="00A63A8C">
      <w:pPr>
        <w:autoSpaceDE w:val="0"/>
        <w:autoSpaceDN w:val="0"/>
        <w:adjustRightInd w:val="0"/>
        <w:spacing w:after="120" w:line="240" w:lineRule="auto"/>
        <w:jc w:val="both"/>
        <w:rPr>
          <w:rFonts w:cs="Times New Roman"/>
        </w:rPr>
      </w:pPr>
      <w:r>
        <w:rPr>
          <w:rFonts w:cs="Times New Roman"/>
        </w:rPr>
        <w:t>Među ostalim naglašava da je i ova Odluka bila na savjetovanju s javnošću te da nije pristigla niti jedna primjedba ili sugestija na navedenu odluku.</w:t>
      </w:r>
    </w:p>
    <w:p w:rsidR="00A63A8C" w:rsidRDefault="00A63A8C" w:rsidP="00A63A8C">
      <w:pPr>
        <w:autoSpaceDE w:val="0"/>
        <w:autoSpaceDN w:val="0"/>
        <w:adjustRightInd w:val="0"/>
        <w:spacing w:after="0" w:line="240" w:lineRule="auto"/>
        <w:jc w:val="both"/>
        <w:rPr>
          <w:rFonts w:cs="Times New Roman"/>
        </w:rPr>
      </w:pPr>
      <w:r>
        <w:rPr>
          <w:rFonts w:cs="Times New Roman"/>
        </w:rPr>
        <w:t>Pojašnjava pojedinačne članke Odluke, a posebno na činjenicu da je sada obraču  komunalnog doprinosa računa j</w:t>
      </w:r>
      <w:proofErr w:type="spellStart"/>
      <w:r>
        <w:rPr>
          <w:rFonts w:ascii="TimesNewRomanPS-BoldMT" w:hAnsi="TimesNewRomanPS-BoldMT" w:cs="TimesNewRomanPS-BoldMT"/>
          <w:color w:val="000000"/>
          <w:sz w:val="22"/>
          <w:szCs w:val="22"/>
          <w:lang w:val="en-US"/>
        </w:rPr>
        <w:t>edini</w:t>
      </w:r>
      <w:proofErr w:type="spellEnd"/>
      <w:r>
        <w:rPr>
          <w:rFonts w:cs="Times New Roman"/>
          <w:color w:val="000000"/>
          <w:sz w:val="22"/>
          <w:szCs w:val="22"/>
        </w:rPr>
        <w:t>č</w:t>
      </w:r>
      <w:proofErr w:type="spellStart"/>
      <w:r>
        <w:rPr>
          <w:rFonts w:ascii="TimesNewRomanPS-BoldMT" w:hAnsi="TimesNewRomanPS-BoldMT" w:cs="TimesNewRomanPS-BoldMT"/>
          <w:color w:val="000000"/>
          <w:sz w:val="22"/>
          <w:szCs w:val="22"/>
          <w:lang w:val="en-US"/>
        </w:rPr>
        <w:t>na</w:t>
      </w:r>
      <w:proofErr w:type="spellEnd"/>
      <w:r>
        <w:rPr>
          <w:rFonts w:ascii="TimesNewRomanPS-BoldMT" w:hAnsi="TimesNewRomanPS-BoldMT" w:cs="TimesNewRomanPS-BoldMT"/>
          <w:color w:val="000000"/>
          <w:sz w:val="22"/>
          <w:szCs w:val="22"/>
          <w:lang w:val="en-US"/>
        </w:rPr>
        <w:t xml:space="preserve"> </w:t>
      </w:r>
      <w:proofErr w:type="spellStart"/>
      <w:r>
        <w:rPr>
          <w:rFonts w:ascii="TimesNewRomanPS-BoldMT" w:hAnsi="TimesNewRomanPS-BoldMT" w:cs="TimesNewRomanPS-BoldMT"/>
          <w:color w:val="000000"/>
          <w:sz w:val="22"/>
          <w:szCs w:val="22"/>
          <w:lang w:val="en-US"/>
        </w:rPr>
        <w:t>vrijednost</w:t>
      </w:r>
      <w:proofErr w:type="spellEnd"/>
      <w:r>
        <w:rPr>
          <w:rFonts w:ascii="TimesNewRomanPS-BoldMT" w:hAnsi="TimesNewRomanPS-BoldMT" w:cs="TimesNewRomanPS-BoldMT"/>
          <w:color w:val="000000"/>
          <w:sz w:val="22"/>
          <w:szCs w:val="22"/>
          <w:lang w:val="en-US"/>
        </w:rPr>
        <w:t xml:space="preserve"> </w:t>
      </w:r>
      <w:proofErr w:type="spellStart"/>
      <w:r>
        <w:rPr>
          <w:rFonts w:ascii="TimesNewRomanPS-BoldMT" w:hAnsi="TimesNewRomanPS-BoldMT" w:cs="TimesNewRomanPS-BoldMT"/>
          <w:color w:val="000000"/>
          <w:sz w:val="22"/>
          <w:szCs w:val="22"/>
          <w:lang w:val="en-US"/>
        </w:rPr>
        <w:t>komunalnog</w:t>
      </w:r>
      <w:proofErr w:type="spellEnd"/>
      <w:r>
        <w:rPr>
          <w:rFonts w:ascii="TimesNewRomanPS-BoldMT" w:hAnsi="TimesNewRomanPS-BoldMT" w:cs="TimesNewRomanPS-BoldMT"/>
          <w:color w:val="000000"/>
          <w:sz w:val="22"/>
          <w:szCs w:val="22"/>
          <w:lang w:val="en-US"/>
        </w:rPr>
        <w:t xml:space="preserve"> </w:t>
      </w:r>
      <w:proofErr w:type="spellStart"/>
      <w:r>
        <w:rPr>
          <w:rFonts w:ascii="TimesNewRomanPS-BoldMT" w:hAnsi="TimesNewRomanPS-BoldMT" w:cs="TimesNewRomanPS-BoldMT"/>
          <w:color w:val="000000"/>
          <w:sz w:val="22"/>
          <w:szCs w:val="22"/>
          <w:lang w:val="en-US"/>
        </w:rPr>
        <w:t>doprinosa</w:t>
      </w:r>
      <w:proofErr w:type="spellEnd"/>
      <w:r>
        <w:rPr>
          <w:rFonts w:ascii="TimesNewRomanPS-BoldMT" w:hAnsi="TimesNewRomanPS-BoldMT" w:cs="TimesNewRomanPS-BoldMT"/>
          <w:color w:val="000000"/>
          <w:sz w:val="22"/>
          <w:szCs w:val="22"/>
          <w:lang w:val="en-US"/>
        </w:rPr>
        <w:t xml:space="preserve"> </w:t>
      </w:r>
      <w:proofErr w:type="spellStart"/>
      <w:r>
        <w:rPr>
          <w:rFonts w:ascii="TimesNewRomanPS-BoldMT" w:hAnsi="TimesNewRomanPS-BoldMT" w:cs="TimesNewRomanPS-BoldMT"/>
          <w:color w:val="000000"/>
          <w:sz w:val="22"/>
          <w:szCs w:val="22"/>
          <w:lang w:val="en-US"/>
        </w:rPr>
        <w:t>po</w:t>
      </w:r>
      <w:proofErr w:type="spellEnd"/>
      <w:r>
        <w:rPr>
          <w:rFonts w:ascii="TimesNewRomanPS-BoldMT" w:hAnsi="TimesNewRomanPS-BoldMT" w:cs="TimesNewRomanPS-BoldMT"/>
          <w:color w:val="000000"/>
          <w:sz w:val="22"/>
          <w:szCs w:val="22"/>
          <w:lang w:val="en-US"/>
        </w:rPr>
        <w:t xml:space="preserve"> m3 </w:t>
      </w:r>
      <w:proofErr w:type="spellStart"/>
      <w:r>
        <w:rPr>
          <w:rFonts w:ascii="TimesNewRomanPS-BoldMT" w:hAnsi="TimesNewRomanPS-BoldMT" w:cs="TimesNewRomanPS-BoldMT"/>
          <w:color w:val="000000"/>
          <w:sz w:val="22"/>
          <w:szCs w:val="22"/>
          <w:lang w:val="en-US"/>
        </w:rPr>
        <w:t>gra</w:t>
      </w:r>
      <w:proofErr w:type="spellEnd"/>
      <w:r>
        <w:rPr>
          <w:rFonts w:cs="Times New Roman"/>
          <w:color w:val="000000"/>
          <w:sz w:val="22"/>
          <w:szCs w:val="22"/>
        </w:rPr>
        <w:t>đ</w:t>
      </w:r>
      <w:proofErr w:type="spellStart"/>
      <w:r>
        <w:rPr>
          <w:rFonts w:ascii="TimesNewRomanPS-BoldMT" w:hAnsi="TimesNewRomanPS-BoldMT" w:cs="TimesNewRomanPS-BoldMT"/>
          <w:color w:val="000000"/>
          <w:sz w:val="22"/>
          <w:szCs w:val="22"/>
          <w:lang w:val="en-US"/>
        </w:rPr>
        <w:t>evine</w:t>
      </w:r>
      <w:proofErr w:type="spellEnd"/>
      <w:r>
        <w:rPr>
          <w:rFonts w:ascii="TimesNewRomanPS-BoldMT" w:hAnsi="TimesNewRomanPS-BoldMT" w:cs="TimesNewRomanPS-BoldMT"/>
          <w:color w:val="000000"/>
          <w:sz w:val="22"/>
          <w:szCs w:val="22"/>
          <w:lang w:val="en-US"/>
        </w:rPr>
        <w:t xml:space="preserve"> ( </w:t>
      </w:r>
      <w:proofErr w:type="spellStart"/>
      <w:r>
        <w:rPr>
          <w:rFonts w:ascii="TimesNewRomanPS-BoldMT" w:hAnsi="TimesNewRomanPS-BoldMT" w:cs="TimesNewRomanPS-BoldMT"/>
          <w:color w:val="000000"/>
          <w:sz w:val="22"/>
          <w:szCs w:val="22"/>
          <w:lang w:val="en-US"/>
        </w:rPr>
        <w:t>kn</w:t>
      </w:r>
      <w:proofErr w:type="spellEnd"/>
      <w:r>
        <w:rPr>
          <w:rFonts w:ascii="TimesNewRomanPS-BoldMT" w:hAnsi="TimesNewRomanPS-BoldMT" w:cs="TimesNewRomanPS-BoldMT"/>
          <w:color w:val="000000"/>
          <w:sz w:val="22"/>
          <w:szCs w:val="22"/>
          <w:lang w:val="en-US"/>
        </w:rPr>
        <w:t>/m3 )</w:t>
      </w:r>
      <w:r>
        <w:rPr>
          <w:rFonts w:cs="Times New Roman"/>
          <w:color w:val="000000"/>
          <w:sz w:val="22"/>
          <w:szCs w:val="22"/>
        </w:rPr>
        <w:t xml:space="preserve"> koja se određuje različito za pojedine zone, a ovisno o komunalno infrastrukturnoj opremljenosti. Podjeća na diskusiju u pogledu zona kao u prethodnoj Odluci, te ukazuje da se ovom Odlukom povećavaju cijene komunalnog doprinosa na način kako je predloženo člankom </w:t>
      </w:r>
      <w:r>
        <w:rPr>
          <w:rFonts w:cs="Times New Roman"/>
        </w:rPr>
        <w:t>5.Odluke o komunalnom doprinosu:</w:t>
      </w:r>
    </w:p>
    <w:p w:rsidR="00A63A8C" w:rsidRDefault="00A63A8C" w:rsidP="00A63A8C">
      <w:pPr>
        <w:autoSpaceDE w:val="0"/>
        <w:autoSpaceDN w:val="0"/>
        <w:adjustRightInd w:val="0"/>
        <w:spacing w:line="240" w:lineRule="auto"/>
        <w:ind w:firstLine="708"/>
        <w:jc w:val="both"/>
        <w:rPr>
          <w:rFonts w:ascii="TimesNewRomanPSMT" w:hAnsi="TimesNewRomanPSMT" w:cs="TimesNewRomanPSMT"/>
          <w:color w:val="000000"/>
          <w:sz w:val="26"/>
          <w:szCs w:val="26"/>
          <w:lang w:val="en-US"/>
        </w:rPr>
      </w:pPr>
      <w:proofErr w:type="spellStart"/>
      <w:r>
        <w:rPr>
          <w:rFonts w:ascii="TimesNewRomanPSMT" w:hAnsi="TimesNewRomanPSMT" w:cs="TimesNewRomanPSMT"/>
          <w:color w:val="000000"/>
          <w:sz w:val="26"/>
          <w:szCs w:val="26"/>
          <w:lang w:val="en-US"/>
        </w:rPr>
        <w:t>Ovisno</w:t>
      </w:r>
      <w:proofErr w:type="spellEnd"/>
      <w:r>
        <w:rPr>
          <w:rFonts w:ascii="TimesNewRomanPSMT" w:hAnsi="TimesNewRomanPSMT" w:cs="TimesNewRomanPSMT"/>
          <w:color w:val="000000"/>
          <w:sz w:val="26"/>
          <w:szCs w:val="26"/>
          <w:lang w:val="en-US"/>
        </w:rPr>
        <w:t xml:space="preserve"> o </w:t>
      </w:r>
      <w:proofErr w:type="spellStart"/>
      <w:r>
        <w:rPr>
          <w:rFonts w:ascii="TimesNewRomanPSMT" w:hAnsi="TimesNewRomanPSMT" w:cs="TimesNewRomanPSMT"/>
          <w:color w:val="000000"/>
          <w:sz w:val="26"/>
          <w:szCs w:val="26"/>
          <w:lang w:val="en-US"/>
        </w:rPr>
        <w:t>pogodnosti</w:t>
      </w:r>
      <w:proofErr w:type="spellEnd"/>
      <w:r>
        <w:rPr>
          <w:rFonts w:ascii="TimesNewRomanPSMT" w:hAnsi="TimesNewRomanPSMT" w:cs="TimesNewRomanPSMT"/>
          <w:color w:val="000000"/>
          <w:sz w:val="26"/>
          <w:szCs w:val="26"/>
          <w:lang w:val="en-US"/>
        </w:rPr>
        <w:t xml:space="preserve"> </w:t>
      </w:r>
      <w:proofErr w:type="spellStart"/>
      <w:r>
        <w:rPr>
          <w:rFonts w:ascii="TimesNewRomanPSMT" w:hAnsi="TimesNewRomanPSMT" w:cs="TimesNewRomanPSMT"/>
          <w:color w:val="000000"/>
          <w:sz w:val="26"/>
          <w:szCs w:val="26"/>
          <w:lang w:val="en-US"/>
        </w:rPr>
        <w:t>položaja</w:t>
      </w:r>
      <w:proofErr w:type="spellEnd"/>
      <w:r>
        <w:rPr>
          <w:rFonts w:ascii="TimesNewRomanPSMT" w:hAnsi="TimesNewRomanPSMT" w:cs="TimesNewRomanPSMT"/>
          <w:color w:val="000000"/>
          <w:sz w:val="26"/>
          <w:szCs w:val="26"/>
          <w:lang w:val="en-US"/>
        </w:rPr>
        <w:t xml:space="preserve"> </w:t>
      </w:r>
      <w:proofErr w:type="spellStart"/>
      <w:proofErr w:type="gramStart"/>
      <w:r>
        <w:rPr>
          <w:rFonts w:ascii="TimesNewRomanPSMT" w:hAnsi="TimesNewRomanPSMT" w:cs="TimesNewRomanPSMT"/>
          <w:color w:val="000000"/>
          <w:sz w:val="26"/>
          <w:szCs w:val="26"/>
          <w:lang w:val="en-US"/>
        </w:rPr>
        <w:t>na</w:t>
      </w:r>
      <w:proofErr w:type="spellEnd"/>
      <w:proofErr w:type="gramEnd"/>
      <w:r>
        <w:rPr>
          <w:rFonts w:ascii="TimesNewRomanPSMT" w:hAnsi="TimesNewRomanPSMT" w:cs="TimesNewRomanPSMT"/>
          <w:color w:val="000000"/>
          <w:sz w:val="26"/>
          <w:szCs w:val="26"/>
          <w:lang w:val="en-US"/>
        </w:rPr>
        <w:t xml:space="preserve"> </w:t>
      </w:r>
      <w:proofErr w:type="spellStart"/>
      <w:r>
        <w:rPr>
          <w:rFonts w:ascii="TimesNewRomanPSMT" w:hAnsi="TimesNewRomanPSMT" w:cs="TimesNewRomanPSMT"/>
          <w:color w:val="000000"/>
          <w:sz w:val="26"/>
          <w:szCs w:val="26"/>
          <w:lang w:val="en-US"/>
        </w:rPr>
        <w:t>podru</w:t>
      </w:r>
      <w:proofErr w:type="spellEnd"/>
      <w:r>
        <w:rPr>
          <w:rFonts w:cs="Times New Roman"/>
          <w:color w:val="000000"/>
          <w:sz w:val="26"/>
          <w:szCs w:val="26"/>
        </w:rPr>
        <w:t>č</w:t>
      </w:r>
      <w:proofErr w:type="spellStart"/>
      <w:r>
        <w:rPr>
          <w:rFonts w:ascii="TimesNewRomanPSMT" w:hAnsi="TimesNewRomanPSMT" w:cs="TimesNewRomanPSMT"/>
          <w:color w:val="000000"/>
          <w:sz w:val="26"/>
          <w:szCs w:val="26"/>
          <w:lang w:val="en-US"/>
        </w:rPr>
        <w:t>ju</w:t>
      </w:r>
      <w:proofErr w:type="spellEnd"/>
      <w:r>
        <w:rPr>
          <w:rFonts w:ascii="TimesNewRomanPSMT" w:hAnsi="TimesNewRomanPSMT" w:cs="TimesNewRomanPSMT"/>
          <w:color w:val="000000"/>
          <w:sz w:val="26"/>
          <w:szCs w:val="26"/>
          <w:lang w:val="en-US"/>
        </w:rPr>
        <w:t xml:space="preserve"> Op</w:t>
      </w:r>
      <w:r>
        <w:rPr>
          <w:rFonts w:cs="Times New Roman"/>
          <w:color w:val="000000"/>
          <w:sz w:val="26"/>
          <w:szCs w:val="26"/>
        </w:rPr>
        <w:t>ć</w:t>
      </w:r>
      <w:proofErr w:type="spellStart"/>
      <w:r>
        <w:rPr>
          <w:rFonts w:ascii="TimesNewRomanPSMT" w:hAnsi="TimesNewRomanPSMT" w:cs="TimesNewRomanPSMT"/>
          <w:color w:val="000000"/>
          <w:sz w:val="26"/>
          <w:szCs w:val="26"/>
          <w:lang w:val="en-US"/>
        </w:rPr>
        <w:t>ine</w:t>
      </w:r>
      <w:proofErr w:type="spellEnd"/>
      <w:r>
        <w:rPr>
          <w:rFonts w:ascii="TimesNewRomanPSMT" w:hAnsi="TimesNewRomanPSMT" w:cs="TimesNewRomanPSMT"/>
          <w:color w:val="000000"/>
          <w:sz w:val="26"/>
          <w:szCs w:val="26"/>
          <w:lang w:val="en-US"/>
        </w:rPr>
        <w:t xml:space="preserve"> </w:t>
      </w:r>
      <w:proofErr w:type="spellStart"/>
      <w:r>
        <w:rPr>
          <w:rFonts w:ascii="TimesNewRomanPSMT" w:hAnsi="TimesNewRomanPSMT" w:cs="TimesNewRomanPSMT"/>
          <w:color w:val="000000"/>
          <w:sz w:val="26"/>
          <w:szCs w:val="26"/>
          <w:lang w:val="en-US"/>
        </w:rPr>
        <w:t>i</w:t>
      </w:r>
      <w:proofErr w:type="spellEnd"/>
      <w:r>
        <w:rPr>
          <w:rFonts w:ascii="TimesNewRomanPSMT" w:hAnsi="TimesNewRomanPSMT" w:cs="TimesNewRomanPSMT"/>
          <w:color w:val="000000"/>
          <w:sz w:val="26"/>
          <w:szCs w:val="26"/>
          <w:lang w:val="en-US"/>
        </w:rPr>
        <w:t xml:space="preserve"> </w:t>
      </w:r>
      <w:proofErr w:type="spellStart"/>
      <w:r>
        <w:rPr>
          <w:rFonts w:ascii="TimesNewRomanPSMT" w:hAnsi="TimesNewRomanPSMT" w:cs="TimesNewRomanPSMT"/>
          <w:color w:val="000000"/>
          <w:sz w:val="26"/>
          <w:szCs w:val="26"/>
          <w:lang w:val="en-US"/>
        </w:rPr>
        <w:t>stupnju</w:t>
      </w:r>
      <w:proofErr w:type="spellEnd"/>
      <w:r>
        <w:rPr>
          <w:rFonts w:ascii="TimesNewRomanPSMT" w:hAnsi="TimesNewRomanPSMT" w:cs="TimesNewRomanPSMT"/>
          <w:color w:val="000000"/>
          <w:sz w:val="26"/>
          <w:szCs w:val="26"/>
          <w:lang w:val="en-US"/>
        </w:rPr>
        <w:t xml:space="preserve"> </w:t>
      </w:r>
      <w:proofErr w:type="spellStart"/>
      <w:r>
        <w:rPr>
          <w:rFonts w:ascii="TimesNewRomanPSMT" w:hAnsi="TimesNewRomanPSMT" w:cs="TimesNewRomanPSMT"/>
          <w:color w:val="000000"/>
          <w:sz w:val="26"/>
          <w:szCs w:val="26"/>
          <w:lang w:val="en-US"/>
        </w:rPr>
        <w:t>opremljenosti</w:t>
      </w:r>
      <w:proofErr w:type="spellEnd"/>
      <w:r>
        <w:rPr>
          <w:rFonts w:ascii="TimesNewRomanPSMT" w:hAnsi="TimesNewRomanPSMT" w:cs="TimesNewRomanPSMT"/>
          <w:color w:val="000000"/>
          <w:sz w:val="26"/>
          <w:szCs w:val="26"/>
          <w:lang w:val="en-US"/>
        </w:rPr>
        <w:br/>
      </w:r>
      <w:proofErr w:type="spellStart"/>
      <w:r>
        <w:rPr>
          <w:rFonts w:ascii="TimesNewRomanPSMT" w:hAnsi="TimesNewRomanPSMT" w:cs="TimesNewRomanPSMT"/>
          <w:color w:val="000000"/>
          <w:sz w:val="26"/>
          <w:szCs w:val="26"/>
          <w:lang w:val="en-US"/>
        </w:rPr>
        <w:t>objektima</w:t>
      </w:r>
      <w:proofErr w:type="spellEnd"/>
      <w:r>
        <w:rPr>
          <w:rFonts w:ascii="TimesNewRomanPSMT" w:hAnsi="TimesNewRomanPSMT" w:cs="TimesNewRomanPSMT"/>
          <w:color w:val="000000"/>
          <w:sz w:val="26"/>
          <w:szCs w:val="26"/>
          <w:lang w:val="en-US"/>
        </w:rPr>
        <w:t xml:space="preserve"> </w:t>
      </w:r>
      <w:proofErr w:type="spellStart"/>
      <w:r>
        <w:rPr>
          <w:rFonts w:ascii="TimesNewRomanPSMT" w:hAnsi="TimesNewRomanPSMT" w:cs="TimesNewRomanPSMT"/>
          <w:color w:val="000000"/>
          <w:sz w:val="26"/>
          <w:szCs w:val="26"/>
          <w:lang w:val="en-US"/>
        </w:rPr>
        <w:t>i</w:t>
      </w:r>
      <w:proofErr w:type="spellEnd"/>
      <w:r>
        <w:rPr>
          <w:rFonts w:ascii="TimesNewRomanPSMT" w:hAnsi="TimesNewRomanPSMT" w:cs="TimesNewRomanPSMT"/>
          <w:color w:val="000000"/>
          <w:sz w:val="26"/>
          <w:szCs w:val="26"/>
          <w:lang w:val="en-US"/>
        </w:rPr>
        <w:t xml:space="preserve"> </w:t>
      </w:r>
      <w:proofErr w:type="spellStart"/>
      <w:r>
        <w:rPr>
          <w:rFonts w:ascii="TimesNewRomanPSMT" w:hAnsi="TimesNewRomanPSMT" w:cs="TimesNewRomanPSMT"/>
          <w:color w:val="000000"/>
          <w:sz w:val="26"/>
          <w:szCs w:val="26"/>
          <w:lang w:val="en-US"/>
        </w:rPr>
        <w:t>ure</w:t>
      </w:r>
      <w:proofErr w:type="spellEnd"/>
      <w:r>
        <w:rPr>
          <w:rFonts w:cs="Times New Roman"/>
          <w:color w:val="000000"/>
          <w:sz w:val="26"/>
          <w:szCs w:val="26"/>
        </w:rPr>
        <w:t>đ</w:t>
      </w:r>
      <w:proofErr w:type="spellStart"/>
      <w:r>
        <w:rPr>
          <w:rFonts w:ascii="TimesNewRomanPSMT" w:hAnsi="TimesNewRomanPSMT" w:cs="TimesNewRomanPSMT"/>
          <w:color w:val="000000"/>
          <w:sz w:val="26"/>
          <w:szCs w:val="26"/>
          <w:lang w:val="en-US"/>
        </w:rPr>
        <w:t>ajima</w:t>
      </w:r>
      <w:proofErr w:type="spellEnd"/>
      <w:r>
        <w:rPr>
          <w:rFonts w:ascii="TimesNewRomanPSMT" w:hAnsi="TimesNewRomanPSMT" w:cs="TimesNewRomanPSMT"/>
          <w:color w:val="000000"/>
          <w:sz w:val="26"/>
          <w:szCs w:val="26"/>
          <w:lang w:val="en-US"/>
        </w:rPr>
        <w:t xml:space="preserve"> </w:t>
      </w:r>
      <w:proofErr w:type="spellStart"/>
      <w:r>
        <w:rPr>
          <w:rFonts w:ascii="TimesNewRomanPSMT" w:hAnsi="TimesNewRomanPSMT" w:cs="TimesNewRomanPSMT"/>
          <w:color w:val="000000"/>
          <w:sz w:val="26"/>
          <w:szCs w:val="26"/>
          <w:lang w:val="en-US"/>
        </w:rPr>
        <w:t>komunalne</w:t>
      </w:r>
      <w:proofErr w:type="spellEnd"/>
      <w:r>
        <w:rPr>
          <w:rFonts w:ascii="TimesNewRomanPSMT" w:hAnsi="TimesNewRomanPSMT" w:cs="TimesNewRomanPSMT"/>
          <w:color w:val="000000"/>
          <w:sz w:val="26"/>
          <w:szCs w:val="26"/>
          <w:lang w:val="en-US"/>
        </w:rPr>
        <w:t xml:space="preserve"> </w:t>
      </w:r>
      <w:proofErr w:type="spellStart"/>
      <w:r>
        <w:rPr>
          <w:rFonts w:ascii="TimesNewRomanPSMT" w:hAnsi="TimesNewRomanPSMT" w:cs="TimesNewRomanPSMT"/>
          <w:color w:val="000000"/>
          <w:sz w:val="26"/>
          <w:szCs w:val="26"/>
          <w:lang w:val="en-US"/>
        </w:rPr>
        <w:t>infrastrukture</w:t>
      </w:r>
      <w:proofErr w:type="spellEnd"/>
      <w:r>
        <w:rPr>
          <w:rFonts w:ascii="TimesNewRomanPSMT" w:hAnsi="TimesNewRomanPSMT" w:cs="TimesNewRomanPSMT"/>
          <w:color w:val="000000"/>
          <w:sz w:val="26"/>
          <w:szCs w:val="26"/>
          <w:lang w:val="en-US"/>
        </w:rPr>
        <w:t xml:space="preserve">, </w:t>
      </w:r>
      <w:proofErr w:type="spellStart"/>
      <w:r>
        <w:rPr>
          <w:rFonts w:ascii="TimesNewRomanPSMT" w:hAnsi="TimesNewRomanPSMT" w:cs="TimesNewRomanPSMT"/>
          <w:color w:val="000000"/>
          <w:sz w:val="26"/>
          <w:szCs w:val="26"/>
          <w:lang w:val="en-US"/>
        </w:rPr>
        <w:t>utvr</w:t>
      </w:r>
      <w:proofErr w:type="spellEnd"/>
      <w:r>
        <w:rPr>
          <w:rFonts w:cs="Times New Roman"/>
          <w:color w:val="000000"/>
          <w:sz w:val="26"/>
          <w:szCs w:val="26"/>
        </w:rPr>
        <w:t>đ</w:t>
      </w:r>
      <w:proofErr w:type="spellStart"/>
      <w:r>
        <w:rPr>
          <w:rFonts w:ascii="TimesNewRomanPSMT" w:hAnsi="TimesNewRomanPSMT" w:cs="TimesNewRomanPSMT"/>
          <w:color w:val="000000"/>
          <w:sz w:val="26"/>
          <w:szCs w:val="26"/>
          <w:lang w:val="en-US"/>
        </w:rPr>
        <w:t>uju</w:t>
      </w:r>
      <w:proofErr w:type="spellEnd"/>
      <w:r>
        <w:rPr>
          <w:rFonts w:ascii="TimesNewRomanPSMT" w:hAnsi="TimesNewRomanPSMT" w:cs="TimesNewRomanPSMT"/>
          <w:color w:val="000000"/>
          <w:sz w:val="26"/>
          <w:szCs w:val="26"/>
          <w:lang w:val="en-US"/>
        </w:rPr>
        <w:t xml:space="preserve"> se tri zone </w:t>
      </w:r>
      <w:proofErr w:type="spellStart"/>
      <w:r>
        <w:rPr>
          <w:rFonts w:ascii="TimesNewRomanPSMT" w:hAnsi="TimesNewRomanPSMT" w:cs="TimesNewRomanPSMT"/>
          <w:color w:val="000000"/>
          <w:sz w:val="26"/>
          <w:szCs w:val="26"/>
          <w:lang w:val="en-US"/>
        </w:rPr>
        <w:t>na</w:t>
      </w:r>
      <w:proofErr w:type="spellEnd"/>
      <w:r>
        <w:rPr>
          <w:rFonts w:ascii="TimesNewRomanPSMT" w:hAnsi="TimesNewRomanPSMT" w:cs="TimesNewRomanPSMT"/>
          <w:color w:val="000000"/>
          <w:sz w:val="26"/>
          <w:szCs w:val="26"/>
          <w:lang w:val="en-US"/>
        </w:rPr>
        <w:t xml:space="preserve"> </w:t>
      </w:r>
      <w:proofErr w:type="spellStart"/>
      <w:r>
        <w:rPr>
          <w:rFonts w:ascii="TimesNewRomanPSMT" w:hAnsi="TimesNewRomanPSMT" w:cs="TimesNewRomanPSMT"/>
          <w:color w:val="000000"/>
          <w:sz w:val="26"/>
          <w:szCs w:val="26"/>
          <w:lang w:val="en-US"/>
        </w:rPr>
        <w:t>podru</w:t>
      </w:r>
      <w:proofErr w:type="spellEnd"/>
      <w:r>
        <w:rPr>
          <w:rFonts w:cs="Times New Roman"/>
          <w:color w:val="000000"/>
          <w:sz w:val="26"/>
          <w:szCs w:val="26"/>
        </w:rPr>
        <w:t>č</w:t>
      </w:r>
      <w:proofErr w:type="spellStart"/>
      <w:r>
        <w:rPr>
          <w:rFonts w:ascii="TimesNewRomanPSMT" w:hAnsi="TimesNewRomanPSMT" w:cs="TimesNewRomanPSMT"/>
          <w:color w:val="000000"/>
          <w:sz w:val="26"/>
          <w:szCs w:val="26"/>
          <w:lang w:val="en-US"/>
        </w:rPr>
        <w:t>ju</w:t>
      </w:r>
      <w:proofErr w:type="spellEnd"/>
      <w:r>
        <w:rPr>
          <w:rFonts w:ascii="TimesNewRomanPSMT" w:hAnsi="TimesNewRomanPSMT" w:cs="TimesNewRomanPSMT"/>
          <w:color w:val="000000"/>
          <w:sz w:val="26"/>
          <w:szCs w:val="26"/>
          <w:lang w:val="en-US"/>
        </w:rPr>
        <w:br/>
      </w:r>
      <w:r>
        <w:rPr>
          <w:rFonts w:ascii="TimesNewRomanPSMT" w:hAnsi="TimesNewRomanPSMT" w:cs="TimesNewRomanPSMT"/>
          <w:color w:val="000000"/>
          <w:sz w:val="26"/>
          <w:szCs w:val="26"/>
          <w:lang w:val="en-US"/>
        </w:rPr>
        <w:lastRenderedPageBreak/>
        <w:t>Op</w:t>
      </w:r>
      <w:r>
        <w:rPr>
          <w:rFonts w:cs="Times New Roman"/>
          <w:color w:val="000000"/>
          <w:sz w:val="26"/>
          <w:szCs w:val="26"/>
        </w:rPr>
        <w:t>ć</w:t>
      </w:r>
      <w:proofErr w:type="spellStart"/>
      <w:r>
        <w:rPr>
          <w:rFonts w:ascii="TimesNewRomanPSMT" w:hAnsi="TimesNewRomanPSMT" w:cs="TimesNewRomanPSMT"/>
          <w:color w:val="000000"/>
          <w:sz w:val="26"/>
          <w:szCs w:val="26"/>
          <w:lang w:val="en-US"/>
        </w:rPr>
        <w:t>ine</w:t>
      </w:r>
      <w:proofErr w:type="spellEnd"/>
      <w:r>
        <w:rPr>
          <w:rFonts w:ascii="TimesNewRomanPSMT" w:hAnsi="TimesNewRomanPSMT" w:cs="TimesNewRomanPSMT"/>
          <w:color w:val="000000"/>
          <w:sz w:val="26"/>
          <w:szCs w:val="26"/>
          <w:lang w:val="en-US"/>
        </w:rPr>
        <w:t xml:space="preserve"> </w:t>
      </w:r>
      <w:proofErr w:type="spellStart"/>
      <w:r>
        <w:rPr>
          <w:rFonts w:ascii="TimesNewRomanPSMT" w:hAnsi="TimesNewRomanPSMT" w:cs="TimesNewRomanPSMT"/>
          <w:color w:val="000000"/>
          <w:sz w:val="26"/>
          <w:szCs w:val="26"/>
          <w:lang w:val="en-US"/>
        </w:rPr>
        <w:t>i</w:t>
      </w:r>
      <w:proofErr w:type="spellEnd"/>
      <w:r>
        <w:rPr>
          <w:rFonts w:ascii="TimesNewRomanPSMT" w:hAnsi="TimesNewRomanPSMT" w:cs="TimesNewRomanPSMT"/>
          <w:color w:val="000000"/>
          <w:sz w:val="26"/>
          <w:szCs w:val="26"/>
          <w:lang w:val="en-US"/>
        </w:rPr>
        <w:t xml:space="preserve"> </w:t>
      </w:r>
      <w:proofErr w:type="spellStart"/>
      <w:r>
        <w:rPr>
          <w:rFonts w:ascii="TimesNewRomanPSMT" w:hAnsi="TimesNewRomanPSMT" w:cs="TimesNewRomanPSMT"/>
          <w:color w:val="000000"/>
          <w:sz w:val="26"/>
          <w:szCs w:val="26"/>
          <w:lang w:val="en-US"/>
        </w:rPr>
        <w:t>jedini</w:t>
      </w:r>
      <w:proofErr w:type="spellEnd"/>
      <w:r>
        <w:rPr>
          <w:rFonts w:cs="Times New Roman"/>
          <w:color w:val="000000"/>
          <w:sz w:val="26"/>
          <w:szCs w:val="26"/>
        </w:rPr>
        <w:t>č</w:t>
      </w:r>
      <w:r>
        <w:rPr>
          <w:rFonts w:ascii="TimesNewRomanPSMT" w:hAnsi="TimesNewRomanPSMT" w:cs="TimesNewRomanPSMT"/>
          <w:color w:val="000000"/>
          <w:sz w:val="26"/>
          <w:szCs w:val="26"/>
          <w:lang w:val="en-US"/>
        </w:rPr>
        <w:t xml:space="preserve">ne </w:t>
      </w:r>
      <w:proofErr w:type="spellStart"/>
      <w:r>
        <w:rPr>
          <w:rFonts w:ascii="TimesNewRomanPSMT" w:hAnsi="TimesNewRomanPSMT" w:cs="TimesNewRomanPSMT"/>
          <w:color w:val="000000"/>
          <w:sz w:val="26"/>
          <w:szCs w:val="26"/>
          <w:lang w:val="en-US"/>
        </w:rPr>
        <w:t>vrijednosti</w:t>
      </w:r>
      <w:proofErr w:type="spellEnd"/>
      <w:r>
        <w:rPr>
          <w:rFonts w:ascii="TimesNewRomanPSMT" w:hAnsi="TimesNewRomanPSMT" w:cs="TimesNewRomanPSMT"/>
          <w:color w:val="000000"/>
          <w:sz w:val="26"/>
          <w:szCs w:val="26"/>
          <w:lang w:val="en-US"/>
        </w:rPr>
        <w:t xml:space="preserve"> </w:t>
      </w:r>
      <w:proofErr w:type="spellStart"/>
      <w:r>
        <w:rPr>
          <w:rFonts w:ascii="TimesNewRomanPSMT" w:hAnsi="TimesNewRomanPSMT" w:cs="TimesNewRomanPSMT"/>
          <w:color w:val="000000"/>
          <w:sz w:val="26"/>
          <w:szCs w:val="26"/>
          <w:lang w:val="en-US"/>
        </w:rPr>
        <w:t>komunalnog</w:t>
      </w:r>
      <w:proofErr w:type="spellEnd"/>
      <w:r>
        <w:rPr>
          <w:rFonts w:ascii="TimesNewRomanPSMT" w:hAnsi="TimesNewRomanPSMT" w:cs="TimesNewRomanPSMT"/>
          <w:color w:val="000000"/>
          <w:sz w:val="26"/>
          <w:szCs w:val="26"/>
          <w:lang w:val="en-US"/>
        </w:rPr>
        <w:t xml:space="preserve"> </w:t>
      </w:r>
      <w:proofErr w:type="spellStart"/>
      <w:r>
        <w:rPr>
          <w:rFonts w:ascii="TimesNewRomanPSMT" w:hAnsi="TimesNewRomanPSMT" w:cs="TimesNewRomanPSMT"/>
          <w:color w:val="000000"/>
          <w:sz w:val="26"/>
          <w:szCs w:val="26"/>
          <w:lang w:val="en-US"/>
        </w:rPr>
        <w:t>doprinosa</w:t>
      </w:r>
      <w:proofErr w:type="spellEnd"/>
      <w:r>
        <w:rPr>
          <w:rFonts w:ascii="TimesNewRomanPSMT" w:hAnsi="TimesNewRomanPSMT" w:cs="TimesNewRomanPSMT"/>
          <w:color w:val="000000"/>
          <w:sz w:val="26"/>
          <w:szCs w:val="26"/>
          <w:lang w:val="en-US"/>
        </w:rPr>
        <w:t xml:space="preserve"> </w:t>
      </w:r>
      <w:proofErr w:type="spellStart"/>
      <w:r>
        <w:rPr>
          <w:rFonts w:ascii="TimesNewRomanPSMT" w:hAnsi="TimesNewRomanPSMT" w:cs="TimesNewRomanPSMT"/>
          <w:color w:val="000000"/>
          <w:sz w:val="26"/>
          <w:szCs w:val="26"/>
          <w:lang w:val="en-US"/>
        </w:rPr>
        <w:t>iskazane</w:t>
      </w:r>
      <w:proofErr w:type="spellEnd"/>
      <w:r>
        <w:rPr>
          <w:rFonts w:ascii="TimesNewRomanPSMT" w:hAnsi="TimesNewRomanPSMT" w:cs="TimesNewRomanPSMT"/>
          <w:color w:val="000000"/>
          <w:sz w:val="26"/>
          <w:szCs w:val="26"/>
          <w:lang w:val="en-US"/>
        </w:rPr>
        <w:t xml:space="preserve"> u </w:t>
      </w:r>
      <w:proofErr w:type="spellStart"/>
      <w:r>
        <w:rPr>
          <w:rFonts w:ascii="TimesNewRomanPSMT" w:hAnsi="TimesNewRomanPSMT" w:cs="TimesNewRomanPSMT"/>
          <w:color w:val="000000"/>
          <w:sz w:val="26"/>
          <w:szCs w:val="26"/>
          <w:lang w:val="en-US"/>
        </w:rPr>
        <w:t>kunama</w:t>
      </w:r>
      <w:proofErr w:type="spellEnd"/>
      <w:r>
        <w:rPr>
          <w:rFonts w:ascii="TimesNewRomanPSMT" w:hAnsi="TimesNewRomanPSMT" w:cs="TimesNewRomanPSMT"/>
          <w:color w:val="000000"/>
          <w:sz w:val="26"/>
          <w:szCs w:val="26"/>
          <w:lang w:val="en-US"/>
        </w:rPr>
        <w:t xml:space="preserve"> </w:t>
      </w:r>
      <w:proofErr w:type="spellStart"/>
      <w:r>
        <w:rPr>
          <w:rFonts w:ascii="TimesNewRomanPSMT" w:hAnsi="TimesNewRomanPSMT" w:cs="TimesNewRomanPSMT"/>
          <w:color w:val="000000"/>
          <w:sz w:val="26"/>
          <w:szCs w:val="26"/>
          <w:lang w:val="en-US"/>
        </w:rPr>
        <w:t>po</w:t>
      </w:r>
      <w:proofErr w:type="spellEnd"/>
      <w:r>
        <w:rPr>
          <w:rFonts w:ascii="TimesNewRomanPSMT" w:hAnsi="TimesNewRomanPSMT" w:cs="TimesNewRomanPSMT"/>
          <w:color w:val="000000"/>
          <w:sz w:val="26"/>
          <w:szCs w:val="26"/>
          <w:lang w:val="en-US"/>
        </w:rPr>
        <w:t xml:space="preserve"> m</w:t>
      </w:r>
      <w:r>
        <w:rPr>
          <w:rFonts w:ascii="TimesNewRomanPSMT" w:hAnsi="TimesNewRomanPSMT" w:cs="TimesNewRomanPSMT"/>
          <w:color w:val="000000"/>
          <w:sz w:val="18"/>
          <w:szCs w:val="18"/>
          <w:lang w:val="en-US"/>
        </w:rPr>
        <w:t xml:space="preserve">3 </w:t>
      </w:r>
      <w:proofErr w:type="spellStart"/>
      <w:r>
        <w:rPr>
          <w:rFonts w:ascii="TimesNewRomanPSMT" w:hAnsi="TimesNewRomanPSMT" w:cs="TimesNewRomanPSMT"/>
          <w:color w:val="000000"/>
          <w:sz w:val="26"/>
          <w:szCs w:val="26"/>
          <w:lang w:val="en-US"/>
        </w:rPr>
        <w:t>gra</w:t>
      </w:r>
      <w:proofErr w:type="spellEnd"/>
      <w:r>
        <w:rPr>
          <w:rFonts w:cs="Times New Roman"/>
          <w:color w:val="000000"/>
          <w:sz w:val="26"/>
          <w:szCs w:val="26"/>
        </w:rPr>
        <w:t>đ</w:t>
      </w:r>
      <w:proofErr w:type="spellStart"/>
      <w:r>
        <w:rPr>
          <w:rFonts w:ascii="TimesNewRomanPSMT" w:hAnsi="TimesNewRomanPSMT" w:cs="TimesNewRomanPSMT"/>
          <w:color w:val="000000"/>
          <w:sz w:val="26"/>
          <w:szCs w:val="26"/>
          <w:lang w:val="en-US"/>
        </w:rPr>
        <w:t>evine</w:t>
      </w:r>
      <w:proofErr w:type="spellEnd"/>
      <w:r>
        <w:rPr>
          <w:rFonts w:ascii="TimesNewRomanPSMT" w:hAnsi="TimesNewRomanPSMT" w:cs="TimesNewRomanPSMT"/>
          <w:color w:val="000000"/>
          <w:sz w:val="26"/>
          <w:szCs w:val="26"/>
          <w:lang w:val="en-US"/>
        </w:rPr>
        <w:t xml:space="preserve"> (</w:t>
      </w:r>
      <w:proofErr w:type="spellStart"/>
      <w:r>
        <w:rPr>
          <w:rFonts w:ascii="TimesNewRomanPSMT" w:hAnsi="TimesNewRomanPSMT" w:cs="TimesNewRomanPSMT"/>
          <w:color w:val="000000"/>
          <w:sz w:val="26"/>
          <w:szCs w:val="26"/>
          <w:lang w:val="en-US"/>
        </w:rPr>
        <w:t>kn</w:t>
      </w:r>
      <w:proofErr w:type="spellEnd"/>
      <w:r>
        <w:rPr>
          <w:rFonts w:ascii="TimesNewRomanPSMT" w:hAnsi="TimesNewRomanPSMT" w:cs="TimesNewRomanPSMT"/>
          <w:color w:val="000000"/>
          <w:sz w:val="26"/>
          <w:szCs w:val="26"/>
          <w:lang w:val="en-US"/>
        </w:rPr>
        <w:t>/m</w:t>
      </w:r>
      <w:r>
        <w:rPr>
          <w:rFonts w:ascii="TimesNewRomanPSMT" w:hAnsi="TimesNewRomanPSMT" w:cs="TimesNewRomanPSMT"/>
          <w:color w:val="000000"/>
          <w:sz w:val="18"/>
          <w:szCs w:val="18"/>
          <w:lang w:val="en-US"/>
        </w:rPr>
        <w:t>3</w:t>
      </w:r>
      <w:r>
        <w:rPr>
          <w:rFonts w:ascii="TimesNewRomanPSMT" w:hAnsi="TimesNewRomanPSMT" w:cs="TimesNewRomanPSMT"/>
          <w:color w:val="000000"/>
          <w:sz w:val="26"/>
          <w:szCs w:val="26"/>
          <w:lang w:val="en-US"/>
        </w:rPr>
        <w:t xml:space="preserve">) </w:t>
      </w:r>
      <w:proofErr w:type="spellStart"/>
      <w:r>
        <w:rPr>
          <w:rFonts w:ascii="TimesNewRomanPSMT" w:hAnsi="TimesNewRomanPSMT" w:cs="TimesNewRomanPSMT"/>
          <w:color w:val="000000"/>
          <w:sz w:val="26"/>
          <w:szCs w:val="26"/>
          <w:lang w:val="en-US"/>
        </w:rPr>
        <w:t>kako</w:t>
      </w:r>
      <w:proofErr w:type="spellEnd"/>
      <w:r>
        <w:rPr>
          <w:rFonts w:ascii="TimesNewRomanPSMT" w:hAnsi="TimesNewRomanPSMT" w:cs="TimesNewRomanPSMT"/>
          <w:color w:val="000000"/>
          <w:sz w:val="26"/>
          <w:szCs w:val="26"/>
          <w:lang w:val="en-US"/>
        </w:rPr>
        <w:t xml:space="preserve"> </w:t>
      </w:r>
      <w:proofErr w:type="spellStart"/>
      <w:r>
        <w:rPr>
          <w:rFonts w:ascii="TimesNewRomanPSMT" w:hAnsi="TimesNewRomanPSMT" w:cs="TimesNewRomanPSMT"/>
          <w:color w:val="000000"/>
          <w:sz w:val="26"/>
          <w:szCs w:val="26"/>
          <w:lang w:val="en-US"/>
        </w:rPr>
        <w:t>slijedi</w:t>
      </w:r>
      <w:proofErr w:type="spellEnd"/>
      <w:r>
        <w:rPr>
          <w:rFonts w:ascii="TimesNewRomanPSMT" w:hAnsi="TimesNewRomanPSMT" w:cs="TimesNewRomanPSMT"/>
          <w:color w:val="000000"/>
          <w:sz w:val="26"/>
          <w:szCs w:val="26"/>
          <w:lang w:val="en-US"/>
        </w:rPr>
        <w:t>:</w:t>
      </w:r>
    </w:p>
    <w:p w:rsidR="00A63A8C" w:rsidRDefault="00A63A8C" w:rsidP="00A63A8C">
      <w:pPr>
        <w:autoSpaceDE w:val="0"/>
        <w:autoSpaceDN w:val="0"/>
        <w:adjustRightInd w:val="0"/>
        <w:spacing w:after="0" w:line="240" w:lineRule="auto"/>
        <w:jc w:val="both"/>
        <w:rPr>
          <w:rFonts w:cs="Times New Roman"/>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4A0"/>
      </w:tblPr>
      <w:tblGrid>
        <w:gridCol w:w="4811"/>
        <w:gridCol w:w="4811"/>
      </w:tblGrid>
      <w:tr w:rsidR="00A63A8C" w:rsidTr="00A63A8C">
        <w:tc>
          <w:tcPr>
            <w:tcW w:w="4811" w:type="dxa"/>
            <w:tcBorders>
              <w:top w:val="single" w:sz="4" w:space="0" w:color="000000"/>
              <w:left w:val="single" w:sz="4" w:space="0" w:color="000000"/>
              <w:bottom w:val="single" w:sz="4" w:space="0" w:color="000000"/>
              <w:right w:val="single" w:sz="4" w:space="0" w:color="000000"/>
            </w:tcBorders>
            <w:hideMark/>
          </w:tcPr>
          <w:p w:rsidR="00A63A8C" w:rsidRDefault="00A63A8C">
            <w:pPr>
              <w:autoSpaceDE w:val="0"/>
              <w:autoSpaceDN w:val="0"/>
              <w:adjustRightInd w:val="0"/>
              <w:jc w:val="both"/>
              <w:rPr>
                <w:rFonts w:cs="Times New Roman"/>
                <w:b/>
                <w:bCs/>
              </w:rPr>
            </w:pPr>
            <w:r>
              <w:rPr>
                <w:rFonts w:ascii="TimesNewRomanPSMT" w:hAnsi="TimesNewRomanPSMT" w:cs="TimesNewRomanPSMT"/>
                <w:b/>
                <w:bCs/>
                <w:color w:val="000000"/>
                <w:sz w:val="26"/>
                <w:szCs w:val="26"/>
                <w:lang w:val="en-US"/>
              </w:rPr>
              <w:t xml:space="preserve">Zone  – </w:t>
            </w:r>
            <w:proofErr w:type="spellStart"/>
            <w:r>
              <w:rPr>
                <w:rFonts w:ascii="TimesNewRomanPSMT" w:hAnsi="TimesNewRomanPSMT" w:cs="TimesNewRomanPSMT"/>
                <w:b/>
                <w:bCs/>
                <w:color w:val="000000"/>
                <w:sz w:val="26"/>
                <w:szCs w:val="26"/>
                <w:lang w:val="en-US"/>
              </w:rPr>
              <w:t>Naselja</w:t>
            </w:r>
            <w:proofErr w:type="spellEnd"/>
            <w:r>
              <w:rPr>
                <w:rFonts w:ascii="TimesNewRomanPSMT" w:hAnsi="TimesNewRomanPSMT" w:cs="TimesNewRomanPSMT"/>
                <w:b/>
                <w:bCs/>
                <w:color w:val="000000"/>
                <w:sz w:val="26"/>
                <w:szCs w:val="26"/>
                <w:lang w:val="en-US"/>
              </w:rPr>
              <w:t>:</w:t>
            </w:r>
          </w:p>
        </w:tc>
        <w:tc>
          <w:tcPr>
            <w:tcW w:w="4811" w:type="dxa"/>
            <w:tcBorders>
              <w:top w:val="single" w:sz="4" w:space="0" w:color="000000"/>
              <w:left w:val="single" w:sz="4" w:space="0" w:color="000000"/>
              <w:bottom w:val="single" w:sz="4" w:space="0" w:color="000000"/>
              <w:right w:val="single" w:sz="4" w:space="0" w:color="000000"/>
            </w:tcBorders>
            <w:hideMark/>
          </w:tcPr>
          <w:p w:rsidR="00A63A8C" w:rsidRDefault="00A63A8C">
            <w:pPr>
              <w:autoSpaceDE w:val="0"/>
              <w:autoSpaceDN w:val="0"/>
              <w:adjustRightInd w:val="0"/>
              <w:jc w:val="both"/>
              <w:rPr>
                <w:rFonts w:cs="Times New Roman"/>
              </w:rPr>
            </w:pPr>
            <w:proofErr w:type="spellStart"/>
            <w:r>
              <w:rPr>
                <w:rFonts w:ascii="TimesNewRomanPS-BoldMT" w:hAnsi="TimesNewRomanPS-BoldMT" w:cs="TimesNewRomanPS-BoldMT"/>
                <w:b/>
                <w:bCs/>
                <w:color w:val="000000"/>
                <w:sz w:val="22"/>
                <w:szCs w:val="22"/>
                <w:lang w:val="en-US"/>
              </w:rPr>
              <w:t>Jedini</w:t>
            </w:r>
            <w:proofErr w:type="spellEnd"/>
            <w:r>
              <w:rPr>
                <w:rFonts w:cs="Times New Roman"/>
                <w:b/>
                <w:bCs/>
                <w:color w:val="000000"/>
                <w:sz w:val="22"/>
                <w:szCs w:val="22"/>
              </w:rPr>
              <w:t>č</w:t>
            </w:r>
            <w:proofErr w:type="spellStart"/>
            <w:r>
              <w:rPr>
                <w:rFonts w:ascii="TimesNewRomanPS-BoldMT" w:hAnsi="TimesNewRomanPS-BoldMT" w:cs="TimesNewRomanPS-BoldMT"/>
                <w:b/>
                <w:bCs/>
                <w:color w:val="000000"/>
                <w:sz w:val="22"/>
                <w:szCs w:val="22"/>
                <w:lang w:val="en-US"/>
              </w:rPr>
              <w:t>na</w:t>
            </w:r>
            <w:proofErr w:type="spellEnd"/>
            <w:r>
              <w:rPr>
                <w:rFonts w:ascii="TimesNewRomanPS-BoldMT" w:hAnsi="TimesNewRomanPS-BoldMT" w:cs="TimesNewRomanPS-BoldMT"/>
                <w:b/>
                <w:bCs/>
                <w:color w:val="000000"/>
                <w:sz w:val="22"/>
                <w:szCs w:val="22"/>
                <w:lang w:val="en-US"/>
              </w:rPr>
              <w:t xml:space="preserve"> </w:t>
            </w:r>
            <w:proofErr w:type="spellStart"/>
            <w:r>
              <w:rPr>
                <w:rFonts w:ascii="TimesNewRomanPS-BoldMT" w:hAnsi="TimesNewRomanPS-BoldMT" w:cs="TimesNewRomanPS-BoldMT"/>
                <w:b/>
                <w:bCs/>
                <w:color w:val="000000"/>
                <w:sz w:val="22"/>
                <w:szCs w:val="22"/>
                <w:lang w:val="en-US"/>
              </w:rPr>
              <w:t>vrijednost</w:t>
            </w:r>
            <w:proofErr w:type="spellEnd"/>
            <w:r>
              <w:rPr>
                <w:rFonts w:ascii="TimesNewRomanPS-BoldMT" w:hAnsi="TimesNewRomanPS-BoldMT" w:cs="TimesNewRomanPS-BoldMT"/>
                <w:b/>
                <w:bCs/>
                <w:color w:val="000000"/>
                <w:sz w:val="22"/>
                <w:szCs w:val="22"/>
                <w:lang w:val="en-US"/>
              </w:rPr>
              <w:t xml:space="preserve"> </w:t>
            </w:r>
            <w:proofErr w:type="spellStart"/>
            <w:r>
              <w:rPr>
                <w:rFonts w:ascii="TimesNewRomanPS-BoldMT" w:hAnsi="TimesNewRomanPS-BoldMT" w:cs="TimesNewRomanPS-BoldMT"/>
                <w:b/>
                <w:bCs/>
                <w:color w:val="000000"/>
                <w:sz w:val="22"/>
                <w:szCs w:val="22"/>
                <w:lang w:val="en-US"/>
              </w:rPr>
              <w:t>komunalnog</w:t>
            </w:r>
            <w:proofErr w:type="spellEnd"/>
            <w:r>
              <w:rPr>
                <w:rFonts w:ascii="TimesNewRomanPS-BoldMT" w:hAnsi="TimesNewRomanPS-BoldMT" w:cs="TimesNewRomanPS-BoldMT"/>
                <w:b/>
                <w:bCs/>
                <w:color w:val="000000"/>
                <w:sz w:val="22"/>
                <w:szCs w:val="22"/>
                <w:lang w:val="en-US"/>
              </w:rPr>
              <w:t xml:space="preserve"> </w:t>
            </w:r>
            <w:proofErr w:type="spellStart"/>
            <w:r>
              <w:rPr>
                <w:rFonts w:ascii="TimesNewRomanPS-BoldMT" w:hAnsi="TimesNewRomanPS-BoldMT" w:cs="TimesNewRomanPS-BoldMT"/>
                <w:b/>
                <w:bCs/>
                <w:color w:val="000000"/>
                <w:sz w:val="22"/>
                <w:szCs w:val="22"/>
                <w:lang w:val="en-US"/>
              </w:rPr>
              <w:t>doprinosa</w:t>
            </w:r>
            <w:proofErr w:type="spellEnd"/>
            <w:r>
              <w:rPr>
                <w:rFonts w:ascii="TimesNewRomanPS-BoldMT" w:hAnsi="TimesNewRomanPS-BoldMT" w:cs="TimesNewRomanPS-BoldMT"/>
                <w:b/>
                <w:bCs/>
                <w:color w:val="000000"/>
                <w:sz w:val="22"/>
                <w:szCs w:val="22"/>
                <w:lang w:val="en-US"/>
              </w:rPr>
              <w:t xml:space="preserve"> </w:t>
            </w:r>
            <w:proofErr w:type="spellStart"/>
            <w:r>
              <w:rPr>
                <w:rFonts w:ascii="TimesNewRomanPS-BoldMT" w:hAnsi="TimesNewRomanPS-BoldMT" w:cs="TimesNewRomanPS-BoldMT"/>
                <w:b/>
                <w:bCs/>
                <w:color w:val="000000"/>
                <w:sz w:val="22"/>
                <w:szCs w:val="22"/>
                <w:lang w:val="en-US"/>
              </w:rPr>
              <w:t>po</w:t>
            </w:r>
            <w:proofErr w:type="spellEnd"/>
            <w:r>
              <w:rPr>
                <w:rFonts w:ascii="TimesNewRomanPS-BoldMT" w:hAnsi="TimesNewRomanPS-BoldMT" w:cs="TimesNewRomanPS-BoldMT"/>
                <w:b/>
                <w:bCs/>
                <w:color w:val="000000"/>
                <w:sz w:val="22"/>
                <w:szCs w:val="22"/>
                <w:lang w:val="en-US"/>
              </w:rPr>
              <w:t xml:space="preserve"> m3 </w:t>
            </w:r>
            <w:proofErr w:type="spellStart"/>
            <w:r>
              <w:rPr>
                <w:rFonts w:ascii="TimesNewRomanPS-BoldMT" w:hAnsi="TimesNewRomanPS-BoldMT" w:cs="TimesNewRomanPS-BoldMT"/>
                <w:b/>
                <w:bCs/>
                <w:color w:val="000000"/>
                <w:sz w:val="22"/>
                <w:szCs w:val="22"/>
                <w:lang w:val="en-US"/>
              </w:rPr>
              <w:t>gra</w:t>
            </w:r>
            <w:proofErr w:type="spellEnd"/>
            <w:r>
              <w:rPr>
                <w:rFonts w:cs="Times New Roman"/>
                <w:b/>
                <w:bCs/>
                <w:color w:val="000000"/>
                <w:sz w:val="22"/>
                <w:szCs w:val="22"/>
              </w:rPr>
              <w:t>đ</w:t>
            </w:r>
            <w:proofErr w:type="spellStart"/>
            <w:r>
              <w:rPr>
                <w:rFonts w:ascii="TimesNewRomanPS-BoldMT" w:hAnsi="TimesNewRomanPS-BoldMT" w:cs="TimesNewRomanPS-BoldMT"/>
                <w:b/>
                <w:bCs/>
                <w:color w:val="000000"/>
                <w:sz w:val="22"/>
                <w:szCs w:val="22"/>
                <w:lang w:val="en-US"/>
              </w:rPr>
              <w:t>evine</w:t>
            </w:r>
            <w:proofErr w:type="spellEnd"/>
            <w:r>
              <w:rPr>
                <w:rFonts w:ascii="TimesNewRomanPS-BoldMT" w:hAnsi="TimesNewRomanPS-BoldMT" w:cs="TimesNewRomanPS-BoldMT"/>
                <w:b/>
                <w:bCs/>
                <w:color w:val="000000"/>
                <w:sz w:val="22"/>
                <w:szCs w:val="22"/>
                <w:lang w:val="en-US"/>
              </w:rPr>
              <w:t xml:space="preserve"> ( </w:t>
            </w:r>
            <w:proofErr w:type="spellStart"/>
            <w:r>
              <w:rPr>
                <w:rFonts w:ascii="TimesNewRomanPS-BoldMT" w:hAnsi="TimesNewRomanPS-BoldMT" w:cs="TimesNewRomanPS-BoldMT"/>
                <w:b/>
                <w:bCs/>
                <w:color w:val="000000"/>
                <w:sz w:val="22"/>
                <w:szCs w:val="22"/>
                <w:lang w:val="en-US"/>
              </w:rPr>
              <w:t>kn</w:t>
            </w:r>
            <w:proofErr w:type="spellEnd"/>
            <w:r>
              <w:rPr>
                <w:rFonts w:ascii="TimesNewRomanPS-BoldMT" w:hAnsi="TimesNewRomanPS-BoldMT" w:cs="TimesNewRomanPS-BoldMT"/>
                <w:b/>
                <w:bCs/>
                <w:color w:val="000000"/>
                <w:sz w:val="22"/>
                <w:szCs w:val="22"/>
                <w:lang w:val="en-US"/>
              </w:rPr>
              <w:t>/m3 )</w:t>
            </w:r>
          </w:p>
        </w:tc>
      </w:tr>
      <w:tr w:rsidR="00A63A8C" w:rsidTr="00A63A8C">
        <w:tc>
          <w:tcPr>
            <w:tcW w:w="4811" w:type="dxa"/>
            <w:tcBorders>
              <w:top w:val="single" w:sz="4" w:space="0" w:color="000000"/>
              <w:left w:val="single" w:sz="4" w:space="0" w:color="000000"/>
              <w:bottom w:val="single" w:sz="4" w:space="0" w:color="000000"/>
              <w:right w:val="single" w:sz="4" w:space="0" w:color="000000"/>
            </w:tcBorders>
            <w:hideMark/>
          </w:tcPr>
          <w:p w:rsidR="00A63A8C" w:rsidRDefault="00A63A8C">
            <w:pPr>
              <w:autoSpaceDE w:val="0"/>
              <w:autoSpaceDN w:val="0"/>
              <w:adjustRightInd w:val="0"/>
              <w:jc w:val="both"/>
              <w:rPr>
                <w:rFonts w:cs="Times New Roman"/>
              </w:rPr>
            </w:pPr>
            <w:r>
              <w:rPr>
                <w:rFonts w:ascii="TimesNewRomanPSMT" w:hAnsi="TimesNewRomanPSMT" w:cs="TimesNewRomanPSMT"/>
                <w:color w:val="000000"/>
                <w:sz w:val="26"/>
                <w:szCs w:val="26"/>
                <w:lang w:val="en-US"/>
              </w:rPr>
              <w:t xml:space="preserve"> </w:t>
            </w:r>
            <w:r>
              <w:rPr>
                <w:rFonts w:ascii="TimesNewRomanPSMT" w:hAnsi="TimesNewRomanPSMT" w:cs="TimesNewRomanPSMT"/>
                <w:b/>
                <w:bCs/>
                <w:color w:val="000000"/>
                <w:sz w:val="26"/>
                <w:szCs w:val="26"/>
                <w:lang w:val="en-US"/>
              </w:rPr>
              <w:t xml:space="preserve">I     </w:t>
            </w:r>
            <w:r>
              <w:rPr>
                <w:rFonts w:ascii="TimesNewRomanPSMT" w:hAnsi="TimesNewRomanPSMT" w:cs="TimesNewRomanPSMT"/>
                <w:color w:val="000000"/>
                <w:sz w:val="26"/>
                <w:szCs w:val="26"/>
                <w:lang w:val="en-US"/>
              </w:rPr>
              <w:t xml:space="preserve"> TRPANJ</w:t>
            </w:r>
          </w:p>
        </w:tc>
        <w:tc>
          <w:tcPr>
            <w:tcW w:w="4811" w:type="dxa"/>
            <w:tcBorders>
              <w:top w:val="single" w:sz="4" w:space="0" w:color="000000"/>
              <w:left w:val="single" w:sz="4" w:space="0" w:color="000000"/>
              <w:bottom w:val="single" w:sz="4" w:space="0" w:color="000000"/>
              <w:right w:val="single" w:sz="4" w:space="0" w:color="000000"/>
            </w:tcBorders>
          </w:tcPr>
          <w:p w:rsidR="00A63A8C" w:rsidRDefault="00A63A8C">
            <w:pPr>
              <w:autoSpaceDE w:val="0"/>
              <w:autoSpaceDN w:val="0"/>
              <w:adjustRightInd w:val="0"/>
              <w:jc w:val="both"/>
              <w:rPr>
                <w:rFonts w:cs="Times New Roman"/>
                <w:b/>
                <w:bCs/>
              </w:rPr>
            </w:pPr>
            <w:r>
              <w:rPr>
                <w:rFonts w:cs="Times New Roman"/>
                <w:b/>
                <w:bCs/>
              </w:rPr>
              <w:t xml:space="preserve">                                         70,00 </w:t>
            </w:r>
          </w:p>
          <w:p w:rsidR="00A63A8C" w:rsidRDefault="00A63A8C">
            <w:pPr>
              <w:autoSpaceDE w:val="0"/>
              <w:autoSpaceDN w:val="0"/>
              <w:adjustRightInd w:val="0"/>
              <w:jc w:val="both"/>
              <w:rPr>
                <w:rFonts w:cs="Times New Roman"/>
              </w:rPr>
            </w:pPr>
          </w:p>
        </w:tc>
      </w:tr>
      <w:tr w:rsidR="00A63A8C" w:rsidTr="00A63A8C">
        <w:tc>
          <w:tcPr>
            <w:tcW w:w="4811" w:type="dxa"/>
            <w:tcBorders>
              <w:top w:val="single" w:sz="4" w:space="0" w:color="000000"/>
              <w:left w:val="single" w:sz="4" w:space="0" w:color="000000"/>
              <w:bottom w:val="single" w:sz="4" w:space="0" w:color="000000"/>
              <w:right w:val="single" w:sz="4" w:space="0" w:color="000000"/>
            </w:tcBorders>
            <w:hideMark/>
          </w:tcPr>
          <w:p w:rsidR="00A63A8C" w:rsidRDefault="00A63A8C">
            <w:pPr>
              <w:autoSpaceDE w:val="0"/>
              <w:autoSpaceDN w:val="0"/>
              <w:adjustRightInd w:val="0"/>
              <w:jc w:val="both"/>
              <w:rPr>
                <w:rFonts w:ascii="TimesNewRomanPSMT" w:hAnsi="TimesNewRomanPSMT" w:cs="TimesNewRomanPSMT"/>
                <w:color w:val="000000"/>
                <w:sz w:val="26"/>
                <w:szCs w:val="26"/>
                <w:lang w:val="en-US"/>
              </w:rPr>
            </w:pPr>
            <w:r>
              <w:rPr>
                <w:rFonts w:ascii="TimesNewRomanPSMT" w:hAnsi="TimesNewRomanPSMT" w:cs="TimesNewRomanPSMT"/>
                <w:b/>
                <w:bCs/>
                <w:color w:val="000000"/>
                <w:sz w:val="26"/>
                <w:szCs w:val="26"/>
                <w:lang w:val="en-US"/>
              </w:rPr>
              <w:t>II</w:t>
            </w:r>
            <w:r>
              <w:rPr>
                <w:rFonts w:ascii="TimesNewRomanPSMT" w:hAnsi="TimesNewRomanPSMT" w:cs="TimesNewRomanPSMT"/>
                <w:color w:val="000000"/>
                <w:sz w:val="26"/>
                <w:szCs w:val="26"/>
                <w:lang w:val="en-US"/>
              </w:rPr>
              <w:t xml:space="preserve">      GORNJA VRU</w:t>
            </w:r>
            <w:r>
              <w:rPr>
                <w:rFonts w:cs="Times New Roman"/>
                <w:color w:val="000000"/>
                <w:sz w:val="26"/>
                <w:szCs w:val="26"/>
              </w:rPr>
              <w:t>Ć</w:t>
            </w:r>
            <w:r>
              <w:rPr>
                <w:rFonts w:ascii="TimesNewRomanPSMT" w:hAnsi="TimesNewRomanPSMT" w:cs="TimesNewRomanPSMT"/>
                <w:color w:val="000000"/>
                <w:sz w:val="26"/>
                <w:szCs w:val="26"/>
                <w:lang w:val="en-US"/>
              </w:rPr>
              <w:t>ICA</w:t>
            </w:r>
            <w:r>
              <w:rPr>
                <w:rFonts w:cs="Times New Roman"/>
                <w:color w:val="000000"/>
                <w:sz w:val="26"/>
                <w:szCs w:val="26"/>
                <w:lang w:val="en-US"/>
              </w:rPr>
              <w:t xml:space="preserve"> </w:t>
            </w:r>
            <w:r>
              <w:rPr>
                <w:rFonts w:ascii="TimesNewRomanPSMT" w:hAnsi="TimesNewRomanPSMT" w:cs="TimesNewRomanPSMT"/>
                <w:color w:val="000000"/>
                <w:sz w:val="26"/>
                <w:szCs w:val="26"/>
                <w:lang w:val="en-US"/>
              </w:rPr>
              <w:t>I</w:t>
            </w:r>
          </w:p>
          <w:p w:rsidR="00A63A8C" w:rsidRDefault="00A63A8C">
            <w:pPr>
              <w:autoSpaceDE w:val="0"/>
              <w:autoSpaceDN w:val="0"/>
              <w:adjustRightInd w:val="0"/>
              <w:jc w:val="both"/>
              <w:rPr>
                <w:rFonts w:cs="Times New Roman"/>
              </w:rPr>
            </w:pPr>
            <w:r>
              <w:rPr>
                <w:rFonts w:ascii="TimesNewRomanPSMT" w:hAnsi="TimesNewRomanPSMT" w:cs="TimesNewRomanPSMT"/>
                <w:color w:val="000000"/>
                <w:sz w:val="26"/>
                <w:szCs w:val="26"/>
                <w:lang w:val="en-US"/>
              </w:rPr>
              <w:t xml:space="preserve">         DUBA  PELJEŠKA</w:t>
            </w:r>
          </w:p>
        </w:tc>
        <w:tc>
          <w:tcPr>
            <w:tcW w:w="4811" w:type="dxa"/>
            <w:tcBorders>
              <w:top w:val="single" w:sz="4" w:space="0" w:color="000000"/>
              <w:left w:val="single" w:sz="4" w:space="0" w:color="000000"/>
              <w:bottom w:val="single" w:sz="4" w:space="0" w:color="000000"/>
              <w:right w:val="single" w:sz="4" w:space="0" w:color="000000"/>
            </w:tcBorders>
            <w:hideMark/>
          </w:tcPr>
          <w:p w:rsidR="00A63A8C" w:rsidRDefault="00A63A8C">
            <w:pPr>
              <w:autoSpaceDE w:val="0"/>
              <w:autoSpaceDN w:val="0"/>
              <w:adjustRightInd w:val="0"/>
              <w:jc w:val="both"/>
              <w:rPr>
                <w:rFonts w:cs="Times New Roman"/>
                <w:b/>
                <w:bCs/>
              </w:rPr>
            </w:pPr>
            <w:r>
              <w:rPr>
                <w:rFonts w:cs="Times New Roman"/>
                <w:b/>
                <w:bCs/>
              </w:rPr>
              <w:t xml:space="preserve">                                         60,00 </w:t>
            </w:r>
          </w:p>
        </w:tc>
      </w:tr>
      <w:tr w:rsidR="00A63A8C" w:rsidTr="00A63A8C">
        <w:tc>
          <w:tcPr>
            <w:tcW w:w="4811" w:type="dxa"/>
            <w:tcBorders>
              <w:top w:val="single" w:sz="4" w:space="0" w:color="000000"/>
              <w:left w:val="single" w:sz="4" w:space="0" w:color="000000"/>
              <w:bottom w:val="single" w:sz="4" w:space="0" w:color="000000"/>
              <w:right w:val="single" w:sz="4" w:space="0" w:color="000000"/>
            </w:tcBorders>
            <w:hideMark/>
          </w:tcPr>
          <w:p w:rsidR="00A63A8C" w:rsidRDefault="00A63A8C">
            <w:pPr>
              <w:autoSpaceDE w:val="0"/>
              <w:autoSpaceDN w:val="0"/>
              <w:adjustRightInd w:val="0"/>
              <w:jc w:val="both"/>
              <w:rPr>
                <w:rFonts w:cs="Times New Roman"/>
              </w:rPr>
            </w:pPr>
            <w:r>
              <w:rPr>
                <w:rFonts w:cs="Times New Roman"/>
                <w:b/>
                <w:bCs/>
              </w:rPr>
              <w:t xml:space="preserve">III     </w:t>
            </w:r>
            <w:r>
              <w:rPr>
                <w:rFonts w:cs="Times New Roman"/>
              </w:rPr>
              <w:t>DONJA VRUĆICA (s uvalom Divna)</w:t>
            </w:r>
          </w:p>
        </w:tc>
        <w:tc>
          <w:tcPr>
            <w:tcW w:w="4811" w:type="dxa"/>
            <w:tcBorders>
              <w:top w:val="single" w:sz="4" w:space="0" w:color="000000"/>
              <w:left w:val="single" w:sz="4" w:space="0" w:color="000000"/>
              <w:bottom w:val="single" w:sz="4" w:space="0" w:color="000000"/>
              <w:right w:val="single" w:sz="4" w:space="0" w:color="000000"/>
            </w:tcBorders>
          </w:tcPr>
          <w:p w:rsidR="00A63A8C" w:rsidRDefault="00A63A8C">
            <w:pPr>
              <w:autoSpaceDE w:val="0"/>
              <w:autoSpaceDN w:val="0"/>
              <w:adjustRightInd w:val="0"/>
              <w:jc w:val="both"/>
              <w:rPr>
                <w:rFonts w:cs="Times New Roman"/>
                <w:b/>
                <w:bCs/>
              </w:rPr>
            </w:pPr>
          </w:p>
          <w:p w:rsidR="00A63A8C" w:rsidRDefault="00A63A8C">
            <w:pPr>
              <w:autoSpaceDE w:val="0"/>
              <w:autoSpaceDN w:val="0"/>
              <w:adjustRightInd w:val="0"/>
              <w:jc w:val="both"/>
              <w:rPr>
                <w:rFonts w:cs="Times New Roman"/>
              </w:rPr>
            </w:pPr>
            <w:r>
              <w:rPr>
                <w:rFonts w:cs="Times New Roman"/>
                <w:b/>
                <w:bCs/>
              </w:rPr>
              <w:t xml:space="preserve">                                          30,00 </w:t>
            </w:r>
          </w:p>
        </w:tc>
      </w:tr>
    </w:tbl>
    <w:p w:rsidR="00A63A8C" w:rsidRDefault="00A63A8C" w:rsidP="00A63A8C">
      <w:pPr>
        <w:autoSpaceDE w:val="0"/>
        <w:autoSpaceDN w:val="0"/>
        <w:adjustRightInd w:val="0"/>
        <w:spacing w:after="0" w:line="240" w:lineRule="auto"/>
        <w:jc w:val="both"/>
        <w:rPr>
          <w:rFonts w:cs="Times New Roman"/>
        </w:rPr>
      </w:pPr>
    </w:p>
    <w:p w:rsidR="00A63A8C" w:rsidRDefault="00A63A8C" w:rsidP="00A63A8C">
      <w:pPr>
        <w:autoSpaceDE w:val="0"/>
        <w:autoSpaceDN w:val="0"/>
        <w:adjustRightInd w:val="0"/>
        <w:spacing w:after="120" w:line="240" w:lineRule="auto"/>
        <w:jc w:val="both"/>
        <w:rPr>
          <w:rFonts w:ascii="Calibri" w:hAnsi="Calibri" w:cs="Calibri"/>
          <w:sz w:val="22"/>
          <w:szCs w:val="22"/>
          <w:lang w:val="en-US"/>
        </w:rPr>
      </w:pPr>
      <w:r>
        <w:rPr>
          <w:rFonts w:cs="Times New Roman"/>
          <w:b/>
          <w:bCs/>
        </w:rPr>
        <w:t>Dalje upoznaje s novostima u pogledu vremena kada se obračunava komunalni doprinos kao i s novinom da rješenje o komunalnom doprinosu ne sadržava odredbuo povratu sredstava komunalnog doprinosa u slučaju da Općina ne izgradi komunalnu infratrukturu koju je reješenjem morala izgraditi, te nema povrata plaćenog komunalnog doprinosa. u daljoj diskusiji upoznaje detaljno sa svim pojedinačnim odredbama Odluke.</w:t>
      </w:r>
    </w:p>
    <w:p w:rsidR="00A63A8C" w:rsidRDefault="00A63A8C" w:rsidP="00A63A8C">
      <w:pPr>
        <w:autoSpaceDE w:val="0"/>
        <w:autoSpaceDN w:val="0"/>
        <w:adjustRightInd w:val="0"/>
        <w:spacing w:after="120" w:line="240" w:lineRule="auto"/>
        <w:jc w:val="both"/>
        <w:rPr>
          <w:rFonts w:cs="Times New Roman"/>
        </w:rPr>
      </w:pPr>
      <w:proofErr w:type="spellStart"/>
      <w:r>
        <w:rPr>
          <w:rFonts w:cs="Times New Roman"/>
          <w:lang w:val="en-US"/>
        </w:rPr>
        <w:t>Nakon</w:t>
      </w:r>
      <w:proofErr w:type="spellEnd"/>
      <w:r>
        <w:rPr>
          <w:rFonts w:cs="Times New Roman"/>
          <w:lang w:val="en-US"/>
        </w:rPr>
        <w:t xml:space="preserve"> </w:t>
      </w:r>
      <w:proofErr w:type="spellStart"/>
      <w:r>
        <w:rPr>
          <w:rFonts w:cs="Times New Roman"/>
          <w:lang w:val="en-US"/>
        </w:rPr>
        <w:t>provedenog</w:t>
      </w:r>
      <w:proofErr w:type="spellEnd"/>
      <w:r>
        <w:rPr>
          <w:rFonts w:cs="Times New Roman"/>
          <w:lang w:val="en-US"/>
        </w:rPr>
        <w:t xml:space="preserve"> </w:t>
      </w:r>
      <w:proofErr w:type="spellStart"/>
      <w:r>
        <w:rPr>
          <w:rFonts w:cs="Times New Roman"/>
          <w:lang w:val="en-US"/>
        </w:rPr>
        <w:t>glasovanja</w:t>
      </w:r>
      <w:proofErr w:type="spellEnd"/>
      <w:r>
        <w:rPr>
          <w:rFonts w:cs="Times New Roman"/>
        </w:rPr>
        <w:t xml:space="preserve"> usvojen je gore navedei prijedlog o zonama i cijenama po pojedinim </w:t>
      </w:r>
      <w:proofErr w:type="gramStart"/>
      <w:r>
        <w:rPr>
          <w:rFonts w:cs="Times New Roman"/>
        </w:rPr>
        <w:t>zonama  te</w:t>
      </w:r>
      <w:proofErr w:type="gramEnd"/>
      <w:r>
        <w:rPr>
          <w:rFonts w:cs="Times New Roman"/>
        </w:rPr>
        <w:t xml:space="preserve"> preostalim prijedlogom Odluke, pa je donesen</w:t>
      </w:r>
      <w:r>
        <w:rPr>
          <w:rFonts w:cs="Times New Roman"/>
          <w:lang w:val="en-US"/>
        </w:rPr>
        <w:t xml:space="preserve"> </w:t>
      </w:r>
      <w:proofErr w:type="spellStart"/>
      <w:r>
        <w:rPr>
          <w:rFonts w:cs="Times New Roman"/>
          <w:lang w:val="en-US"/>
        </w:rPr>
        <w:t>slijede</w:t>
      </w:r>
      <w:proofErr w:type="spellEnd"/>
      <w:r>
        <w:rPr>
          <w:rFonts w:cs="Times New Roman"/>
        </w:rPr>
        <w:t xml:space="preserve">ći </w:t>
      </w:r>
    </w:p>
    <w:p w:rsidR="00A63A8C" w:rsidRDefault="00A63A8C" w:rsidP="00A63A8C">
      <w:pPr>
        <w:autoSpaceDE w:val="0"/>
        <w:autoSpaceDN w:val="0"/>
        <w:adjustRightInd w:val="0"/>
        <w:spacing w:after="120" w:line="240" w:lineRule="auto"/>
        <w:jc w:val="both"/>
        <w:rPr>
          <w:rFonts w:cs="Times New Roman"/>
          <w:b/>
          <w:bCs/>
          <w:lang w:val="en-US"/>
        </w:rPr>
      </w:pPr>
    </w:p>
    <w:p w:rsidR="00A63A8C" w:rsidRDefault="00A63A8C" w:rsidP="00A63A8C">
      <w:pPr>
        <w:autoSpaceDE w:val="0"/>
        <w:autoSpaceDN w:val="0"/>
        <w:adjustRightInd w:val="0"/>
        <w:spacing w:after="120" w:line="240" w:lineRule="auto"/>
        <w:jc w:val="both"/>
        <w:rPr>
          <w:rFonts w:cs="Times New Roman"/>
          <w:b/>
          <w:bCs/>
        </w:rPr>
      </w:pPr>
      <w:r>
        <w:rPr>
          <w:rFonts w:cs="Times New Roman"/>
          <w:b/>
          <w:bCs/>
          <w:lang w:val="en-US"/>
        </w:rPr>
        <w:t>ZAKLJU</w:t>
      </w:r>
      <w:r>
        <w:rPr>
          <w:rFonts w:cs="Times New Roman"/>
          <w:b/>
          <w:bCs/>
        </w:rPr>
        <w:t>ČAK</w:t>
      </w:r>
    </w:p>
    <w:p w:rsidR="00A63A8C" w:rsidRDefault="00A63A8C" w:rsidP="00A63A8C">
      <w:pPr>
        <w:autoSpaceDE w:val="0"/>
        <w:autoSpaceDN w:val="0"/>
        <w:adjustRightInd w:val="0"/>
        <w:spacing w:after="120" w:line="240" w:lineRule="auto"/>
        <w:jc w:val="both"/>
        <w:rPr>
          <w:rFonts w:cs="Times New Roman"/>
        </w:rPr>
      </w:pPr>
      <w:r>
        <w:rPr>
          <w:rFonts w:cs="Times New Roman"/>
        </w:rPr>
        <w:t xml:space="preserve">Usvaja </w:t>
      </w:r>
      <w:r>
        <w:rPr>
          <w:rFonts w:cs="Times New Roman"/>
          <w:lang w:val="en-US"/>
        </w:rPr>
        <w:t xml:space="preserve">se </w:t>
      </w:r>
      <w:proofErr w:type="spellStart"/>
      <w:r>
        <w:rPr>
          <w:rFonts w:cs="Times New Roman"/>
          <w:lang w:val="en-US"/>
        </w:rPr>
        <w:t>Odluka</w:t>
      </w:r>
      <w:proofErr w:type="spellEnd"/>
      <w:r>
        <w:rPr>
          <w:rFonts w:cs="Times New Roman"/>
          <w:lang w:val="en-US"/>
        </w:rPr>
        <w:t xml:space="preserve"> o </w:t>
      </w:r>
      <w:proofErr w:type="spellStart"/>
      <w:r>
        <w:rPr>
          <w:rFonts w:cs="Times New Roman"/>
          <w:lang w:val="en-US"/>
        </w:rPr>
        <w:t>komunalnom</w:t>
      </w:r>
      <w:proofErr w:type="spellEnd"/>
      <w:r>
        <w:rPr>
          <w:rFonts w:cs="Times New Roman"/>
          <w:lang w:val="en-US"/>
        </w:rPr>
        <w:t xml:space="preserve"> </w:t>
      </w:r>
      <w:proofErr w:type="spellStart"/>
      <w:r>
        <w:rPr>
          <w:rFonts w:cs="Times New Roman"/>
          <w:lang w:val="en-US"/>
        </w:rPr>
        <w:t>doprinosu</w:t>
      </w:r>
      <w:proofErr w:type="spellEnd"/>
      <w:r>
        <w:rPr>
          <w:rFonts w:cs="Times New Roman"/>
          <w:lang w:val="en-US"/>
        </w:rPr>
        <w:t xml:space="preserve"> </w:t>
      </w:r>
      <w:proofErr w:type="spellStart"/>
      <w:r>
        <w:rPr>
          <w:rFonts w:cs="Times New Roman"/>
          <w:lang w:val="en-US"/>
        </w:rPr>
        <w:t>sa</w:t>
      </w:r>
      <w:proofErr w:type="spellEnd"/>
      <w:r>
        <w:rPr>
          <w:rFonts w:cs="Times New Roman"/>
          <w:lang w:val="en-US"/>
        </w:rPr>
        <w:t xml:space="preserve"> 4 (</w:t>
      </w:r>
      <w:r>
        <w:rPr>
          <w:rFonts w:cs="Times New Roman"/>
        </w:rPr>
        <w:t xml:space="preserve">četiri) glasa “ZA” i 1 (jedan)  glas “SUZDRŽAN” </w:t>
      </w:r>
    </w:p>
    <w:p w:rsidR="00A63A8C" w:rsidRDefault="00A63A8C" w:rsidP="00A63A8C">
      <w:pPr>
        <w:autoSpaceDE w:val="0"/>
        <w:autoSpaceDN w:val="0"/>
        <w:adjustRightInd w:val="0"/>
        <w:spacing w:after="120" w:line="240" w:lineRule="auto"/>
        <w:jc w:val="both"/>
        <w:rPr>
          <w:rFonts w:ascii="Calibri" w:hAnsi="Calibri" w:cs="Calibri"/>
          <w:sz w:val="22"/>
          <w:szCs w:val="22"/>
          <w:lang w:val="en-US"/>
        </w:rPr>
      </w:pPr>
    </w:p>
    <w:p w:rsidR="00A63A8C" w:rsidRDefault="00A63A8C" w:rsidP="00A63A8C">
      <w:pPr>
        <w:autoSpaceDE w:val="0"/>
        <w:autoSpaceDN w:val="0"/>
        <w:adjustRightInd w:val="0"/>
        <w:spacing w:after="120" w:line="240" w:lineRule="auto"/>
        <w:jc w:val="both"/>
        <w:rPr>
          <w:rFonts w:cs="Times New Roman"/>
          <w:b/>
          <w:bCs/>
          <w:sz w:val="26"/>
          <w:szCs w:val="26"/>
          <w:highlight w:val="white"/>
        </w:rPr>
      </w:pPr>
      <w:r>
        <w:rPr>
          <w:rFonts w:cs="Times New Roman"/>
          <w:b/>
          <w:bCs/>
          <w:sz w:val="26"/>
          <w:szCs w:val="26"/>
          <w:highlight w:val="white"/>
          <w:lang w:val="en-US"/>
        </w:rPr>
        <w:t xml:space="preserve">Ad.5.) </w:t>
      </w:r>
      <w:proofErr w:type="spellStart"/>
      <w:r>
        <w:rPr>
          <w:rFonts w:cs="Times New Roman"/>
          <w:b/>
          <w:bCs/>
          <w:sz w:val="26"/>
          <w:szCs w:val="26"/>
          <w:highlight w:val="white"/>
          <w:lang w:val="en-US"/>
        </w:rPr>
        <w:t>Analiza</w:t>
      </w:r>
      <w:proofErr w:type="spellEnd"/>
      <w:r>
        <w:rPr>
          <w:rFonts w:cs="Times New Roman"/>
          <w:b/>
          <w:bCs/>
          <w:sz w:val="26"/>
          <w:szCs w:val="26"/>
          <w:highlight w:val="white"/>
          <w:lang w:val="en-US"/>
        </w:rPr>
        <w:t xml:space="preserve"> </w:t>
      </w:r>
      <w:proofErr w:type="spellStart"/>
      <w:r>
        <w:rPr>
          <w:rFonts w:cs="Times New Roman"/>
          <w:b/>
          <w:bCs/>
          <w:sz w:val="26"/>
          <w:szCs w:val="26"/>
          <w:highlight w:val="white"/>
          <w:lang w:val="en-US"/>
        </w:rPr>
        <w:t>stanja</w:t>
      </w:r>
      <w:proofErr w:type="spellEnd"/>
      <w:r>
        <w:rPr>
          <w:rFonts w:cs="Times New Roman"/>
          <w:b/>
          <w:bCs/>
          <w:sz w:val="26"/>
          <w:szCs w:val="26"/>
          <w:highlight w:val="white"/>
          <w:lang w:val="en-US"/>
        </w:rPr>
        <w:t xml:space="preserve"> </w:t>
      </w:r>
      <w:proofErr w:type="spellStart"/>
      <w:r>
        <w:rPr>
          <w:rFonts w:cs="Times New Roman"/>
          <w:b/>
          <w:bCs/>
          <w:sz w:val="26"/>
          <w:szCs w:val="26"/>
          <w:highlight w:val="white"/>
          <w:lang w:val="en-US"/>
        </w:rPr>
        <w:t>civilne</w:t>
      </w:r>
      <w:proofErr w:type="spellEnd"/>
      <w:r>
        <w:rPr>
          <w:rFonts w:cs="Times New Roman"/>
          <w:b/>
          <w:bCs/>
          <w:sz w:val="26"/>
          <w:szCs w:val="26"/>
          <w:highlight w:val="white"/>
          <w:lang w:val="en-US"/>
        </w:rPr>
        <w:t xml:space="preserve"> </w:t>
      </w:r>
      <w:proofErr w:type="spellStart"/>
      <w:r>
        <w:rPr>
          <w:rFonts w:cs="Times New Roman"/>
          <w:b/>
          <w:bCs/>
          <w:sz w:val="26"/>
          <w:szCs w:val="26"/>
          <w:highlight w:val="white"/>
          <w:lang w:val="en-US"/>
        </w:rPr>
        <w:t>zaštite</w:t>
      </w:r>
      <w:proofErr w:type="spellEnd"/>
      <w:r>
        <w:rPr>
          <w:rFonts w:cs="Times New Roman"/>
          <w:b/>
          <w:bCs/>
          <w:sz w:val="26"/>
          <w:szCs w:val="26"/>
          <w:highlight w:val="white"/>
          <w:lang w:val="en-US"/>
        </w:rPr>
        <w:t xml:space="preserve"> </w:t>
      </w:r>
      <w:proofErr w:type="spellStart"/>
      <w:proofErr w:type="gramStart"/>
      <w:r>
        <w:rPr>
          <w:rFonts w:cs="Times New Roman"/>
          <w:b/>
          <w:bCs/>
          <w:sz w:val="26"/>
          <w:szCs w:val="26"/>
          <w:highlight w:val="white"/>
          <w:lang w:val="en-US"/>
        </w:rPr>
        <w:t>na</w:t>
      </w:r>
      <w:proofErr w:type="spellEnd"/>
      <w:proofErr w:type="gramEnd"/>
      <w:r>
        <w:rPr>
          <w:rFonts w:cs="Times New Roman"/>
          <w:b/>
          <w:bCs/>
          <w:sz w:val="26"/>
          <w:szCs w:val="26"/>
          <w:highlight w:val="white"/>
          <w:lang w:val="en-US"/>
        </w:rPr>
        <w:t xml:space="preserve"> </w:t>
      </w:r>
      <w:proofErr w:type="spellStart"/>
      <w:r>
        <w:rPr>
          <w:rFonts w:cs="Times New Roman"/>
          <w:b/>
          <w:bCs/>
          <w:sz w:val="26"/>
          <w:szCs w:val="26"/>
          <w:highlight w:val="white"/>
          <w:lang w:val="en-US"/>
        </w:rPr>
        <w:t>podru</w:t>
      </w:r>
      <w:proofErr w:type="spellEnd"/>
      <w:r>
        <w:rPr>
          <w:rFonts w:cs="Times New Roman"/>
          <w:b/>
          <w:bCs/>
          <w:sz w:val="26"/>
          <w:szCs w:val="26"/>
          <w:highlight w:val="white"/>
        </w:rPr>
        <w:t>čju Općine Trpanj u 2017. g.</w:t>
      </w:r>
    </w:p>
    <w:p w:rsidR="00A63A8C" w:rsidRDefault="00A63A8C" w:rsidP="00A63A8C">
      <w:pPr>
        <w:autoSpaceDE w:val="0"/>
        <w:autoSpaceDN w:val="0"/>
        <w:adjustRightInd w:val="0"/>
        <w:spacing w:after="120" w:line="240" w:lineRule="auto"/>
        <w:jc w:val="both"/>
        <w:rPr>
          <w:rFonts w:cs="Times New Roman"/>
        </w:rPr>
      </w:pPr>
      <w:r>
        <w:rPr>
          <w:rFonts w:cs="Times New Roman"/>
          <w:lang w:val="en-US"/>
        </w:rPr>
        <w:t>Na</w:t>
      </w:r>
      <w:r>
        <w:rPr>
          <w:rFonts w:cs="Times New Roman"/>
        </w:rPr>
        <w:t xml:space="preserve">čelnik Jakša Franković uvodno obrazlaže kako Plan razvoja sustava civilne zaštite predstavlja dokument za implementaciju ciljeva iz Smjernica koji se u njih prenose kako bi se konkretizirale mjere i aktivnosti te utvrdila dinamika njihovog </w:t>
      </w:r>
      <w:proofErr w:type="gramStart"/>
      <w:r>
        <w:rPr>
          <w:rFonts w:cs="Times New Roman"/>
        </w:rPr>
        <w:t>ostvarivanja .</w:t>
      </w:r>
      <w:proofErr w:type="gramEnd"/>
    </w:p>
    <w:p w:rsidR="00A63A8C" w:rsidRDefault="00A63A8C" w:rsidP="00A63A8C">
      <w:pPr>
        <w:autoSpaceDE w:val="0"/>
        <w:autoSpaceDN w:val="0"/>
        <w:adjustRightInd w:val="0"/>
        <w:spacing w:after="120" w:line="240" w:lineRule="auto"/>
        <w:jc w:val="both"/>
        <w:rPr>
          <w:rFonts w:cs="Times New Roman"/>
          <w:highlight w:val="white"/>
        </w:rPr>
      </w:pPr>
      <w:proofErr w:type="spellStart"/>
      <w:proofErr w:type="gramStart"/>
      <w:r>
        <w:rPr>
          <w:rFonts w:cs="Times New Roman"/>
          <w:highlight w:val="white"/>
          <w:lang w:val="en-US"/>
        </w:rPr>
        <w:t>Svake</w:t>
      </w:r>
      <w:proofErr w:type="spellEnd"/>
      <w:r>
        <w:rPr>
          <w:rFonts w:cs="Times New Roman"/>
          <w:highlight w:val="white"/>
          <w:lang w:val="en-US"/>
        </w:rPr>
        <w:t xml:space="preserve"> </w:t>
      </w:r>
      <w:r>
        <w:rPr>
          <w:rFonts w:cs="Times New Roman"/>
          <w:highlight w:val="white"/>
        </w:rPr>
        <w:t>četiri godine potrebno je donijeti analizu prethodnih godina i smjernice za dalje.</w:t>
      </w:r>
      <w:proofErr w:type="gramEnd"/>
    </w:p>
    <w:p w:rsidR="00A63A8C" w:rsidRDefault="00A63A8C" w:rsidP="00A63A8C">
      <w:pPr>
        <w:autoSpaceDE w:val="0"/>
        <w:autoSpaceDN w:val="0"/>
        <w:adjustRightInd w:val="0"/>
        <w:spacing w:after="120" w:line="240" w:lineRule="auto"/>
        <w:jc w:val="both"/>
        <w:rPr>
          <w:rFonts w:cs="Times New Roman"/>
          <w:highlight w:val="white"/>
        </w:rPr>
      </w:pPr>
      <w:proofErr w:type="spellStart"/>
      <w:r>
        <w:rPr>
          <w:rFonts w:cs="Times New Roman"/>
          <w:highlight w:val="white"/>
          <w:lang w:val="en-US"/>
        </w:rPr>
        <w:t>Nakon</w:t>
      </w:r>
      <w:proofErr w:type="spellEnd"/>
      <w:r>
        <w:rPr>
          <w:rFonts w:cs="Times New Roman"/>
          <w:highlight w:val="white"/>
          <w:lang w:val="en-US"/>
        </w:rPr>
        <w:t xml:space="preserve"> </w:t>
      </w:r>
      <w:proofErr w:type="spellStart"/>
      <w:r>
        <w:rPr>
          <w:rFonts w:cs="Times New Roman"/>
          <w:highlight w:val="white"/>
          <w:lang w:val="en-US"/>
        </w:rPr>
        <w:t>provedenog</w:t>
      </w:r>
      <w:proofErr w:type="spellEnd"/>
      <w:r>
        <w:rPr>
          <w:rFonts w:cs="Times New Roman"/>
          <w:highlight w:val="white"/>
          <w:lang w:val="en-US"/>
        </w:rPr>
        <w:t xml:space="preserve"> </w:t>
      </w:r>
      <w:proofErr w:type="spellStart"/>
      <w:r>
        <w:rPr>
          <w:rFonts w:cs="Times New Roman"/>
          <w:highlight w:val="white"/>
          <w:lang w:val="en-US"/>
        </w:rPr>
        <w:t>glasovanja</w:t>
      </w:r>
      <w:proofErr w:type="spellEnd"/>
      <w:r>
        <w:rPr>
          <w:rFonts w:cs="Times New Roman"/>
          <w:highlight w:val="white"/>
          <w:lang w:val="en-US"/>
        </w:rPr>
        <w:t xml:space="preserve"> </w:t>
      </w:r>
      <w:proofErr w:type="spellStart"/>
      <w:r>
        <w:rPr>
          <w:rFonts w:cs="Times New Roman"/>
          <w:highlight w:val="white"/>
          <w:lang w:val="en-US"/>
        </w:rPr>
        <w:t>donesen</w:t>
      </w:r>
      <w:proofErr w:type="spellEnd"/>
      <w:r>
        <w:rPr>
          <w:rFonts w:cs="Times New Roman"/>
          <w:highlight w:val="white"/>
          <w:lang w:val="en-US"/>
        </w:rPr>
        <w:t xml:space="preserve"> je </w:t>
      </w:r>
      <w:proofErr w:type="spellStart"/>
      <w:r>
        <w:rPr>
          <w:rFonts w:cs="Times New Roman"/>
          <w:highlight w:val="white"/>
          <w:lang w:val="en-US"/>
        </w:rPr>
        <w:t>slijede</w:t>
      </w:r>
      <w:proofErr w:type="spellEnd"/>
      <w:r>
        <w:rPr>
          <w:rFonts w:cs="Times New Roman"/>
          <w:highlight w:val="white"/>
        </w:rPr>
        <w:t xml:space="preserve">ći </w:t>
      </w:r>
    </w:p>
    <w:p w:rsidR="00A63A8C" w:rsidRDefault="00A63A8C" w:rsidP="00A63A8C">
      <w:pPr>
        <w:autoSpaceDE w:val="0"/>
        <w:autoSpaceDN w:val="0"/>
        <w:adjustRightInd w:val="0"/>
        <w:spacing w:after="120" w:line="240" w:lineRule="auto"/>
        <w:jc w:val="both"/>
        <w:rPr>
          <w:rFonts w:cs="Times New Roman"/>
          <w:b/>
          <w:bCs/>
          <w:highlight w:val="white"/>
        </w:rPr>
      </w:pPr>
      <w:r>
        <w:rPr>
          <w:rFonts w:cs="Times New Roman"/>
          <w:b/>
          <w:bCs/>
          <w:highlight w:val="white"/>
          <w:lang w:val="en-US"/>
        </w:rPr>
        <w:t>ZAKLJU</w:t>
      </w:r>
      <w:r>
        <w:rPr>
          <w:rFonts w:cs="Times New Roman"/>
          <w:b/>
          <w:bCs/>
          <w:highlight w:val="white"/>
        </w:rPr>
        <w:t>ČAK</w:t>
      </w:r>
    </w:p>
    <w:p w:rsidR="00A63A8C" w:rsidRDefault="00A63A8C" w:rsidP="00A63A8C">
      <w:pPr>
        <w:autoSpaceDE w:val="0"/>
        <w:autoSpaceDN w:val="0"/>
        <w:adjustRightInd w:val="0"/>
        <w:spacing w:after="120" w:line="240" w:lineRule="auto"/>
        <w:jc w:val="both"/>
        <w:rPr>
          <w:rFonts w:cs="Times New Roman"/>
          <w:highlight w:val="white"/>
        </w:rPr>
      </w:pPr>
      <w:proofErr w:type="spellStart"/>
      <w:r>
        <w:rPr>
          <w:rFonts w:cs="Times New Roman"/>
          <w:highlight w:val="white"/>
          <w:lang w:val="en-US"/>
        </w:rPr>
        <w:t>Jednoglasno</w:t>
      </w:r>
      <w:proofErr w:type="spellEnd"/>
      <w:r>
        <w:rPr>
          <w:rFonts w:cs="Times New Roman"/>
          <w:highlight w:val="white"/>
          <w:lang w:val="en-US"/>
        </w:rPr>
        <w:t xml:space="preserve"> se </w:t>
      </w:r>
      <w:proofErr w:type="spellStart"/>
      <w:r>
        <w:rPr>
          <w:rFonts w:cs="Times New Roman"/>
          <w:highlight w:val="white"/>
          <w:lang w:val="en-US"/>
        </w:rPr>
        <w:t>usvaja</w:t>
      </w:r>
      <w:proofErr w:type="spellEnd"/>
      <w:r>
        <w:rPr>
          <w:rFonts w:cs="Times New Roman"/>
          <w:highlight w:val="white"/>
          <w:lang w:val="en-US"/>
        </w:rPr>
        <w:t xml:space="preserve"> </w:t>
      </w:r>
      <w:proofErr w:type="spellStart"/>
      <w:r>
        <w:rPr>
          <w:rFonts w:cs="Times New Roman"/>
          <w:highlight w:val="white"/>
          <w:lang w:val="en-US"/>
        </w:rPr>
        <w:t>Analiza</w:t>
      </w:r>
      <w:proofErr w:type="spellEnd"/>
      <w:r>
        <w:rPr>
          <w:rFonts w:cs="Times New Roman"/>
          <w:highlight w:val="white"/>
          <w:lang w:val="en-US"/>
        </w:rPr>
        <w:t xml:space="preserve"> </w:t>
      </w:r>
      <w:proofErr w:type="spellStart"/>
      <w:r>
        <w:rPr>
          <w:rFonts w:cs="Times New Roman"/>
          <w:highlight w:val="white"/>
          <w:lang w:val="en-US"/>
        </w:rPr>
        <w:t>stanja</w:t>
      </w:r>
      <w:proofErr w:type="spellEnd"/>
      <w:r>
        <w:rPr>
          <w:rFonts w:cs="Times New Roman"/>
          <w:highlight w:val="white"/>
          <w:lang w:val="en-US"/>
        </w:rPr>
        <w:t xml:space="preserve"> </w:t>
      </w:r>
      <w:proofErr w:type="spellStart"/>
      <w:r>
        <w:rPr>
          <w:rFonts w:cs="Times New Roman"/>
          <w:highlight w:val="white"/>
          <w:lang w:val="en-US"/>
        </w:rPr>
        <w:t>civilne</w:t>
      </w:r>
      <w:proofErr w:type="spellEnd"/>
      <w:r>
        <w:rPr>
          <w:rFonts w:cs="Times New Roman"/>
          <w:highlight w:val="white"/>
          <w:lang w:val="en-US"/>
        </w:rPr>
        <w:t xml:space="preserve"> </w:t>
      </w:r>
      <w:proofErr w:type="spellStart"/>
      <w:r>
        <w:rPr>
          <w:rFonts w:cs="Times New Roman"/>
          <w:highlight w:val="white"/>
          <w:lang w:val="en-US"/>
        </w:rPr>
        <w:t>zaštite</w:t>
      </w:r>
      <w:proofErr w:type="spellEnd"/>
      <w:r>
        <w:rPr>
          <w:rFonts w:cs="Times New Roman"/>
          <w:highlight w:val="white"/>
          <w:lang w:val="en-US"/>
        </w:rPr>
        <w:t xml:space="preserve"> </w:t>
      </w:r>
      <w:proofErr w:type="spellStart"/>
      <w:r>
        <w:rPr>
          <w:rFonts w:cs="Times New Roman"/>
          <w:highlight w:val="white"/>
          <w:lang w:val="en-US"/>
        </w:rPr>
        <w:t>na</w:t>
      </w:r>
      <w:proofErr w:type="spellEnd"/>
      <w:r>
        <w:rPr>
          <w:rFonts w:cs="Times New Roman"/>
          <w:highlight w:val="white"/>
          <w:lang w:val="en-US"/>
        </w:rPr>
        <w:t xml:space="preserve"> </w:t>
      </w:r>
      <w:proofErr w:type="spellStart"/>
      <w:r>
        <w:rPr>
          <w:rFonts w:cs="Times New Roman"/>
          <w:highlight w:val="white"/>
          <w:lang w:val="en-US"/>
        </w:rPr>
        <w:t>podru</w:t>
      </w:r>
      <w:proofErr w:type="spellEnd"/>
      <w:r>
        <w:rPr>
          <w:rFonts w:cs="Times New Roman"/>
          <w:highlight w:val="white"/>
        </w:rPr>
        <w:t xml:space="preserve">čju Općine </w:t>
      </w:r>
      <w:proofErr w:type="gramStart"/>
      <w:r>
        <w:rPr>
          <w:rFonts w:cs="Times New Roman"/>
          <w:highlight w:val="white"/>
        </w:rPr>
        <w:t>Trpanj .</w:t>
      </w:r>
      <w:proofErr w:type="gramEnd"/>
    </w:p>
    <w:p w:rsidR="00A63A8C" w:rsidRDefault="00A63A8C" w:rsidP="00A63A8C">
      <w:pPr>
        <w:autoSpaceDE w:val="0"/>
        <w:autoSpaceDN w:val="0"/>
        <w:adjustRightInd w:val="0"/>
        <w:spacing w:after="120" w:line="240" w:lineRule="auto"/>
        <w:jc w:val="both"/>
        <w:rPr>
          <w:rFonts w:ascii="Calibri" w:hAnsi="Calibri" w:cs="Calibri"/>
          <w:sz w:val="22"/>
          <w:szCs w:val="22"/>
          <w:lang w:val="en-US"/>
        </w:rPr>
      </w:pPr>
    </w:p>
    <w:p w:rsidR="00A63A8C" w:rsidRDefault="00A63A8C" w:rsidP="00A63A8C">
      <w:pPr>
        <w:autoSpaceDE w:val="0"/>
        <w:autoSpaceDN w:val="0"/>
        <w:adjustRightInd w:val="0"/>
        <w:spacing w:after="120" w:line="240" w:lineRule="auto"/>
        <w:jc w:val="both"/>
        <w:rPr>
          <w:rFonts w:cs="Times New Roman"/>
          <w:b/>
          <w:bCs/>
          <w:sz w:val="26"/>
          <w:szCs w:val="26"/>
        </w:rPr>
      </w:pPr>
      <w:r>
        <w:rPr>
          <w:rFonts w:cs="Times New Roman"/>
          <w:b/>
          <w:bCs/>
          <w:sz w:val="26"/>
          <w:szCs w:val="26"/>
          <w:lang w:val="en-US"/>
        </w:rPr>
        <w:t xml:space="preserve">Ad.6.) </w:t>
      </w:r>
      <w:proofErr w:type="spellStart"/>
      <w:r>
        <w:rPr>
          <w:rFonts w:cs="Times New Roman"/>
          <w:b/>
          <w:bCs/>
          <w:sz w:val="26"/>
          <w:szCs w:val="26"/>
          <w:lang w:val="en-US"/>
        </w:rPr>
        <w:t>Donošenje</w:t>
      </w:r>
      <w:proofErr w:type="spellEnd"/>
      <w:r>
        <w:rPr>
          <w:rFonts w:cs="Times New Roman"/>
          <w:b/>
          <w:bCs/>
          <w:sz w:val="26"/>
          <w:szCs w:val="26"/>
          <w:lang w:val="en-US"/>
        </w:rPr>
        <w:t xml:space="preserve"> </w:t>
      </w:r>
      <w:proofErr w:type="spellStart"/>
      <w:r>
        <w:rPr>
          <w:rFonts w:cs="Times New Roman"/>
          <w:b/>
          <w:bCs/>
          <w:sz w:val="26"/>
          <w:szCs w:val="26"/>
          <w:lang w:val="en-US"/>
        </w:rPr>
        <w:t>Smjernica</w:t>
      </w:r>
      <w:proofErr w:type="spellEnd"/>
      <w:r>
        <w:rPr>
          <w:rFonts w:cs="Times New Roman"/>
          <w:b/>
          <w:bCs/>
          <w:sz w:val="26"/>
          <w:szCs w:val="26"/>
          <w:lang w:val="en-US"/>
        </w:rPr>
        <w:t xml:space="preserve"> </w:t>
      </w:r>
      <w:proofErr w:type="spellStart"/>
      <w:r>
        <w:rPr>
          <w:rFonts w:cs="Times New Roman"/>
          <w:b/>
          <w:bCs/>
          <w:sz w:val="26"/>
          <w:szCs w:val="26"/>
          <w:lang w:val="en-US"/>
        </w:rPr>
        <w:t>za</w:t>
      </w:r>
      <w:proofErr w:type="spellEnd"/>
      <w:r>
        <w:rPr>
          <w:rFonts w:cs="Times New Roman"/>
          <w:b/>
          <w:bCs/>
          <w:sz w:val="26"/>
          <w:szCs w:val="26"/>
          <w:lang w:val="en-US"/>
        </w:rPr>
        <w:t xml:space="preserve"> </w:t>
      </w:r>
      <w:proofErr w:type="spellStart"/>
      <w:r>
        <w:rPr>
          <w:rFonts w:cs="Times New Roman"/>
          <w:b/>
          <w:bCs/>
          <w:sz w:val="26"/>
          <w:szCs w:val="26"/>
          <w:lang w:val="en-US"/>
        </w:rPr>
        <w:t>organizaciju</w:t>
      </w:r>
      <w:proofErr w:type="spellEnd"/>
      <w:r>
        <w:rPr>
          <w:rFonts w:cs="Times New Roman"/>
          <w:b/>
          <w:bCs/>
          <w:sz w:val="26"/>
          <w:szCs w:val="26"/>
          <w:lang w:val="en-US"/>
        </w:rPr>
        <w:t xml:space="preserve"> </w:t>
      </w:r>
      <w:proofErr w:type="spellStart"/>
      <w:r>
        <w:rPr>
          <w:rFonts w:cs="Times New Roman"/>
          <w:b/>
          <w:bCs/>
          <w:sz w:val="26"/>
          <w:szCs w:val="26"/>
          <w:lang w:val="en-US"/>
        </w:rPr>
        <w:t>i</w:t>
      </w:r>
      <w:proofErr w:type="spellEnd"/>
      <w:r>
        <w:rPr>
          <w:rFonts w:cs="Times New Roman"/>
          <w:b/>
          <w:bCs/>
          <w:sz w:val="26"/>
          <w:szCs w:val="26"/>
          <w:lang w:val="en-US"/>
        </w:rPr>
        <w:t xml:space="preserve"> </w:t>
      </w:r>
      <w:proofErr w:type="spellStart"/>
      <w:r>
        <w:rPr>
          <w:rFonts w:cs="Times New Roman"/>
          <w:b/>
          <w:bCs/>
          <w:sz w:val="26"/>
          <w:szCs w:val="26"/>
          <w:lang w:val="en-US"/>
        </w:rPr>
        <w:t>razvoj</w:t>
      </w:r>
      <w:proofErr w:type="spellEnd"/>
      <w:r>
        <w:rPr>
          <w:rFonts w:cs="Times New Roman"/>
          <w:b/>
          <w:bCs/>
          <w:sz w:val="26"/>
          <w:szCs w:val="26"/>
          <w:lang w:val="en-US"/>
        </w:rPr>
        <w:t xml:space="preserve"> </w:t>
      </w:r>
      <w:proofErr w:type="spellStart"/>
      <w:r>
        <w:rPr>
          <w:rFonts w:cs="Times New Roman"/>
          <w:b/>
          <w:bCs/>
          <w:sz w:val="26"/>
          <w:szCs w:val="26"/>
          <w:lang w:val="en-US"/>
        </w:rPr>
        <w:t>sustava</w:t>
      </w:r>
      <w:proofErr w:type="spellEnd"/>
      <w:r>
        <w:rPr>
          <w:rFonts w:cs="Times New Roman"/>
          <w:b/>
          <w:bCs/>
          <w:sz w:val="26"/>
          <w:szCs w:val="26"/>
          <w:lang w:val="en-US"/>
        </w:rPr>
        <w:t xml:space="preserve"> </w:t>
      </w:r>
      <w:proofErr w:type="spellStart"/>
      <w:r>
        <w:rPr>
          <w:rFonts w:cs="Times New Roman"/>
          <w:b/>
          <w:bCs/>
          <w:sz w:val="26"/>
          <w:szCs w:val="26"/>
          <w:lang w:val="en-US"/>
        </w:rPr>
        <w:t>civilne</w:t>
      </w:r>
      <w:proofErr w:type="spellEnd"/>
      <w:r>
        <w:rPr>
          <w:rFonts w:cs="Times New Roman"/>
          <w:b/>
          <w:bCs/>
          <w:sz w:val="26"/>
          <w:szCs w:val="26"/>
          <w:lang w:val="en-US"/>
        </w:rPr>
        <w:t xml:space="preserve"> </w:t>
      </w:r>
      <w:proofErr w:type="spellStart"/>
      <w:r>
        <w:rPr>
          <w:rFonts w:cs="Times New Roman"/>
          <w:b/>
          <w:bCs/>
          <w:sz w:val="26"/>
          <w:szCs w:val="26"/>
          <w:lang w:val="en-US"/>
        </w:rPr>
        <w:t>zaštite</w:t>
      </w:r>
      <w:proofErr w:type="spellEnd"/>
      <w:r>
        <w:rPr>
          <w:rFonts w:cs="Times New Roman"/>
          <w:b/>
          <w:bCs/>
          <w:sz w:val="26"/>
          <w:szCs w:val="26"/>
          <w:lang w:val="en-US"/>
        </w:rPr>
        <w:t xml:space="preserve"> </w:t>
      </w:r>
      <w:proofErr w:type="spellStart"/>
      <w:r>
        <w:rPr>
          <w:rFonts w:cs="Times New Roman"/>
          <w:b/>
          <w:bCs/>
          <w:sz w:val="26"/>
          <w:szCs w:val="26"/>
          <w:lang w:val="en-US"/>
        </w:rPr>
        <w:t>na</w:t>
      </w:r>
      <w:proofErr w:type="spellEnd"/>
      <w:r>
        <w:rPr>
          <w:rFonts w:cs="Times New Roman"/>
          <w:b/>
          <w:bCs/>
          <w:sz w:val="26"/>
          <w:szCs w:val="26"/>
          <w:lang w:val="en-US"/>
        </w:rPr>
        <w:t xml:space="preserve">    </w:t>
      </w:r>
      <w:proofErr w:type="spellStart"/>
      <w:r>
        <w:rPr>
          <w:rFonts w:cs="Times New Roman"/>
          <w:b/>
          <w:bCs/>
          <w:sz w:val="26"/>
          <w:szCs w:val="26"/>
          <w:lang w:val="en-US"/>
        </w:rPr>
        <w:t>podru</w:t>
      </w:r>
      <w:proofErr w:type="spellEnd"/>
      <w:r>
        <w:rPr>
          <w:rFonts w:cs="Times New Roman"/>
          <w:b/>
          <w:bCs/>
          <w:sz w:val="26"/>
          <w:szCs w:val="26"/>
        </w:rPr>
        <w:t xml:space="preserve">čju </w:t>
      </w:r>
      <w:proofErr w:type="gramStart"/>
      <w:r>
        <w:rPr>
          <w:rFonts w:cs="Times New Roman"/>
          <w:b/>
          <w:bCs/>
          <w:sz w:val="26"/>
          <w:szCs w:val="26"/>
        </w:rPr>
        <w:t>Općine  Trpanj</w:t>
      </w:r>
      <w:proofErr w:type="gramEnd"/>
      <w:r>
        <w:rPr>
          <w:rFonts w:cs="Times New Roman"/>
          <w:b/>
          <w:bCs/>
          <w:sz w:val="26"/>
          <w:szCs w:val="26"/>
        </w:rPr>
        <w:t xml:space="preserve"> za razdoblje od 4 godine (od  2018. - 2021. god.) </w:t>
      </w:r>
    </w:p>
    <w:p w:rsidR="00A63A8C" w:rsidRDefault="00A63A8C" w:rsidP="00A63A8C">
      <w:pPr>
        <w:autoSpaceDE w:val="0"/>
        <w:autoSpaceDN w:val="0"/>
        <w:adjustRightInd w:val="0"/>
        <w:spacing w:after="120" w:line="240" w:lineRule="auto"/>
        <w:jc w:val="both"/>
        <w:rPr>
          <w:rFonts w:cs="Times New Roman"/>
        </w:rPr>
      </w:pPr>
      <w:r>
        <w:rPr>
          <w:rFonts w:cs="Times New Roman"/>
          <w:lang w:val="en-US"/>
        </w:rPr>
        <w:lastRenderedPageBreak/>
        <w:t>Na</w:t>
      </w:r>
      <w:r>
        <w:rPr>
          <w:rFonts w:cs="Times New Roman"/>
        </w:rPr>
        <w:t xml:space="preserve">čelnik upoznaje detaljno obrazlaže podatke iz tablica prikaza aktivnosti sustava civilne zaštite te podatke iz tablice projekcije </w:t>
      </w:r>
      <w:proofErr w:type="gramStart"/>
      <w:r>
        <w:rPr>
          <w:rFonts w:cs="Times New Roman"/>
        </w:rPr>
        <w:t>sustava  za</w:t>
      </w:r>
      <w:proofErr w:type="gramEnd"/>
      <w:r>
        <w:rPr>
          <w:rFonts w:cs="Times New Roman"/>
        </w:rPr>
        <w:t xml:space="preserve"> trogodišnje razdoblje.</w:t>
      </w:r>
    </w:p>
    <w:p w:rsidR="00A63A8C" w:rsidRDefault="00A63A8C" w:rsidP="00A63A8C">
      <w:pPr>
        <w:autoSpaceDE w:val="0"/>
        <w:autoSpaceDN w:val="0"/>
        <w:adjustRightInd w:val="0"/>
        <w:spacing w:after="120" w:line="240" w:lineRule="auto"/>
        <w:jc w:val="both"/>
        <w:rPr>
          <w:rFonts w:cs="Times New Roman"/>
        </w:rPr>
      </w:pPr>
      <w:proofErr w:type="spellStart"/>
      <w:r>
        <w:rPr>
          <w:rFonts w:cs="Times New Roman"/>
          <w:lang w:val="en-US"/>
        </w:rPr>
        <w:t>Nakon</w:t>
      </w:r>
      <w:proofErr w:type="spellEnd"/>
      <w:r>
        <w:rPr>
          <w:rFonts w:cs="Times New Roman"/>
          <w:lang w:val="en-US"/>
        </w:rPr>
        <w:t xml:space="preserve"> </w:t>
      </w:r>
      <w:proofErr w:type="spellStart"/>
      <w:r>
        <w:rPr>
          <w:rFonts w:cs="Times New Roman"/>
          <w:lang w:val="en-US"/>
        </w:rPr>
        <w:t>provedenog</w:t>
      </w:r>
      <w:proofErr w:type="spellEnd"/>
      <w:r>
        <w:rPr>
          <w:rFonts w:cs="Times New Roman"/>
          <w:lang w:val="en-US"/>
        </w:rPr>
        <w:t xml:space="preserve"> </w:t>
      </w:r>
      <w:proofErr w:type="spellStart"/>
      <w:r>
        <w:rPr>
          <w:rFonts w:cs="Times New Roman"/>
          <w:lang w:val="en-US"/>
        </w:rPr>
        <w:t>glasovanja</w:t>
      </w:r>
      <w:proofErr w:type="spellEnd"/>
      <w:r>
        <w:rPr>
          <w:rFonts w:cs="Times New Roman"/>
          <w:lang w:val="en-US"/>
        </w:rPr>
        <w:t xml:space="preserve"> </w:t>
      </w:r>
      <w:proofErr w:type="spellStart"/>
      <w:r>
        <w:rPr>
          <w:rFonts w:cs="Times New Roman"/>
          <w:lang w:val="en-US"/>
        </w:rPr>
        <w:t>donesen</w:t>
      </w:r>
      <w:proofErr w:type="spellEnd"/>
      <w:r>
        <w:rPr>
          <w:rFonts w:cs="Times New Roman"/>
          <w:lang w:val="en-US"/>
        </w:rPr>
        <w:t xml:space="preserve"> je </w:t>
      </w:r>
      <w:proofErr w:type="spellStart"/>
      <w:r>
        <w:rPr>
          <w:rFonts w:cs="Times New Roman"/>
          <w:lang w:val="en-US"/>
        </w:rPr>
        <w:t>slijede</w:t>
      </w:r>
      <w:proofErr w:type="spellEnd"/>
      <w:r>
        <w:rPr>
          <w:rFonts w:cs="Times New Roman"/>
        </w:rPr>
        <w:t xml:space="preserve">ći </w:t>
      </w:r>
    </w:p>
    <w:p w:rsidR="00A63A8C" w:rsidRDefault="00A63A8C" w:rsidP="00A63A8C">
      <w:pPr>
        <w:autoSpaceDE w:val="0"/>
        <w:autoSpaceDN w:val="0"/>
        <w:adjustRightInd w:val="0"/>
        <w:spacing w:after="120" w:line="240" w:lineRule="auto"/>
        <w:jc w:val="both"/>
        <w:rPr>
          <w:rFonts w:ascii="Calibri" w:hAnsi="Calibri" w:cs="Calibri"/>
          <w:sz w:val="22"/>
          <w:szCs w:val="22"/>
          <w:lang w:val="en-US"/>
        </w:rPr>
      </w:pPr>
    </w:p>
    <w:p w:rsidR="00A63A8C" w:rsidRDefault="00A63A8C" w:rsidP="00A63A8C">
      <w:pPr>
        <w:autoSpaceDE w:val="0"/>
        <w:autoSpaceDN w:val="0"/>
        <w:adjustRightInd w:val="0"/>
        <w:spacing w:after="120" w:line="240" w:lineRule="auto"/>
        <w:jc w:val="both"/>
        <w:rPr>
          <w:rFonts w:cs="Times New Roman"/>
          <w:b/>
          <w:bCs/>
        </w:rPr>
      </w:pPr>
      <w:r>
        <w:rPr>
          <w:rFonts w:cs="Times New Roman"/>
          <w:b/>
          <w:bCs/>
          <w:lang w:val="en-US"/>
        </w:rPr>
        <w:t>ZAKLJU</w:t>
      </w:r>
      <w:r>
        <w:rPr>
          <w:rFonts w:cs="Times New Roman"/>
          <w:b/>
          <w:bCs/>
        </w:rPr>
        <w:t>ČAK</w:t>
      </w:r>
    </w:p>
    <w:p w:rsidR="00A63A8C" w:rsidRDefault="00A63A8C" w:rsidP="00A63A8C">
      <w:pPr>
        <w:autoSpaceDE w:val="0"/>
        <w:autoSpaceDN w:val="0"/>
        <w:adjustRightInd w:val="0"/>
        <w:spacing w:after="120" w:line="240" w:lineRule="auto"/>
        <w:jc w:val="both"/>
        <w:rPr>
          <w:rFonts w:cs="Times New Roman"/>
        </w:rPr>
      </w:pPr>
      <w:proofErr w:type="spellStart"/>
      <w:r>
        <w:rPr>
          <w:rFonts w:cs="Times New Roman"/>
          <w:lang w:val="en-US"/>
        </w:rPr>
        <w:t>Jednoglasno</w:t>
      </w:r>
      <w:proofErr w:type="spellEnd"/>
      <w:r>
        <w:rPr>
          <w:rFonts w:cs="Times New Roman"/>
          <w:lang w:val="en-US"/>
        </w:rPr>
        <w:t xml:space="preserve"> se </w:t>
      </w:r>
      <w:proofErr w:type="spellStart"/>
      <w:r>
        <w:rPr>
          <w:rFonts w:cs="Times New Roman"/>
          <w:lang w:val="en-US"/>
        </w:rPr>
        <w:t>donose</w:t>
      </w:r>
      <w:proofErr w:type="spellEnd"/>
      <w:r>
        <w:rPr>
          <w:rFonts w:cs="Times New Roman"/>
          <w:lang w:val="en-US"/>
        </w:rPr>
        <w:t xml:space="preserve"> </w:t>
      </w:r>
      <w:proofErr w:type="spellStart"/>
      <w:r>
        <w:rPr>
          <w:rFonts w:cs="Times New Roman"/>
          <w:lang w:val="en-US"/>
        </w:rPr>
        <w:t>Smjernice</w:t>
      </w:r>
      <w:proofErr w:type="spellEnd"/>
      <w:r>
        <w:rPr>
          <w:rFonts w:cs="Times New Roman"/>
          <w:lang w:val="en-US"/>
        </w:rPr>
        <w:t xml:space="preserve"> </w:t>
      </w:r>
      <w:proofErr w:type="spellStart"/>
      <w:r>
        <w:rPr>
          <w:rFonts w:cs="Times New Roman"/>
          <w:lang w:val="en-US"/>
        </w:rPr>
        <w:t>za</w:t>
      </w:r>
      <w:proofErr w:type="spellEnd"/>
      <w:r>
        <w:rPr>
          <w:rFonts w:cs="Times New Roman"/>
          <w:lang w:val="en-US"/>
        </w:rPr>
        <w:t xml:space="preserve"> </w:t>
      </w:r>
      <w:proofErr w:type="spellStart"/>
      <w:r>
        <w:rPr>
          <w:rFonts w:cs="Times New Roman"/>
          <w:lang w:val="en-US"/>
        </w:rPr>
        <w:t>organizaciju</w:t>
      </w:r>
      <w:proofErr w:type="spellEnd"/>
      <w:r>
        <w:rPr>
          <w:rFonts w:cs="Times New Roman"/>
          <w:lang w:val="en-US"/>
        </w:rPr>
        <w:t xml:space="preserve"> </w:t>
      </w:r>
      <w:proofErr w:type="spellStart"/>
      <w:r>
        <w:rPr>
          <w:rFonts w:cs="Times New Roman"/>
          <w:lang w:val="en-US"/>
        </w:rPr>
        <w:t>i</w:t>
      </w:r>
      <w:proofErr w:type="spellEnd"/>
      <w:r>
        <w:rPr>
          <w:rFonts w:cs="Times New Roman"/>
          <w:lang w:val="en-US"/>
        </w:rPr>
        <w:t xml:space="preserve"> </w:t>
      </w:r>
      <w:proofErr w:type="spellStart"/>
      <w:r>
        <w:rPr>
          <w:rFonts w:cs="Times New Roman"/>
          <w:lang w:val="en-US"/>
        </w:rPr>
        <w:t>razvoj</w:t>
      </w:r>
      <w:proofErr w:type="spellEnd"/>
      <w:r>
        <w:rPr>
          <w:rFonts w:cs="Times New Roman"/>
          <w:lang w:val="en-US"/>
        </w:rPr>
        <w:t xml:space="preserve"> </w:t>
      </w:r>
      <w:proofErr w:type="spellStart"/>
      <w:r>
        <w:rPr>
          <w:rFonts w:cs="Times New Roman"/>
          <w:lang w:val="en-US"/>
        </w:rPr>
        <w:t>sustava</w:t>
      </w:r>
      <w:proofErr w:type="spellEnd"/>
      <w:r>
        <w:rPr>
          <w:rFonts w:cs="Times New Roman"/>
          <w:lang w:val="en-US"/>
        </w:rPr>
        <w:t xml:space="preserve"> </w:t>
      </w:r>
      <w:proofErr w:type="spellStart"/>
      <w:r>
        <w:rPr>
          <w:rFonts w:cs="Times New Roman"/>
          <w:lang w:val="en-US"/>
        </w:rPr>
        <w:t>civilne</w:t>
      </w:r>
      <w:proofErr w:type="spellEnd"/>
      <w:r>
        <w:rPr>
          <w:rFonts w:cs="Times New Roman"/>
          <w:lang w:val="en-US"/>
        </w:rPr>
        <w:t xml:space="preserve"> </w:t>
      </w:r>
      <w:proofErr w:type="spellStart"/>
      <w:r>
        <w:rPr>
          <w:rFonts w:cs="Times New Roman"/>
          <w:lang w:val="en-US"/>
        </w:rPr>
        <w:t>zaštite</w:t>
      </w:r>
      <w:proofErr w:type="spellEnd"/>
      <w:r>
        <w:rPr>
          <w:rFonts w:cs="Times New Roman"/>
          <w:lang w:val="en-US"/>
        </w:rPr>
        <w:t xml:space="preserve"> </w:t>
      </w:r>
      <w:proofErr w:type="spellStart"/>
      <w:r>
        <w:rPr>
          <w:rFonts w:cs="Times New Roman"/>
          <w:lang w:val="en-US"/>
        </w:rPr>
        <w:t>na</w:t>
      </w:r>
      <w:proofErr w:type="spellEnd"/>
      <w:r>
        <w:rPr>
          <w:rFonts w:cs="Times New Roman"/>
          <w:lang w:val="en-US"/>
        </w:rPr>
        <w:t xml:space="preserve"> </w:t>
      </w:r>
      <w:proofErr w:type="spellStart"/>
      <w:r>
        <w:rPr>
          <w:rFonts w:cs="Times New Roman"/>
          <w:lang w:val="en-US"/>
        </w:rPr>
        <w:t>podru</w:t>
      </w:r>
      <w:proofErr w:type="spellEnd"/>
      <w:r>
        <w:rPr>
          <w:rFonts w:cs="Times New Roman"/>
        </w:rPr>
        <w:t xml:space="preserve">čju Općine Trpanj za razdoblje od 4 godine </w:t>
      </w:r>
      <w:proofErr w:type="gramStart"/>
      <w:r>
        <w:rPr>
          <w:rFonts w:cs="Times New Roman"/>
        </w:rPr>
        <w:t>( od</w:t>
      </w:r>
      <w:proofErr w:type="gramEnd"/>
      <w:r>
        <w:rPr>
          <w:rFonts w:cs="Times New Roman"/>
        </w:rPr>
        <w:t xml:space="preserve"> 2018. - 2012. god.)</w:t>
      </w:r>
    </w:p>
    <w:p w:rsidR="00A63A8C" w:rsidRDefault="00A63A8C" w:rsidP="00A63A8C">
      <w:pPr>
        <w:autoSpaceDE w:val="0"/>
        <w:autoSpaceDN w:val="0"/>
        <w:adjustRightInd w:val="0"/>
        <w:spacing w:after="120" w:line="240" w:lineRule="auto"/>
        <w:jc w:val="both"/>
        <w:rPr>
          <w:rFonts w:ascii="Calibri" w:hAnsi="Calibri" w:cs="Calibri"/>
          <w:sz w:val="22"/>
          <w:szCs w:val="22"/>
          <w:lang w:val="en-US"/>
        </w:rPr>
      </w:pPr>
    </w:p>
    <w:p w:rsidR="00A63A8C" w:rsidRDefault="00A63A8C" w:rsidP="00A63A8C">
      <w:pPr>
        <w:autoSpaceDE w:val="0"/>
        <w:autoSpaceDN w:val="0"/>
        <w:adjustRightInd w:val="0"/>
        <w:spacing w:after="120" w:line="240" w:lineRule="auto"/>
        <w:jc w:val="both"/>
        <w:rPr>
          <w:rFonts w:cs="Times New Roman"/>
          <w:b/>
          <w:bCs/>
          <w:sz w:val="26"/>
          <w:szCs w:val="26"/>
        </w:rPr>
      </w:pPr>
      <w:proofErr w:type="gramStart"/>
      <w:r>
        <w:rPr>
          <w:rFonts w:cs="Times New Roman"/>
          <w:b/>
          <w:bCs/>
          <w:sz w:val="26"/>
          <w:szCs w:val="26"/>
          <w:lang w:val="en-US"/>
        </w:rPr>
        <w:t xml:space="preserve">Ad.7.) </w:t>
      </w:r>
      <w:proofErr w:type="spellStart"/>
      <w:r>
        <w:rPr>
          <w:rFonts w:cs="Times New Roman"/>
          <w:b/>
          <w:bCs/>
          <w:sz w:val="26"/>
          <w:szCs w:val="26"/>
          <w:lang w:val="en-US"/>
        </w:rPr>
        <w:t>Razmatranje</w:t>
      </w:r>
      <w:proofErr w:type="spellEnd"/>
      <w:r>
        <w:rPr>
          <w:rFonts w:cs="Times New Roman"/>
          <w:b/>
          <w:bCs/>
          <w:sz w:val="26"/>
          <w:szCs w:val="26"/>
          <w:lang w:val="en-US"/>
        </w:rPr>
        <w:t xml:space="preserve"> </w:t>
      </w:r>
      <w:proofErr w:type="spellStart"/>
      <w:r>
        <w:rPr>
          <w:rFonts w:cs="Times New Roman"/>
          <w:b/>
          <w:bCs/>
          <w:sz w:val="26"/>
          <w:szCs w:val="26"/>
          <w:lang w:val="en-US"/>
        </w:rPr>
        <w:t>ponude</w:t>
      </w:r>
      <w:proofErr w:type="spellEnd"/>
      <w:r>
        <w:rPr>
          <w:rFonts w:cs="Times New Roman"/>
          <w:b/>
          <w:bCs/>
          <w:sz w:val="26"/>
          <w:szCs w:val="26"/>
          <w:lang w:val="en-US"/>
        </w:rPr>
        <w:t xml:space="preserve"> </w:t>
      </w:r>
      <w:proofErr w:type="spellStart"/>
      <w:r>
        <w:rPr>
          <w:rFonts w:cs="Times New Roman"/>
          <w:b/>
          <w:bCs/>
          <w:sz w:val="26"/>
          <w:szCs w:val="26"/>
          <w:lang w:val="en-US"/>
        </w:rPr>
        <w:t>Vlada</w:t>
      </w:r>
      <w:proofErr w:type="spellEnd"/>
      <w:r>
        <w:rPr>
          <w:rFonts w:cs="Times New Roman"/>
          <w:b/>
          <w:bCs/>
          <w:sz w:val="26"/>
          <w:szCs w:val="26"/>
          <w:lang w:val="en-US"/>
        </w:rPr>
        <w:t xml:space="preserve"> </w:t>
      </w:r>
      <w:proofErr w:type="spellStart"/>
      <w:r>
        <w:rPr>
          <w:rFonts w:cs="Times New Roman"/>
          <w:b/>
          <w:bCs/>
          <w:sz w:val="26"/>
          <w:szCs w:val="26"/>
          <w:lang w:val="en-US"/>
        </w:rPr>
        <w:t>Šegetina</w:t>
      </w:r>
      <w:proofErr w:type="spellEnd"/>
      <w:r>
        <w:rPr>
          <w:rFonts w:cs="Times New Roman"/>
          <w:b/>
          <w:bCs/>
          <w:sz w:val="26"/>
          <w:szCs w:val="26"/>
          <w:lang w:val="en-US"/>
        </w:rPr>
        <w:t xml:space="preserve"> </w:t>
      </w:r>
      <w:proofErr w:type="spellStart"/>
      <w:r>
        <w:rPr>
          <w:rFonts w:cs="Times New Roman"/>
          <w:b/>
          <w:bCs/>
          <w:sz w:val="26"/>
          <w:szCs w:val="26"/>
          <w:lang w:val="en-US"/>
        </w:rPr>
        <w:t>za</w:t>
      </w:r>
      <w:proofErr w:type="spellEnd"/>
      <w:r>
        <w:rPr>
          <w:rFonts w:cs="Times New Roman"/>
          <w:b/>
          <w:bCs/>
          <w:sz w:val="26"/>
          <w:szCs w:val="26"/>
          <w:lang w:val="en-US"/>
        </w:rPr>
        <w:t xml:space="preserve"> </w:t>
      </w:r>
      <w:proofErr w:type="spellStart"/>
      <w:r>
        <w:rPr>
          <w:rFonts w:cs="Times New Roman"/>
          <w:b/>
          <w:bCs/>
          <w:sz w:val="26"/>
          <w:szCs w:val="26"/>
          <w:lang w:val="en-US"/>
        </w:rPr>
        <w:t>prodaju</w:t>
      </w:r>
      <w:proofErr w:type="spellEnd"/>
      <w:r>
        <w:rPr>
          <w:rFonts w:cs="Times New Roman"/>
          <w:b/>
          <w:bCs/>
          <w:sz w:val="26"/>
          <w:szCs w:val="26"/>
          <w:lang w:val="en-US"/>
        </w:rPr>
        <w:t xml:space="preserve"> </w:t>
      </w:r>
      <w:r>
        <w:rPr>
          <w:rFonts w:cs="Times New Roman"/>
          <w:b/>
          <w:bCs/>
          <w:sz w:val="26"/>
          <w:szCs w:val="26"/>
        </w:rPr>
        <w:t>čest.</w:t>
      </w:r>
      <w:proofErr w:type="gramEnd"/>
      <w:r>
        <w:rPr>
          <w:rFonts w:cs="Times New Roman"/>
          <w:b/>
          <w:bCs/>
          <w:sz w:val="26"/>
          <w:szCs w:val="26"/>
        </w:rPr>
        <w:t xml:space="preserve"> Zem. 76 KO Trpanj Općini Trpanj</w:t>
      </w:r>
    </w:p>
    <w:p w:rsidR="00A63A8C" w:rsidRPr="004644A6" w:rsidRDefault="00A63A8C" w:rsidP="004644A6">
      <w:pPr>
        <w:jc w:val="both"/>
        <w:rPr>
          <w:rFonts w:cs="Times New Roman"/>
        </w:rPr>
      </w:pPr>
      <w:proofErr w:type="gramStart"/>
      <w:r w:rsidRPr="00A63A8C">
        <w:rPr>
          <w:rFonts w:cs="Times New Roman"/>
          <w:lang w:val="en-US"/>
        </w:rPr>
        <w:t>Pro</w:t>
      </w:r>
      <w:r w:rsidRPr="00A63A8C">
        <w:rPr>
          <w:rFonts w:cs="Times New Roman"/>
        </w:rPr>
        <w:t>čelnica Nada Ivanković obrazlaže kako je gosp.</w:t>
      </w:r>
      <w:proofErr w:type="gramEnd"/>
      <w:r w:rsidRPr="00A63A8C">
        <w:rPr>
          <w:rFonts w:cs="Times New Roman"/>
        </w:rPr>
        <w:t xml:space="preserve"> Vlado Šegetin dostavio ponudu za prodaju čest. zem. 76 , oznake zemljišta „Donje Polje oranica“ u naravi zapušteno i dračom obraslo zemljište, površine 61 m2, upisane u Z</w:t>
      </w:r>
      <w:r>
        <w:rPr>
          <w:rFonts w:cs="Times New Roman"/>
        </w:rPr>
        <w:t>.</w:t>
      </w:r>
      <w:r w:rsidRPr="00A63A8C">
        <w:rPr>
          <w:rFonts w:cs="Times New Roman"/>
        </w:rPr>
        <w:t>K. uložak 1093  KO Trpanj.</w:t>
      </w:r>
      <w:r>
        <w:rPr>
          <w:rFonts w:cs="Times New Roman"/>
        </w:rPr>
        <w:t xml:space="preserve"> Ponuitelj Općini nudi nekretninu po cijeni od 80 €/m2</w:t>
      </w:r>
      <w:r w:rsidR="004644A6">
        <w:rPr>
          <w:rFonts w:cs="Times New Roman"/>
        </w:rPr>
        <w:t>.</w:t>
      </w:r>
    </w:p>
    <w:p w:rsidR="00A63A8C" w:rsidRDefault="00A63A8C" w:rsidP="00A63A8C">
      <w:pPr>
        <w:autoSpaceDE w:val="0"/>
        <w:autoSpaceDN w:val="0"/>
        <w:adjustRightInd w:val="0"/>
        <w:spacing w:after="120" w:line="240" w:lineRule="auto"/>
        <w:jc w:val="both"/>
        <w:rPr>
          <w:rFonts w:cs="Times New Roman"/>
        </w:rPr>
      </w:pPr>
      <w:proofErr w:type="spellStart"/>
      <w:r>
        <w:rPr>
          <w:rFonts w:cs="Times New Roman"/>
          <w:lang w:val="en-US"/>
        </w:rPr>
        <w:t>Nakon</w:t>
      </w:r>
      <w:proofErr w:type="spellEnd"/>
      <w:r>
        <w:rPr>
          <w:rFonts w:cs="Times New Roman"/>
          <w:lang w:val="en-US"/>
        </w:rPr>
        <w:t xml:space="preserve"> </w:t>
      </w:r>
      <w:proofErr w:type="spellStart"/>
      <w:r>
        <w:rPr>
          <w:rFonts w:cs="Times New Roman"/>
          <w:lang w:val="en-US"/>
        </w:rPr>
        <w:t>provedenog</w:t>
      </w:r>
      <w:proofErr w:type="spellEnd"/>
      <w:r>
        <w:rPr>
          <w:rFonts w:cs="Times New Roman"/>
          <w:lang w:val="en-US"/>
        </w:rPr>
        <w:t xml:space="preserve"> </w:t>
      </w:r>
      <w:proofErr w:type="spellStart"/>
      <w:r>
        <w:rPr>
          <w:rFonts w:cs="Times New Roman"/>
          <w:lang w:val="en-US"/>
        </w:rPr>
        <w:t>glasovanja</w:t>
      </w:r>
      <w:proofErr w:type="spellEnd"/>
      <w:r>
        <w:rPr>
          <w:rFonts w:cs="Times New Roman"/>
          <w:lang w:val="en-US"/>
        </w:rPr>
        <w:t xml:space="preserve"> </w:t>
      </w:r>
      <w:proofErr w:type="spellStart"/>
      <w:r>
        <w:rPr>
          <w:rFonts w:cs="Times New Roman"/>
          <w:lang w:val="en-US"/>
        </w:rPr>
        <w:t>donesen</w:t>
      </w:r>
      <w:proofErr w:type="spellEnd"/>
      <w:r>
        <w:rPr>
          <w:rFonts w:cs="Times New Roman"/>
          <w:lang w:val="en-US"/>
        </w:rPr>
        <w:t xml:space="preserve"> je </w:t>
      </w:r>
      <w:proofErr w:type="spellStart"/>
      <w:r>
        <w:rPr>
          <w:rFonts w:cs="Times New Roman"/>
          <w:lang w:val="en-US"/>
        </w:rPr>
        <w:t>slijede</w:t>
      </w:r>
      <w:proofErr w:type="spellEnd"/>
      <w:r>
        <w:rPr>
          <w:rFonts w:cs="Times New Roman"/>
        </w:rPr>
        <w:t>ći</w:t>
      </w:r>
    </w:p>
    <w:p w:rsidR="00A63A8C" w:rsidRDefault="00A63A8C" w:rsidP="00A63A8C">
      <w:pPr>
        <w:autoSpaceDE w:val="0"/>
        <w:autoSpaceDN w:val="0"/>
        <w:adjustRightInd w:val="0"/>
        <w:spacing w:after="120" w:line="240" w:lineRule="auto"/>
        <w:jc w:val="both"/>
        <w:rPr>
          <w:rFonts w:cs="Times New Roman"/>
          <w:b/>
          <w:bCs/>
        </w:rPr>
      </w:pPr>
      <w:r>
        <w:rPr>
          <w:rFonts w:cs="Times New Roman"/>
          <w:b/>
          <w:bCs/>
          <w:lang w:val="en-US"/>
        </w:rPr>
        <w:t>ZAKLJU</w:t>
      </w:r>
      <w:r>
        <w:rPr>
          <w:rFonts w:cs="Times New Roman"/>
          <w:b/>
          <w:bCs/>
        </w:rPr>
        <w:t>ČAK</w:t>
      </w:r>
    </w:p>
    <w:p w:rsidR="00A63A8C" w:rsidRPr="004644A6" w:rsidRDefault="00A63A8C" w:rsidP="00A63A8C">
      <w:pPr>
        <w:autoSpaceDE w:val="0"/>
        <w:autoSpaceDN w:val="0"/>
        <w:adjustRightInd w:val="0"/>
        <w:spacing w:after="120" w:line="240" w:lineRule="auto"/>
        <w:jc w:val="both"/>
        <w:rPr>
          <w:rFonts w:cs="Times New Roman"/>
        </w:rPr>
      </w:pPr>
      <w:proofErr w:type="spellStart"/>
      <w:proofErr w:type="gramStart"/>
      <w:r>
        <w:rPr>
          <w:rFonts w:cs="Times New Roman"/>
          <w:lang w:val="en-US"/>
        </w:rPr>
        <w:t>Jednoglasno</w:t>
      </w:r>
      <w:proofErr w:type="spellEnd"/>
      <w:r>
        <w:rPr>
          <w:rFonts w:cs="Times New Roman"/>
          <w:lang w:val="en-US"/>
        </w:rPr>
        <w:t xml:space="preserve"> se </w:t>
      </w:r>
      <w:proofErr w:type="spellStart"/>
      <w:r>
        <w:rPr>
          <w:rFonts w:cs="Times New Roman"/>
          <w:lang w:val="en-US"/>
        </w:rPr>
        <w:t>prihva</w:t>
      </w:r>
      <w:proofErr w:type="spellEnd"/>
      <w:r>
        <w:rPr>
          <w:rFonts w:cs="Times New Roman"/>
        </w:rPr>
        <w:t>ća ponuda gosp.</w:t>
      </w:r>
      <w:proofErr w:type="gramEnd"/>
      <w:r>
        <w:rPr>
          <w:rFonts w:cs="Times New Roman"/>
        </w:rPr>
        <w:t xml:space="preserve"> Vlada Šegetina  za kupnju čestice zemlje 76 KO Trpanj .</w:t>
      </w:r>
    </w:p>
    <w:p w:rsidR="00A63A8C" w:rsidRDefault="00A63A8C" w:rsidP="00A63A8C">
      <w:pPr>
        <w:autoSpaceDE w:val="0"/>
        <w:autoSpaceDN w:val="0"/>
        <w:adjustRightInd w:val="0"/>
        <w:spacing w:after="120" w:line="240" w:lineRule="auto"/>
        <w:jc w:val="both"/>
        <w:rPr>
          <w:rFonts w:cs="Times New Roman"/>
          <w:b/>
          <w:bCs/>
        </w:rPr>
      </w:pPr>
      <w:r>
        <w:rPr>
          <w:rFonts w:cs="Times New Roman"/>
          <w:b/>
          <w:bCs/>
          <w:lang w:val="en-US"/>
        </w:rPr>
        <w:t>Ad.8.)</w:t>
      </w:r>
      <w:r>
        <w:rPr>
          <w:rFonts w:cs="Times New Roman"/>
          <w:lang w:val="en-US"/>
        </w:rPr>
        <w:t xml:space="preserve">  </w:t>
      </w:r>
      <w:proofErr w:type="spellStart"/>
      <w:r>
        <w:rPr>
          <w:rFonts w:cs="Times New Roman"/>
          <w:b/>
          <w:bCs/>
          <w:lang w:val="en-US"/>
        </w:rPr>
        <w:t>Davanje</w:t>
      </w:r>
      <w:proofErr w:type="spellEnd"/>
      <w:r>
        <w:rPr>
          <w:rFonts w:cs="Times New Roman"/>
          <w:b/>
          <w:bCs/>
          <w:lang w:val="en-US"/>
        </w:rPr>
        <w:t xml:space="preserve"> </w:t>
      </w:r>
      <w:proofErr w:type="spellStart"/>
      <w:r>
        <w:rPr>
          <w:rFonts w:cs="Times New Roman"/>
          <w:b/>
          <w:bCs/>
          <w:lang w:val="en-US"/>
        </w:rPr>
        <w:t>suglasnosti</w:t>
      </w:r>
      <w:proofErr w:type="spellEnd"/>
      <w:r>
        <w:rPr>
          <w:rFonts w:cs="Times New Roman"/>
          <w:b/>
          <w:bCs/>
          <w:lang w:val="en-US"/>
        </w:rPr>
        <w:t xml:space="preserve"> </w:t>
      </w:r>
      <w:proofErr w:type="spellStart"/>
      <w:r>
        <w:rPr>
          <w:rFonts w:cs="Times New Roman"/>
          <w:b/>
          <w:bCs/>
          <w:lang w:val="en-US"/>
        </w:rPr>
        <w:t>za</w:t>
      </w:r>
      <w:proofErr w:type="spellEnd"/>
      <w:r>
        <w:rPr>
          <w:rFonts w:cs="Times New Roman"/>
          <w:b/>
          <w:bCs/>
          <w:lang w:val="en-US"/>
        </w:rPr>
        <w:t xml:space="preserve"> </w:t>
      </w:r>
      <w:proofErr w:type="spellStart"/>
      <w:r>
        <w:rPr>
          <w:rFonts w:cs="Times New Roman"/>
          <w:b/>
          <w:bCs/>
          <w:lang w:val="en-US"/>
        </w:rPr>
        <w:t>produljenje</w:t>
      </w:r>
      <w:proofErr w:type="spellEnd"/>
      <w:r>
        <w:rPr>
          <w:rFonts w:cs="Times New Roman"/>
          <w:b/>
          <w:bCs/>
          <w:lang w:val="en-US"/>
        </w:rPr>
        <w:t xml:space="preserve"> </w:t>
      </w:r>
      <w:proofErr w:type="spellStart"/>
      <w:r>
        <w:rPr>
          <w:rFonts w:cs="Times New Roman"/>
          <w:b/>
          <w:bCs/>
          <w:lang w:val="en-US"/>
        </w:rPr>
        <w:t>kratkoro</w:t>
      </w:r>
      <w:proofErr w:type="spellEnd"/>
      <w:r>
        <w:rPr>
          <w:rFonts w:cs="Times New Roman"/>
          <w:b/>
          <w:bCs/>
        </w:rPr>
        <w:t xml:space="preserve">čnog kredita u OTP banci </w:t>
      </w:r>
      <w:proofErr w:type="gramStart"/>
      <w:r>
        <w:rPr>
          <w:rFonts w:cs="Times New Roman"/>
          <w:b/>
          <w:bCs/>
        </w:rPr>
        <w:t>( odobrenog</w:t>
      </w:r>
      <w:proofErr w:type="gramEnd"/>
      <w:r>
        <w:rPr>
          <w:rFonts w:cs="Times New Roman"/>
          <w:b/>
          <w:bCs/>
        </w:rPr>
        <w:t xml:space="preserve">   </w:t>
      </w:r>
      <w:proofErr w:type="spellStart"/>
      <w:r>
        <w:rPr>
          <w:rFonts w:cs="Times New Roman"/>
          <w:b/>
          <w:bCs/>
          <w:lang w:val="en-US"/>
        </w:rPr>
        <w:t>minusa</w:t>
      </w:r>
      <w:proofErr w:type="spellEnd"/>
      <w:r>
        <w:rPr>
          <w:rFonts w:cs="Times New Roman"/>
          <w:b/>
          <w:bCs/>
          <w:lang w:val="en-US"/>
        </w:rPr>
        <w:t xml:space="preserve">) </w:t>
      </w:r>
      <w:proofErr w:type="spellStart"/>
      <w:r>
        <w:rPr>
          <w:rFonts w:cs="Times New Roman"/>
          <w:b/>
          <w:bCs/>
          <w:lang w:val="en-US"/>
        </w:rPr>
        <w:t>po</w:t>
      </w:r>
      <w:proofErr w:type="spellEnd"/>
      <w:r>
        <w:rPr>
          <w:rFonts w:cs="Times New Roman"/>
          <w:b/>
          <w:bCs/>
          <w:lang w:val="en-US"/>
        </w:rPr>
        <w:t xml:space="preserve"> </w:t>
      </w:r>
      <w:proofErr w:type="spellStart"/>
      <w:r>
        <w:rPr>
          <w:rFonts w:cs="Times New Roman"/>
          <w:b/>
          <w:bCs/>
          <w:lang w:val="en-US"/>
        </w:rPr>
        <w:t>teku</w:t>
      </w:r>
      <w:proofErr w:type="spellEnd"/>
      <w:r>
        <w:rPr>
          <w:rFonts w:cs="Times New Roman"/>
          <w:b/>
          <w:bCs/>
        </w:rPr>
        <w:t>ćem računu Općine Trpanj</w:t>
      </w:r>
    </w:p>
    <w:p w:rsidR="00A63A8C" w:rsidRDefault="00A63A8C" w:rsidP="00A63A8C">
      <w:pPr>
        <w:pStyle w:val="NormalWeb"/>
        <w:rPr>
          <w:lang w:val="en-US"/>
        </w:rPr>
      </w:pPr>
      <w:proofErr w:type="spellStart"/>
      <w:r>
        <w:rPr>
          <w:shd w:val="clear" w:color="auto" w:fill="FFFFFF"/>
          <w:lang w:val="en-US"/>
        </w:rPr>
        <w:t>Načelnik</w:t>
      </w:r>
      <w:proofErr w:type="spellEnd"/>
      <w:r>
        <w:rPr>
          <w:shd w:val="clear" w:color="auto" w:fill="FFFFFF"/>
          <w:lang w:val="en-US"/>
        </w:rPr>
        <w:t xml:space="preserve"> </w:t>
      </w:r>
      <w:proofErr w:type="spellStart"/>
      <w:r>
        <w:rPr>
          <w:shd w:val="clear" w:color="auto" w:fill="FFFFFF"/>
          <w:lang w:val="en-US"/>
        </w:rPr>
        <w:t>Jakša</w:t>
      </w:r>
      <w:proofErr w:type="spellEnd"/>
      <w:r>
        <w:rPr>
          <w:shd w:val="clear" w:color="auto" w:fill="FFFFFF"/>
          <w:lang w:val="en-US"/>
        </w:rPr>
        <w:t xml:space="preserve"> </w:t>
      </w:r>
      <w:proofErr w:type="spellStart"/>
      <w:r>
        <w:rPr>
          <w:shd w:val="clear" w:color="auto" w:fill="FFFFFF"/>
          <w:lang w:val="en-US"/>
        </w:rPr>
        <w:t>Franković</w:t>
      </w:r>
      <w:proofErr w:type="spellEnd"/>
      <w:r>
        <w:rPr>
          <w:shd w:val="clear" w:color="auto" w:fill="FFFFFF"/>
          <w:lang w:val="en-US"/>
        </w:rPr>
        <w:t xml:space="preserve"> </w:t>
      </w:r>
      <w:proofErr w:type="spellStart"/>
      <w:r>
        <w:rPr>
          <w:shd w:val="clear" w:color="auto" w:fill="FFFFFF"/>
          <w:lang w:val="en-US"/>
        </w:rPr>
        <w:t>upoznaje</w:t>
      </w:r>
      <w:proofErr w:type="spellEnd"/>
      <w:r>
        <w:rPr>
          <w:shd w:val="clear" w:color="auto" w:fill="FFFFFF"/>
          <w:lang w:val="en-US"/>
        </w:rPr>
        <w:t xml:space="preserve"> </w:t>
      </w:r>
      <w:proofErr w:type="spellStart"/>
      <w:r>
        <w:rPr>
          <w:shd w:val="clear" w:color="auto" w:fill="FFFFFF"/>
          <w:lang w:val="en-US"/>
        </w:rPr>
        <w:t>kako</w:t>
      </w:r>
      <w:proofErr w:type="spellEnd"/>
      <w:r>
        <w:rPr>
          <w:shd w:val="clear" w:color="auto" w:fill="FFFFFF"/>
          <w:lang w:val="en-US"/>
        </w:rPr>
        <w:t xml:space="preserve"> je </w:t>
      </w:r>
      <w:proofErr w:type="spellStart"/>
      <w:r>
        <w:rPr>
          <w:shd w:val="clear" w:color="auto" w:fill="FFFFFF"/>
          <w:lang w:val="en-US"/>
        </w:rPr>
        <w:t>ističe</w:t>
      </w:r>
      <w:proofErr w:type="spellEnd"/>
      <w:r>
        <w:rPr>
          <w:shd w:val="clear" w:color="auto" w:fill="FFFFFF"/>
          <w:lang w:val="en-US"/>
        </w:rPr>
        <w:t xml:space="preserve"> </w:t>
      </w:r>
      <w:proofErr w:type="spellStart"/>
      <w:r>
        <w:rPr>
          <w:shd w:val="clear" w:color="auto" w:fill="FFFFFF"/>
          <w:lang w:val="en-US"/>
        </w:rPr>
        <w:t>Ugovor</w:t>
      </w:r>
      <w:proofErr w:type="spellEnd"/>
      <w:r>
        <w:rPr>
          <w:shd w:val="clear" w:color="auto" w:fill="FFFFFF"/>
          <w:lang w:val="en-US"/>
        </w:rPr>
        <w:t xml:space="preserve"> o </w:t>
      </w:r>
      <w:proofErr w:type="spellStart"/>
      <w:r>
        <w:rPr>
          <w:shd w:val="clear" w:color="auto" w:fill="FFFFFF"/>
          <w:lang w:val="en-US"/>
        </w:rPr>
        <w:t>okvirnom</w:t>
      </w:r>
      <w:proofErr w:type="spellEnd"/>
      <w:r>
        <w:rPr>
          <w:shd w:val="clear" w:color="auto" w:fill="FFFFFF"/>
          <w:lang w:val="en-US"/>
        </w:rPr>
        <w:t xml:space="preserve"> </w:t>
      </w:r>
      <w:proofErr w:type="spellStart"/>
      <w:r>
        <w:rPr>
          <w:shd w:val="clear" w:color="auto" w:fill="FFFFFF"/>
          <w:lang w:val="en-US"/>
        </w:rPr>
        <w:t>kratkoročnom</w:t>
      </w:r>
      <w:proofErr w:type="spellEnd"/>
      <w:r>
        <w:rPr>
          <w:shd w:val="clear" w:color="auto" w:fill="FFFFFF"/>
          <w:lang w:val="en-US"/>
        </w:rPr>
        <w:t xml:space="preserve"> </w:t>
      </w:r>
      <w:proofErr w:type="spellStart"/>
      <w:r>
        <w:rPr>
          <w:shd w:val="clear" w:color="auto" w:fill="FFFFFF"/>
          <w:lang w:val="en-US"/>
        </w:rPr>
        <w:t>kreditu</w:t>
      </w:r>
      <w:proofErr w:type="spellEnd"/>
      <w:r>
        <w:rPr>
          <w:shd w:val="clear" w:color="auto" w:fill="FFFFFF"/>
          <w:lang w:val="en-US"/>
        </w:rPr>
        <w:t xml:space="preserve"> </w:t>
      </w:r>
      <w:proofErr w:type="spellStart"/>
      <w:r>
        <w:rPr>
          <w:shd w:val="clear" w:color="auto" w:fill="FFFFFF"/>
          <w:lang w:val="en-US"/>
        </w:rPr>
        <w:t>korištenjem</w:t>
      </w:r>
      <w:proofErr w:type="spellEnd"/>
      <w:r>
        <w:rPr>
          <w:shd w:val="clear" w:color="auto" w:fill="FFFFFF"/>
          <w:lang w:val="en-US"/>
        </w:rPr>
        <w:t xml:space="preserve"> </w:t>
      </w:r>
      <w:proofErr w:type="spellStart"/>
      <w:r>
        <w:rPr>
          <w:shd w:val="clear" w:color="auto" w:fill="FFFFFF"/>
          <w:lang w:val="en-US"/>
        </w:rPr>
        <w:t>minusa</w:t>
      </w:r>
      <w:proofErr w:type="spellEnd"/>
      <w:r>
        <w:rPr>
          <w:shd w:val="clear" w:color="auto" w:fill="FFFFFF"/>
          <w:lang w:val="en-US"/>
        </w:rPr>
        <w:t xml:space="preserve"> </w:t>
      </w:r>
      <w:proofErr w:type="spellStart"/>
      <w:r>
        <w:rPr>
          <w:shd w:val="clear" w:color="auto" w:fill="FFFFFF"/>
          <w:lang w:val="en-US"/>
        </w:rPr>
        <w:t>po</w:t>
      </w:r>
      <w:proofErr w:type="spellEnd"/>
      <w:r>
        <w:rPr>
          <w:shd w:val="clear" w:color="auto" w:fill="FFFFFF"/>
          <w:lang w:val="en-US"/>
        </w:rPr>
        <w:t xml:space="preserve"> </w:t>
      </w:r>
      <w:proofErr w:type="spellStart"/>
      <w:r>
        <w:rPr>
          <w:shd w:val="clear" w:color="auto" w:fill="FFFFFF"/>
          <w:lang w:val="en-US"/>
        </w:rPr>
        <w:t>računu</w:t>
      </w:r>
      <w:proofErr w:type="spellEnd"/>
      <w:r>
        <w:rPr>
          <w:shd w:val="clear" w:color="auto" w:fill="FFFFFF"/>
          <w:lang w:val="en-US"/>
        </w:rPr>
        <w:t xml:space="preserve"> </w:t>
      </w:r>
      <w:proofErr w:type="spellStart"/>
      <w:r>
        <w:rPr>
          <w:shd w:val="clear" w:color="auto" w:fill="FFFFFF"/>
          <w:lang w:val="en-US"/>
        </w:rPr>
        <w:t>na</w:t>
      </w:r>
      <w:proofErr w:type="spellEnd"/>
      <w:r>
        <w:rPr>
          <w:shd w:val="clear" w:color="auto" w:fill="FFFFFF"/>
          <w:lang w:val="en-US"/>
        </w:rPr>
        <w:t xml:space="preserve"> </w:t>
      </w:r>
      <w:proofErr w:type="spellStart"/>
      <w:r>
        <w:rPr>
          <w:shd w:val="clear" w:color="auto" w:fill="FFFFFF"/>
          <w:lang w:val="en-US"/>
        </w:rPr>
        <w:t>iznosod</w:t>
      </w:r>
      <w:proofErr w:type="spellEnd"/>
      <w:r>
        <w:rPr>
          <w:shd w:val="clear" w:color="auto" w:fill="FFFFFF"/>
          <w:lang w:val="en-US"/>
        </w:rPr>
        <w:t xml:space="preserve"> 200.000,00 </w:t>
      </w:r>
      <w:proofErr w:type="spellStart"/>
      <w:r>
        <w:rPr>
          <w:shd w:val="clear" w:color="auto" w:fill="FFFFFF"/>
          <w:lang w:val="en-US"/>
        </w:rPr>
        <w:t>kuna</w:t>
      </w:r>
      <w:proofErr w:type="spellEnd"/>
      <w:r>
        <w:rPr>
          <w:shd w:val="clear" w:color="auto" w:fill="FFFFFF"/>
          <w:lang w:val="en-US"/>
        </w:rPr>
        <w:t xml:space="preserve"> </w:t>
      </w:r>
      <w:proofErr w:type="spellStart"/>
      <w:r>
        <w:rPr>
          <w:shd w:val="clear" w:color="auto" w:fill="FFFFFF"/>
          <w:lang w:val="en-US"/>
        </w:rPr>
        <w:t>sa</w:t>
      </w:r>
      <w:proofErr w:type="spellEnd"/>
      <w:r>
        <w:rPr>
          <w:shd w:val="clear" w:color="auto" w:fill="FFFFFF"/>
          <w:lang w:val="en-US"/>
        </w:rPr>
        <w:t xml:space="preserve"> </w:t>
      </w:r>
      <w:proofErr w:type="spellStart"/>
      <w:r>
        <w:rPr>
          <w:shd w:val="clear" w:color="auto" w:fill="FFFFFF"/>
          <w:lang w:val="en-US"/>
        </w:rPr>
        <w:t>redovnom</w:t>
      </w:r>
      <w:proofErr w:type="spellEnd"/>
      <w:r>
        <w:rPr>
          <w:shd w:val="clear" w:color="auto" w:fill="FFFFFF"/>
          <w:lang w:val="en-US"/>
        </w:rPr>
        <w:t xml:space="preserve"> </w:t>
      </w:r>
      <w:proofErr w:type="spellStart"/>
      <w:r>
        <w:rPr>
          <w:shd w:val="clear" w:color="auto" w:fill="FFFFFF"/>
          <w:lang w:val="en-US"/>
        </w:rPr>
        <w:t>kamatnom</w:t>
      </w:r>
      <w:proofErr w:type="spellEnd"/>
      <w:r>
        <w:rPr>
          <w:shd w:val="clear" w:color="auto" w:fill="FFFFFF"/>
          <w:lang w:val="en-US"/>
        </w:rPr>
        <w:t xml:space="preserve"> </w:t>
      </w:r>
      <w:proofErr w:type="spellStart"/>
      <w:r>
        <w:rPr>
          <w:shd w:val="clear" w:color="auto" w:fill="FFFFFF"/>
          <w:lang w:val="en-US"/>
        </w:rPr>
        <w:t>stopom</w:t>
      </w:r>
      <w:proofErr w:type="spellEnd"/>
      <w:r>
        <w:rPr>
          <w:shd w:val="clear" w:color="auto" w:fill="FFFFFF"/>
          <w:lang w:val="en-US"/>
        </w:rPr>
        <w:t xml:space="preserve"> </w:t>
      </w:r>
      <w:proofErr w:type="spellStart"/>
      <w:r>
        <w:rPr>
          <w:shd w:val="clear" w:color="auto" w:fill="FFFFFF"/>
          <w:lang w:val="en-US"/>
        </w:rPr>
        <w:t>od</w:t>
      </w:r>
      <w:proofErr w:type="spellEnd"/>
      <w:r>
        <w:rPr>
          <w:shd w:val="clear" w:color="auto" w:fill="FFFFFF"/>
          <w:lang w:val="en-US"/>
        </w:rPr>
        <w:t xml:space="preserve"> 7</w:t>
      </w:r>
      <w:proofErr w:type="gramStart"/>
      <w:r>
        <w:rPr>
          <w:shd w:val="clear" w:color="auto" w:fill="FFFFFF"/>
          <w:lang w:val="en-US"/>
        </w:rPr>
        <w:t>,5</w:t>
      </w:r>
      <w:proofErr w:type="gramEnd"/>
      <w:r>
        <w:rPr>
          <w:shd w:val="clear" w:color="auto" w:fill="FFFFFF"/>
          <w:lang w:val="en-US"/>
        </w:rPr>
        <w:t xml:space="preserve">% </w:t>
      </w:r>
      <w:proofErr w:type="spellStart"/>
      <w:r>
        <w:rPr>
          <w:shd w:val="clear" w:color="auto" w:fill="FFFFFF"/>
          <w:lang w:val="en-US"/>
        </w:rPr>
        <w:t>godišnje</w:t>
      </w:r>
      <w:proofErr w:type="spellEnd"/>
      <w:r>
        <w:rPr>
          <w:shd w:val="clear" w:color="auto" w:fill="FFFFFF"/>
          <w:lang w:val="en-US"/>
        </w:rPr>
        <w:t xml:space="preserve"> </w:t>
      </w:r>
      <w:proofErr w:type="spellStart"/>
      <w:r>
        <w:rPr>
          <w:shd w:val="clear" w:color="auto" w:fill="FFFFFF"/>
          <w:lang w:val="en-US"/>
        </w:rPr>
        <w:t>i</w:t>
      </w:r>
      <w:proofErr w:type="spellEnd"/>
      <w:r>
        <w:rPr>
          <w:shd w:val="clear" w:color="auto" w:fill="FFFFFF"/>
          <w:lang w:val="en-US"/>
        </w:rPr>
        <w:t xml:space="preserve"> </w:t>
      </w:r>
      <w:proofErr w:type="spellStart"/>
      <w:r>
        <w:rPr>
          <w:shd w:val="clear" w:color="auto" w:fill="FFFFFF"/>
          <w:lang w:val="en-US"/>
        </w:rPr>
        <w:t>naknadom</w:t>
      </w:r>
      <w:proofErr w:type="spellEnd"/>
      <w:r>
        <w:rPr>
          <w:shd w:val="clear" w:color="auto" w:fill="FFFFFF"/>
          <w:lang w:val="en-US"/>
        </w:rPr>
        <w:t xml:space="preserve"> </w:t>
      </w:r>
      <w:proofErr w:type="spellStart"/>
      <w:r>
        <w:rPr>
          <w:shd w:val="clear" w:color="auto" w:fill="FFFFFF"/>
          <w:lang w:val="en-US"/>
        </w:rPr>
        <w:t>za</w:t>
      </w:r>
      <w:proofErr w:type="spellEnd"/>
      <w:r>
        <w:rPr>
          <w:shd w:val="clear" w:color="auto" w:fill="FFFFFF"/>
          <w:lang w:val="en-US"/>
        </w:rPr>
        <w:t xml:space="preserve"> </w:t>
      </w:r>
      <w:proofErr w:type="spellStart"/>
      <w:r>
        <w:rPr>
          <w:shd w:val="clear" w:color="auto" w:fill="FFFFFF"/>
          <w:lang w:val="en-US"/>
        </w:rPr>
        <w:t>rezervaciju</w:t>
      </w:r>
      <w:proofErr w:type="spellEnd"/>
      <w:r>
        <w:rPr>
          <w:shd w:val="clear" w:color="auto" w:fill="FFFFFF"/>
          <w:lang w:val="en-US"/>
        </w:rPr>
        <w:t xml:space="preserve"> </w:t>
      </w:r>
      <w:proofErr w:type="spellStart"/>
      <w:r>
        <w:rPr>
          <w:shd w:val="clear" w:color="auto" w:fill="FFFFFF"/>
          <w:lang w:val="en-US"/>
        </w:rPr>
        <w:t>sredstava</w:t>
      </w:r>
      <w:proofErr w:type="spellEnd"/>
      <w:r>
        <w:rPr>
          <w:shd w:val="clear" w:color="auto" w:fill="FFFFFF"/>
          <w:lang w:val="en-US"/>
        </w:rPr>
        <w:t xml:space="preserve"> </w:t>
      </w:r>
      <w:proofErr w:type="spellStart"/>
      <w:r>
        <w:rPr>
          <w:shd w:val="clear" w:color="auto" w:fill="FFFFFF"/>
          <w:lang w:val="en-US"/>
        </w:rPr>
        <w:t>od</w:t>
      </w:r>
      <w:proofErr w:type="spellEnd"/>
      <w:r>
        <w:rPr>
          <w:shd w:val="clear" w:color="auto" w:fill="FFFFFF"/>
          <w:lang w:val="en-US"/>
        </w:rPr>
        <w:t xml:space="preserve"> 0,15% </w:t>
      </w:r>
      <w:proofErr w:type="spellStart"/>
      <w:r>
        <w:rPr>
          <w:shd w:val="clear" w:color="auto" w:fill="FFFFFF"/>
          <w:lang w:val="en-US"/>
        </w:rPr>
        <w:t>kvartalno</w:t>
      </w:r>
      <w:proofErr w:type="spellEnd"/>
      <w:r>
        <w:rPr>
          <w:shd w:val="clear" w:color="auto" w:fill="FFFFFF"/>
          <w:lang w:val="en-US"/>
        </w:rPr>
        <w:t>.</w:t>
      </w:r>
    </w:p>
    <w:p w:rsidR="00A63A8C" w:rsidRDefault="00A63A8C" w:rsidP="00A63A8C">
      <w:pPr>
        <w:autoSpaceDE w:val="0"/>
        <w:autoSpaceDN w:val="0"/>
        <w:adjustRightInd w:val="0"/>
        <w:spacing w:after="120" w:line="240" w:lineRule="auto"/>
        <w:jc w:val="both"/>
        <w:rPr>
          <w:rFonts w:ascii="Calibri" w:hAnsi="Calibri" w:cs="Calibri"/>
          <w:sz w:val="22"/>
          <w:szCs w:val="22"/>
          <w:lang w:val="en-US"/>
        </w:rPr>
      </w:pPr>
    </w:p>
    <w:p w:rsidR="00A63A8C" w:rsidRDefault="00A63A8C" w:rsidP="00A63A8C">
      <w:pPr>
        <w:autoSpaceDE w:val="0"/>
        <w:autoSpaceDN w:val="0"/>
        <w:adjustRightInd w:val="0"/>
        <w:spacing w:after="120" w:line="240" w:lineRule="auto"/>
        <w:jc w:val="both"/>
        <w:rPr>
          <w:rFonts w:cs="Times New Roman"/>
        </w:rPr>
      </w:pPr>
      <w:proofErr w:type="spellStart"/>
      <w:r>
        <w:rPr>
          <w:rFonts w:cs="Times New Roman"/>
          <w:lang w:val="en-US"/>
        </w:rPr>
        <w:t>Nakon</w:t>
      </w:r>
      <w:proofErr w:type="spellEnd"/>
      <w:r>
        <w:rPr>
          <w:rFonts w:cs="Times New Roman"/>
          <w:lang w:val="en-US"/>
        </w:rPr>
        <w:t xml:space="preserve"> </w:t>
      </w:r>
      <w:proofErr w:type="spellStart"/>
      <w:r>
        <w:rPr>
          <w:rFonts w:cs="Times New Roman"/>
          <w:lang w:val="en-US"/>
        </w:rPr>
        <w:t>provedenog</w:t>
      </w:r>
      <w:proofErr w:type="spellEnd"/>
      <w:r>
        <w:rPr>
          <w:rFonts w:cs="Times New Roman"/>
          <w:lang w:val="en-US"/>
        </w:rPr>
        <w:t xml:space="preserve"> </w:t>
      </w:r>
      <w:proofErr w:type="spellStart"/>
      <w:r>
        <w:rPr>
          <w:rFonts w:cs="Times New Roman"/>
          <w:lang w:val="en-US"/>
        </w:rPr>
        <w:t>glasovanja</w:t>
      </w:r>
      <w:proofErr w:type="spellEnd"/>
      <w:r>
        <w:rPr>
          <w:rFonts w:cs="Times New Roman"/>
          <w:lang w:val="en-US"/>
        </w:rPr>
        <w:t xml:space="preserve"> </w:t>
      </w:r>
      <w:proofErr w:type="spellStart"/>
      <w:r>
        <w:rPr>
          <w:rFonts w:cs="Times New Roman"/>
          <w:lang w:val="en-US"/>
        </w:rPr>
        <w:t>donesen</w:t>
      </w:r>
      <w:proofErr w:type="spellEnd"/>
      <w:r>
        <w:rPr>
          <w:rFonts w:cs="Times New Roman"/>
          <w:lang w:val="en-US"/>
        </w:rPr>
        <w:t xml:space="preserve"> je </w:t>
      </w:r>
      <w:proofErr w:type="spellStart"/>
      <w:r>
        <w:rPr>
          <w:rFonts w:cs="Times New Roman"/>
          <w:lang w:val="en-US"/>
        </w:rPr>
        <w:t>slijede</w:t>
      </w:r>
      <w:proofErr w:type="spellEnd"/>
      <w:r>
        <w:rPr>
          <w:rFonts w:cs="Times New Roman"/>
        </w:rPr>
        <w:t>ći</w:t>
      </w:r>
    </w:p>
    <w:p w:rsidR="00A63A8C" w:rsidRDefault="00A63A8C" w:rsidP="00A63A8C">
      <w:pPr>
        <w:autoSpaceDE w:val="0"/>
        <w:autoSpaceDN w:val="0"/>
        <w:adjustRightInd w:val="0"/>
        <w:spacing w:after="120" w:line="240" w:lineRule="auto"/>
        <w:jc w:val="both"/>
        <w:rPr>
          <w:rFonts w:cs="Times New Roman"/>
          <w:b/>
        </w:rPr>
      </w:pPr>
      <w:r>
        <w:rPr>
          <w:rFonts w:cs="Times New Roman"/>
          <w:b/>
          <w:lang w:val="en-US"/>
        </w:rPr>
        <w:t>ZAKLJU</w:t>
      </w:r>
      <w:r>
        <w:rPr>
          <w:rFonts w:cs="Times New Roman"/>
          <w:b/>
        </w:rPr>
        <w:t>ČAK</w:t>
      </w:r>
    </w:p>
    <w:p w:rsidR="00A63A8C" w:rsidRDefault="00A63A8C" w:rsidP="00A63A8C">
      <w:pPr>
        <w:autoSpaceDE w:val="0"/>
        <w:autoSpaceDN w:val="0"/>
        <w:adjustRightInd w:val="0"/>
        <w:spacing w:after="120" w:line="240" w:lineRule="auto"/>
        <w:jc w:val="both"/>
        <w:rPr>
          <w:rFonts w:cs="Times New Roman"/>
        </w:rPr>
      </w:pPr>
      <w:proofErr w:type="spellStart"/>
      <w:r>
        <w:rPr>
          <w:rFonts w:cs="Times New Roman"/>
          <w:lang w:val="en-US"/>
        </w:rPr>
        <w:t>Jednoglasno</w:t>
      </w:r>
      <w:proofErr w:type="spellEnd"/>
      <w:r>
        <w:rPr>
          <w:rFonts w:cs="Times New Roman"/>
          <w:lang w:val="en-US"/>
        </w:rPr>
        <w:t xml:space="preserve"> se </w:t>
      </w:r>
      <w:proofErr w:type="spellStart"/>
      <w:r>
        <w:rPr>
          <w:rFonts w:cs="Times New Roman"/>
          <w:lang w:val="en-US"/>
        </w:rPr>
        <w:t>donosi</w:t>
      </w:r>
      <w:proofErr w:type="spellEnd"/>
      <w:r>
        <w:rPr>
          <w:rFonts w:cs="Times New Roman"/>
          <w:lang w:val="en-US"/>
        </w:rPr>
        <w:t xml:space="preserve"> </w:t>
      </w:r>
      <w:proofErr w:type="spellStart"/>
      <w:r>
        <w:rPr>
          <w:rFonts w:cs="Times New Roman"/>
          <w:lang w:val="en-US"/>
        </w:rPr>
        <w:t>odluka</w:t>
      </w:r>
      <w:proofErr w:type="spellEnd"/>
      <w:r>
        <w:rPr>
          <w:rFonts w:cs="Times New Roman"/>
          <w:lang w:val="en-US"/>
        </w:rPr>
        <w:t xml:space="preserve"> o </w:t>
      </w:r>
      <w:proofErr w:type="spellStart"/>
      <w:r>
        <w:rPr>
          <w:rFonts w:cs="Times New Roman"/>
          <w:lang w:val="en-US"/>
        </w:rPr>
        <w:t>davanju</w:t>
      </w:r>
      <w:proofErr w:type="spellEnd"/>
      <w:r>
        <w:rPr>
          <w:rFonts w:cs="Times New Roman"/>
          <w:lang w:val="en-US"/>
        </w:rPr>
        <w:t xml:space="preserve"> </w:t>
      </w:r>
      <w:proofErr w:type="spellStart"/>
      <w:r>
        <w:rPr>
          <w:rFonts w:cs="Times New Roman"/>
          <w:lang w:val="en-US"/>
        </w:rPr>
        <w:t>suglasnosti</w:t>
      </w:r>
      <w:proofErr w:type="spellEnd"/>
      <w:r>
        <w:rPr>
          <w:rFonts w:cs="Times New Roman"/>
          <w:lang w:val="en-US"/>
        </w:rPr>
        <w:t xml:space="preserve"> </w:t>
      </w:r>
      <w:proofErr w:type="spellStart"/>
      <w:r>
        <w:rPr>
          <w:rFonts w:cs="Times New Roman"/>
          <w:lang w:val="en-US"/>
        </w:rPr>
        <w:t>za</w:t>
      </w:r>
      <w:proofErr w:type="spellEnd"/>
      <w:r>
        <w:rPr>
          <w:rFonts w:cs="Times New Roman"/>
          <w:lang w:val="en-US"/>
        </w:rPr>
        <w:t xml:space="preserve"> </w:t>
      </w:r>
      <w:proofErr w:type="spellStart"/>
      <w:r>
        <w:rPr>
          <w:rFonts w:cs="Times New Roman"/>
          <w:lang w:val="en-US"/>
        </w:rPr>
        <w:t>produljenje</w:t>
      </w:r>
      <w:proofErr w:type="spellEnd"/>
      <w:r>
        <w:rPr>
          <w:rFonts w:cs="Times New Roman"/>
          <w:lang w:val="en-US"/>
        </w:rPr>
        <w:t xml:space="preserve"> </w:t>
      </w:r>
      <w:proofErr w:type="spellStart"/>
      <w:r>
        <w:rPr>
          <w:rFonts w:cs="Times New Roman"/>
          <w:lang w:val="en-US"/>
        </w:rPr>
        <w:t>kratkoro</w:t>
      </w:r>
      <w:proofErr w:type="spellEnd"/>
      <w:r>
        <w:rPr>
          <w:rFonts w:cs="Times New Roman"/>
        </w:rPr>
        <w:t xml:space="preserve">čnog kredita (odobrenog minusa) u OTP banci d.d. </w:t>
      </w:r>
      <w:proofErr w:type="gramStart"/>
      <w:r>
        <w:rPr>
          <w:rFonts w:cs="Times New Roman"/>
        </w:rPr>
        <w:t>Zadar ,</w:t>
      </w:r>
      <w:proofErr w:type="gramEnd"/>
      <w:r>
        <w:rPr>
          <w:rFonts w:cs="Times New Roman"/>
        </w:rPr>
        <w:t xml:space="preserve"> a po tekućem računu Općine Trpanj.</w:t>
      </w:r>
    </w:p>
    <w:p w:rsidR="00A63A8C" w:rsidRDefault="00A63A8C" w:rsidP="00A63A8C">
      <w:pPr>
        <w:autoSpaceDE w:val="0"/>
        <w:autoSpaceDN w:val="0"/>
        <w:adjustRightInd w:val="0"/>
        <w:spacing w:after="120" w:line="240" w:lineRule="auto"/>
        <w:jc w:val="both"/>
        <w:rPr>
          <w:rFonts w:ascii="Calibri" w:hAnsi="Calibri" w:cs="Calibri"/>
          <w:sz w:val="22"/>
          <w:szCs w:val="22"/>
          <w:lang w:val="en-US"/>
        </w:rPr>
      </w:pPr>
    </w:p>
    <w:p w:rsidR="00A63A8C" w:rsidRDefault="00A63A8C" w:rsidP="00A63A8C">
      <w:pPr>
        <w:autoSpaceDE w:val="0"/>
        <w:autoSpaceDN w:val="0"/>
        <w:adjustRightInd w:val="0"/>
        <w:spacing w:after="120" w:line="240" w:lineRule="auto"/>
        <w:jc w:val="both"/>
        <w:rPr>
          <w:rFonts w:cs="Times New Roman"/>
          <w:lang w:val="en-US"/>
        </w:rPr>
      </w:pPr>
      <w:proofErr w:type="spellStart"/>
      <w:r>
        <w:rPr>
          <w:rFonts w:cs="Times New Roman"/>
          <w:lang w:val="en-US"/>
        </w:rPr>
        <w:t>Sjednica</w:t>
      </w:r>
      <w:proofErr w:type="spellEnd"/>
      <w:r>
        <w:rPr>
          <w:rFonts w:cs="Times New Roman"/>
          <w:lang w:val="en-US"/>
        </w:rPr>
        <w:t xml:space="preserve"> je </w:t>
      </w:r>
      <w:proofErr w:type="spellStart"/>
      <w:r>
        <w:rPr>
          <w:rFonts w:cs="Times New Roman"/>
          <w:lang w:val="en-US"/>
        </w:rPr>
        <w:t>završila</w:t>
      </w:r>
      <w:proofErr w:type="spellEnd"/>
      <w:r>
        <w:rPr>
          <w:rFonts w:cs="Times New Roman"/>
          <w:lang w:val="en-US"/>
        </w:rPr>
        <w:t xml:space="preserve"> u 18</w:t>
      </w:r>
      <w:proofErr w:type="gramStart"/>
      <w:r>
        <w:rPr>
          <w:rFonts w:cs="Times New Roman"/>
          <w:lang w:val="en-US"/>
        </w:rPr>
        <w:t>,30</w:t>
      </w:r>
      <w:proofErr w:type="gramEnd"/>
      <w:r>
        <w:rPr>
          <w:rFonts w:cs="Times New Roman"/>
          <w:lang w:val="en-US"/>
        </w:rPr>
        <w:t xml:space="preserve"> h.</w:t>
      </w:r>
    </w:p>
    <w:p w:rsidR="00A63A8C" w:rsidRDefault="00A63A8C" w:rsidP="00A63A8C">
      <w:pPr>
        <w:autoSpaceDE w:val="0"/>
        <w:autoSpaceDN w:val="0"/>
        <w:adjustRightInd w:val="0"/>
        <w:spacing w:after="120" w:line="240" w:lineRule="auto"/>
        <w:jc w:val="both"/>
        <w:rPr>
          <w:rFonts w:ascii="Calibri" w:hAnsi="Calibri" w:cs="Calibri"/>
          <w:sz w:val="22"/>
          <w:szCs w:val="22"/>
          <w:lang w:val="en-US"/>
        </w:rPr>
      </w:pPr>
    </w:p>
    <w:p w:rsidR="00A63A8C" w:rsidRDefault="00A63A8C" w:rsidP="00A63A8C">
      <w:pPr>
        <w:autoSpaceDE w:val="0"/>
        <w:autoSpaceDN w:val="0"/>
        <w:adjustRightInd w:val="0"/>
        <w:spacing w:after="120" w:line="240" w:lineRule="auto"/>
        <w:jc w:val="both"/>
        <w:rPr>
          <w:rFonts w:cs="Times New Roman"/>
        </w:rPr>
      </w:pPr>
      <w:proofErr w:type="spellStart"/>
      <w:r>
        <w:rPr>
          <w:rFonts w:cs="Times New Roman"/>
          <w:lang w:val="en-US"/>
        </w:rPr>
        <w:t>Zapisnik</w:t>
      </w:r>
      <w:proofErr w:type="spellEnd"/>
      <w:r>
        <w:rPr>
          <w:rFonts w:cs="Times New Roman"/>
          <w:lang w:val="en-US"/>
        </w:rPr>
        <w:t xml:space="preserve"> </w:t>
      </w:r>
      <w:proofErr w:type="spellStart"/>
      <w:r>
        <w:rPr>
          <w:rFonts w:cs="Times New Roman"/>
          <w:lang w:val="en-US"/>
        </w:rPr>
        <w:t>sastavila</w:t>
      </w:r>
      <w:proofErr w:type="spellEnd"/>
      <w:r>
        <w:rPr>
          <w:rFonts w:cs="Times New Roman"/>
          <w:lang w:val="en-US"/>
        </w:rPr>
        <w:tab/>
      </w:r>
      <w:r>
        <w:rPr>
          <w:rFonts w:cs="Times New Roman"/>
          <w:lang w:val="en-US"/>
        </w:rPr>
        <w:tab/>
      </w:r>
      <w:r>
        <w:rPr>
          <w:rFonts w:cs="Times New Roman"/>
          <w:lang w:val="en-US"/>
        </w:rPr>
        <w:tab/>
      </w:r>
      <w:r>
        <w:rPr>
          <w:rFonts w:cs="Times New Roman"/>
          <w:lang w:val="en-US"/>
        </w:rPr>
        <w:tab/>
      </w:r>
      <w:r>
        <w:rPr>
          <w:rFonts w:cs="Times New Roman"/>
          <w:lang w:val="en-US"/>
        </w:rPr>
        <w:tab/>
      </w:r>
      <w:proofErr w:type="spellStart"/>
      <w:r>
        <w:rPr>
          <w:rFonts w:cs="Times New Roman"/>
          <w:lang w:val="en-US"/>
        </w:rPr>
        <w:t>Predsjednik</w:t>
      </w:r>
      <w:proofErr w:type="spellEnd"/>
      <w:r>
        <w:rPr>
          <w:rFonts w:cs="Times New Roman"/>
          <w:lang w:val="en-US"/>
        </w:rPr>
        <w:t xml:space="preserve"> op</w:t>
      </w:r>
      <w:r>
        <w:rPr>
          <w:rFonts w:cs="Times New Roman"/>
        </w:rPr>
        <w:t>ćinskog vijeća</w:t>
      </w:r>
    </w:p>
    <w:p w:rsidR="00A63A8C" w:rsidRDefault="00A63A8C" w:rsidP="00A63A8C">
      <w:pPr>
        <w:autoSpaceDE w:val="0"/>
        <w:autoSpaceDN w:val="0"/>
        <w:adjustRightInd w:val="0"/>
        <w:spacing w:after="120" w:line="240" w:lineRule="auto"/>
        <w:jc w:val="both"/>
        <w:rPr>
          <w:rFonts w:cs="Times New Roman"/>
        </w:rPr>
      </w:pPr>
      <w:proofErr w:type="spellStart"/>
      <w:proofErr w:type="gramStart"/>
      <w:r>
        <w:rPr>
          <w:rFonts w:cs="Times New Roman"/>
          <w:lang w:val="en-US"/>
        </w:rPr>
        <w:t>Ivana</w:t>
      </w:r>
      <w:proofErr w:type="spellEnd"/>
      <w:r>
        <w:rPr>
          <w:rFonts w:cs="Times New Roman"/>
          <w:lang w:val="en-US"/>
        </w:rPr>
        <w:t xml:space="preserve"> </w:t>
      </w:r>
      <w:proofErr w:type="spellStart"/>
      <w:r>
        <w:rPr>
          <w:rFonts w:cs="Times New Roman"/>
          <w:lang w:val="en-US"/>
        </w:rPr>
        <w:t>Jelaš</w:t>
      </w:r>
      <w:proofErr w:type="spellEnd"/>
      <w:r>
        <w:rPr>
          <w:rFonts w:cs="Times New Roman"/>
          <w:lang w:val="en-US"/>
        </w:rPr>
        <w:t xml:space="preserve"> </w:t>
      </w:r>
      <w:proofErr w:type="spellStart"/>
      <w:r>
        <w:rPr>
          <w:rFonts w:cs="Times New Roman"/>
          <w:lang w:val="en-US"/>
        </w:rPr>
        <w:t>v.r</w:t>
      </w:r>
      <w:proofErr w:type="spellEnd"/>
      <w:r>
        <w:rPr>
          <w:rFonts w:cs="Times New Roman"/>
          <w:lang w:val="en-US"/>
        </w:rPr>
        <w:t>.</w:t>
      </w:r>
      <w:proofErr w:type="gramEnd"/>
      <w:r>
        <w:rPr>
          <w:rFonts w:cs="Times New Roman"/>
          <w:lang w:val="en-US"/>
        </w:rPr>
        <w:tab/>
      </w:r>
      <w:r>
        <w:rPr>
          <w:rFonts w:cs="Times New Roman"/>
          <w:lang w:val="en-US"/>
        </w:rPr>
        <w:tab/>
      </w:r>
      <w:r>
        <w:rPr>
          <w:rFonts w:cs="Times New Roman"/>
          <w:lang w:val="en-US"/>
        </w:rPr>
        <w:tab/>
      </w:r>
      <w:r>
        <w:rPr>
          <w:rFonts w:cs="Times New Roman"/>
          <w:lang w:val="en-US"/>
        </w:rPr>
        <w:tab/>
      </w:r>
      <w:r>
        <w:rPr>
          <w:rFonts w:cs="Times New Roman"/>
          <w:lang w:val="en-US"/>
        </w:rPr>
        <w:tab/>
      </w:r>
      <w:r>
        <w:rPr>
          <w:rFonts w:cs="Times New Roman"/>
          <w:lang w:val="en-US"/>
        </w:rPr>
        <w:tab/>
      </w:r>
      <w:proofErr w:type="spellStart"/>
      <w:proofErr w:type="gramStart"/>
      <w:r>
        <w:rPr>
          <w:rFonts w:cs="Times New Roman"/>
          <w:lang w:val="en-US"/>
        </w:rPr>
        <w:t>Josip</w:t>
      </w:r>
      <w:proofErr w:type="spellEnd"/>
      <w:r>
        <w:rPr>
          <w:rFonts w:cs="Times New Roman"/>
          <w:lang w:val="en-US"/>
        </w:rPr>
        <w:t xml:space="preserve"> </w:t>
      </w:r>
      <w:proofErr w:type="spellStart"/>
      <w:r>
        <w:rPr>
          <w:rFonts w:cs="Times New Roman"/>
          <w:lang w:val="en-US"/>
        </w:rPr>
        <w:t>Nesanovi</w:t>
      </w:r>
      <w:proofErr w:type="spellEnd"/>
      <w:r>
        <w:rPr>
          <w:rFonts w:cs="Times New Roman"/>
        </w:rPr>
        <w:t>ć v.r.</w:t>
      </w:r>
      <w:proofErr w:type="gramEnd"/>
    </w:p>
    <w:p w:rsidR="00A63A8C" w:rsidRDefault="00A63A8C" w:rsidP="00A63A8C">
      <w:pPr>
        <w:autoSpaceDE w:val="0"/>
        <w:autoSpaceDN w:val="0"/>
        <w:adjustRightInd w:val="0"/>
        <w:spacing w:after="120" w:line="240" w:lineRule="auto"/>
        <w:jc w:val="both"/>
        <w:rPr>
          <w:rFonts w:ascii="Calibri" w:hAnsi="Calibri" w:cs="Calibri"/>
          <w:sz w:val="22"/>
          <w:szCs w:val="22"/>
          <w:lang w:val="en-US"/>
        </w:rPr>
      </w:pPr>
    </w:p>
    <w:p w:rsidR="00A63A8C" w:rsidRDefault="00A63A8C" w:rsidP="00A63A8C">
      <w:pPr>
        <w:autoSpaceDE w:val="0"/>
        <w:autoSpaceDN w:val="0"/>
        <w:adjustRightInd w:val="0"/>
        <w:spacing w:after="120" w:line="240" w:lineRule="auto"/>
        <w:jc w:val="both"/>
        <w:rPr>
          <w:rFonts w:ascii="Calibri" w:hAnsi="Calibri" w:cs="Calibri"/>
          <w:sz w:val="22"/>
          <w:szCs w:val="22"/>
          <w:lang w:val="en-US"/>
        </w:rPr>
      </w:pPr>
    </w:p>
    <w:p w:rsidR="00A63A8C" w:rsidRDefault="00A63A8C" w:rsidP="00A63A8C">
      <w:pPr>
        <w:autoSpaceDE w:val="0"/>
        <w:autoSpaceDN w:val="0"/>
        <w:adjustRightInd w:val="0"/>
        <w:spacing w:after="120" w:line="240" w:lineRule="auto"/>
        <w:jc w:val="both"/>
        <w:rPr>
          <w:rFonts w:ascii="Calibri" w:hAnsi="Calibri" w:cs="Calibri"/>
          <w:sz w:val="22"/>
          <w:szCs w:val="22"/>
          <w:lang w:val="en-US"/>
        </w:rPr>
      </w:pPr>
    </w:p>
    <w:p w:rsidR="00A63A8C" w:rsidRDefault="00A63A8C" w:rsidP="00A63A8C">
      <w:pPr>
        <w:autoSpaceDE w:val="0"/>
        <w:autoSpaceDN w:val="0"/>
        <w:adjustRightInd w:val="0"/>
        <w:spacing w:after="120" w:line="240" w:lineRule="auto"/>
        <w:jc w:val="both"/>
        <w:rPr>
          <w:rFonts w:ascii="Calibri" w:hAnsi="Calibri" w:cs="Calibri"/>
          <w:sz w:val="22"/>
          <w:szCs w:val="22"/>
          <w:lang w:val="en-US"/>
        </w:rPr>
      </w:pPr>
    </w:p>
    <w:p w:rsidR="00A63A8C" w:rsidRDefault="00A63A8C" w:rsidP="00A63A8C">
      <w:pPr>
        <w:autoSpaceDE w:val="0"/>
        <w:autoSpaceDN w:val="0"/>
        <w:adjustRightInd w:val="0"/>
        <w:spacing w:after="120" w:line="240" w:lineRule="auto"/>
        <w:jc w:val="both"/>
        <w:rPr>
          <w:rFonts w:ascii="Calibri" w:hAnsi="Calibri" w:cs="Calibri"/>
          <w:sz w:val="22"/>
          <w:szCs w:val="22"/>
          <w:lang w:val="en-US"/>
        </w:rPr>
      </w:pPr>
    </w:p>
    <w:p w:rsidR="00A63A8C" w:rsidRDefault="00A63A8C" w:rsidP="00A63A8C">
      <w:pPr>
        <w:autoSpaceDE w:val="0"/>
        <w:autoSpaceDN w:val="0"/>
        <w:adjustRightInd w:val="0"/>
        <w:spacing w:after="120" w:line="240" w:lineRule="auto"/>
        <w:ind w:left="720"/>
        <w:jc w:val="both"/>
        <w:rPr>
          <w:rFonts w:ascii="Calibri" w:hAnsi="Calibri" w:cs="Calibri"/>
          <w:sz w:val="22"/>
          <w:szCs w:val="22"/>
          <w:lang w:val="en-US"/>
        </w:rPr>
      </w:pPr>
    </w:p>
    <w:p w:rsidR="00A63A8C" w:rsidRDefault="00A63A8C" w:rsidP="00A63A8C">
      <w:pPr>
        <w:autoSpaceDE w:val="0"/>
        <w:autoSpaceDN w:val="0"/>
        <w:adjustRightInd w:val="0"/>
        <w:spacing w:after="120" w:line="240" w:lineRule="auto"/>
        <w:ind w:left="720"/>
        <w:jc w:val="both"/>
        <w:rPr>
          <w:rFonts w:ascii="Calibri" w:hAnsi="Calibri" w:cs="Calibri"/>
          <w:sz w:val="22"/>
          <w:szCs w:val="22"/>
          <w:lang w:val="en-US"/>
        </w:rPr>
      </w:pPr>
    </w:p>
    <w:p w:rsidR="00A63A8C" w:rsidRDefault="00A63A8C" w:rsidP="00A63A8C">
      <w:pPr>
        <w:autoSpaceDE w:val="0"/>
        <w:autoSpaceDN w:val="0"/>
        <w:adjustRightInd w:val="0"/>
        <w:spacing w:after="120" w:line="240" w:lineRule="auto"/>
        <w:ind w:left="720"/>
        <w:jc w:val="both"/>
        <w:rPr>
          <w:rFonts w:ascii="Calibri" w:hAnsi="Calibri" w:cs="Calibri"/>
          <w:sz w:val="22"/>
          <w:szCs w:val="22"/>
          <w:lang w:val="en-US"/>
        </w:rPr>
      </w:pPr>
    </w:p>
    <w:p w:rsidR="00A63A8C" w:rsidRDefault="00A63A8C" w:rsidP="00A63A8C">
      <w:pPr>
        <w:autoSpaceDE w:val="0"/>
        <w:autoSpaceDN w:val="0"/>
        <w:adjustRightInd w:val="0"/>
        <w:spacing w:after="120" w:line="240" w:lineRule="auto"/>
        <w:ind w:left="720"/>
        <w:jc w:val="both"/>
        <w:rPr>
          <w:rFonts w:ascii="Calibri" w:hAnsi="Calibri" w:cs="Calibri"/>
          <w:sz w:val="22"/>
          <w:szCs w:val="22"/>
          <w:lang w:val="en-US"/>
        </w:rPr>
      </w:pPr>
    </w:p>
    <w:p w:rsidR="00A63A8C" w:rsidRDefault="00A63A8C" w:rsidP="00A63A8C">
      <w:pPr>
        <w:autoSpaceDE w:val="0"/>
        <w:autoSpaceDN w:val="0"/>
        <w:adjustRightInd w:val="0"/>
        <w:spacing w:after="120" w:line="240" w:lineRule="auto"/>
        <w:ind w:left="720"/>
        <w:jc w:val="both"/>
        <w:rPr>
          <w:rFonts w:ascii="Calibri" w:hAnsi="Calibri" w:cs="Calibri"/>
          <w:sz w:val="22"/>
          <w:szCs w:val="22"/>
          <w:lang w:val="en-US"/>
        </w:rPr>
      </w:pPr>
    </w:p>
    <w:p w:rsidR="00A63A8C" w:rsidRDefault="00A63A8C" w:rsidP="00A63A8C"/>
    <w:p w:rsidR="00BB4972" w:rsidRDefault="00BB4972"/>
    <w:sectPr w:rsidR="00BB4972" w:rsidSect="00BB497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elwe Lt BT', 'Book Antiqua">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B4CCF76"/>
    <w:lvl w:ilvl="0">
      <w:numFmt w:val="bullet"/>
      <w:lvlText w:val="*"/>
      <w:lvlJc w:val="left"/>
      <w:pPr>
        <w:ind w:left="0" w:firstLine="0"/>
      </w:pPr>
    </w:lvl>
  </w:abstractNum>
  <w:abstractNum w:abstractNumId="1">
    <w:nsid w:val="04501A40"/>
    <w:multiLevelType w:val="hybridMultilevel"/>
    <w:tmpl w:val="9C9A6A5A"/>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0"/>
        <w:lvlJc w:val="left"/>
        <w:pPr>
          <w:ind w:left="0" w:firstLine="0"/>
        </w:pPr>
        <w:rPr>
          <w:rFonts w:ascii="Symbol" w:hAnsi="Symbol" w:hint="default"/>
        </w:rPr>
      </w:lvl>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63A8C"/>
    <w:rsid w:val="000A1CA7"/>
    <w:rsid w:val="000D4A4D"/>
    <w:rsid w:val="001129D4"/>
    <w:rsid w:val="00325C9F"/>
    <w:rsid w:val="004644A6"/>
    <w:rsid w:val="00824ACF"/>
    <w:rsid w:val="00A63A8C"/>
    <w:rsid w:val="00BB4972"/>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A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3A8C"/>
    <w:pPr>
      <w:spacing w:before="100" w:beforeAutospacing="1" w:after="119" w:line="240" w:lineRule="auto"/>
    </w:pPr>
    <w:rPr>
      <w:rFonts w:eastAsia="Times New Roman" w:cs="Times New Roman"/>
      <w:lang w:eastAsia="hr-HR"/>
    </w:rPr>
  </w:style>
  <w:style w:type="paragraph" w:styleId="ListParagraph">
    <w:name w:val="List Paragraph"/>
    <w:basedOn w:val="Normal"/>
    <w:uiPriority w:val="34"/>
    <w:qFormat/>
    <w:rsid w:val="00A63A8C"/>
    <w:pPr>
      <w:ind w:left="720"/>
      <w:contextualSpacing/>
    </w:pPr>
    <w:rPr>
      <w:rFonts w:asciiTheme="minorHAnsi" w:hAnsiTheme="minorHAnsi"/>
      <w:sz w:val="22"/>
      <w:szCs w:val="22"/>
    </w:rPr>
  </w:style>
</w:styles>
</file>

<file path=word/webSettings.xml><?xml version="1.0" encoding="utf-8"?>
<w:webSettings xmlns:r="http://schemas.openxmlformats.org/officeDocument/2006/relationships" xmlns:w="http://schemas.openxmlformats.org/wordprocessingml/2006/main">
  <w:divs>
    <w:div w:id="4634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1704</Words>
  <Characters>9719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Pročelniik</dc:creator>
  <cp:lastModifiedBy>Pročelniik</cp:lastModifiedBy>
  <cp:revision>2</cp:revision>
  <dcterms:created xsi:type="dcterms:W3CDTF">2019-06-10T12:33:00Z</dcterms:created>
  <dcterms:modified xsi:type="dcterms:W3CDTF">2019-06-10T12:49:00Z</dcterms:modified>
</cp:coreProperties>
</file>