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(IME I PREZIME / NAZIV TVRTKE)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(ADRESA 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(OIB)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widowControl w:val="false"/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0"/>
          <w:shd w:fill="auto" w:val="clear"/>
        </w:rPr>
        <w:t xml:space="preserve">(BROJ TELEFONA)</w:t>
      </w:r>
    </w:p>
    <w:p>
      <w:pPr>
        <w:widowControl w:val="false"/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Komunalno Trpanj d.o.o.</w:t>
      </w:r>
    </w:p>
    <w:p>
      <w:pPr>
        <w:widowControl w:val="false"/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Put Dubokog doca 3</w:t>
      </w:r>
    </w:p>
    <w:p>
      <w:pPr>
        <w:widowControl w:val="false"/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20240 Trpanj</w:t>
      </w:r>
    </w:p>
    <w:p>
      <w:pPr>
        <w:widowControl w:val="false"/>
        <w:spacing w:before="0" w:after="57" w:line="24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 xml:space="preserve">OIB: 54389735230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6"/>
          <w:shd w:fill="auto" w:val="clear"/>
        </w:rPr>
        <w:t xml:space="preserve">ZAHTJEV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ZA IZDAVANJE PARKIRALIŠNE KARTE BEZ TO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ČNO ODREĐENOG PARKIRALIŠNOG MJESTA (BEZ REZERVACIJE)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Molim gore navedeni Naslov da mi odobri zahtjev za izdavanje povlaštene parkirališne karte na podru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čju naselja Trpanj, za vozilo marke ____________________, tip ___________________, registracijskih oznaka _____________________, u vlasništvu ___________________________.</w:t>
      </w:r>
    </w:p>
    <w:p>
      <w:pPr>
        <w:widowControl w:val="false"/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Molim da mi se parkirališna karta odobri na vremenski period u trajanju od: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a) 7 dana,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b) 10 dana,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c) 30 dana,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d) 60 dana,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d) 90 dana.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U Trpnju, dana __. __________ 2019. godine</w:t>
      </w:r>
    </w:p>
    <w:p>
      <w:pPr>
        <w:widowControl w:val="false"/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(potpis podnositelja)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Prilozi:</w:t>
      </w:r>
    </w:p>
    <w:p>
      <w:pPr>
        <w:widowControl w:val="false"/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Potvrda o nepostojanju duga prema Op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ćini Trpanj</w:t>
      </w:r>
    </w:p>
    <w:p>
      <w:pPr>
        <w:widowControl w:val="false"/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Potvrda o nepostojanju duga prema tvrtki Izvor Orah d.o.o.</w:t>
      </w:r>
    </w:p>
    <w:p>
      <w:pPr>
        <w:widowControl w:val="false"/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Potvrda o nepostojanju duga prema tvrtki Komunalno Trpanj d.o.o.</w:t>
      </w:r>
    </w:p>
    <w:p>
      <w:pPr>
        <w:widowControl w:val="false"/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Dokaz o vlasništvu nad vozilom – valjana prometna dozvola</w:t>
      </w:r>
    </w:p>
    <w:p>
      <w:pPr>
        <w:widowControl w:val="false"/>
        <w:numPr>
          <w:ilvl w:val="0"/>
          <w:numId w:val="9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Rješenje o iznajmljivanju apartmana – ukoliko se radi o iznajmljiva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ču</w:t>
      </w:r>
    </w:p>
    <w:p>
      <w:pPr>
        <w:widowControl w:val="false"/>
        <w:spacing w:before="0" w:after="0" w:line="276"/>
        <w:ind w:right="0" w:left="144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1440" w:firstLine="0"/>
        <w:jc w:val="left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