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19" w:rsidRPr="00B368A0" w:rsidRDefault="00F96219" w:rsidP="00F9621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Lokalna akcijska grupa ''LAG 5''</w:t>
      </w:r>
    </w:p>
    <w:p w:rsidR="00F96219" w:rsidRDefault="00F96219" w:rsidP="00F9621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96219" w:rsidRPr="00F96219" w:rsidRDefault="00F96219" w:rsidP="00F9621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62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Ministarstvo turizma objavilo je Javni poziv za kandidiranje projekata za dodjelu bespovratnih sredstava temeljem Programa konkurentnost turističkog gospodarstva.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Predmet Javnog poziva je dodjela bespovratnih sredstava za podizanje konkurentnosti turističkog gospodarstva kroz potporu ulaganjima u povećanje standarda, kvalitete i dodatne ponude ugostiteljskih objekata, razvoj posebnih oblika turizma, razvoj novih i inovativnih turističkih proizvoda, te održivi razvoj, a provodi se kroz Mjere Programa: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Mjera B – razvoj posebnih oblika turizma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Mjera C – dostupnost i sigurnost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Mjera D – prepoznatljivost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dodjelu bespovratnih sredstava prijaviti se mogu subjekti malog gospodarstva (trgovačka društva izvan javnog sektora, obrti i zadruge) i obiteljska poljoprivredna gospodarstva (OPG).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Javni poziv otvoren je </w:t>
      </w:r>
      <w:r w:rsidRPr="00F962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28. siječnja, 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t>a traje do </w:t>
      </w:r>
      <w:r w:rsidRPr="00F962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ožujka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t>, te je dostupan </w:t>
      </w:r>
      <w:hyperlink r:id="rId4" w:tgtFrame="_blank" w:history="1">
        <w:r w:rsidRPr="00F962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OVDJE!</w:t>
        </w:r>
      </w:hyperlink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sva pitanja stojimo Vam na raspolaganju.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Srdačan pozdrav,</w:t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962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96219" w:rsidRPr="00F96219" w:rsidTr="00F9621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0"/>
            </w:tblGrid>
            <w:tr w:rsidR="00F96219" w:rsidRPr="00F962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20"/>
                  </w:tblGrid>
                  <w:tr w:rsidR="00F96219" w:rsidRPr="00F9621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6219" w:rsidRPr="00F96219" w:rsidRDefault="00F96219" w:rsidP="00F962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F962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 </w:t>
                        </w:r>
                      </w:p>
                      <w:p w:rsidR="00F96219" w:rsidRPr="00F96219" w:rsidRDefault="00F96219" w:rsidP="00F962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F962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Lokalna akcijska grupa ''LAG 5''</w:t>
                        </w:r>
                        <w:r w:rsidRPr="00F962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br/>
                          <w:t xml:space="preserve">Šetalište kralja Petra Krešimira IV 98, 20250 Orebić </w:t>
                        </w:r>
                      </w:p>
                      <w:p w:rsidR="00F96219" w:rsidRPr="00F96219" w:rsidRDefault="00F96219" w:rsidP="00F962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F962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tel. +38520713472</w:t>
                        </w:r>
                      </w:p>
                    </w:tc>
                  </w:tr>
                </w:tbl>
                <w:p w:rsidR="00F96219" w:rsidRPr="00F96219" w:rsidRDefault="00F96219" w:rsidP="00F96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96219" w:rsidRPr="00F96219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26908" w:rsidRDefault="00926908"/>
    <w:sectPr w:rsidR="00926908" w:rsidSect="0092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96219"/>
    <w:rsid w:val="00926908"/>
    <w:rsid w:val="00F9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62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62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0401f390f8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2019-02-01T13:26:00Z</dcterms:created>
  <dcterms:modified xsi:type="dcterms:W3CDTF">2019-02-01T13:28:00Z</dcterms:modified>
</cp:coreProperties>
</file>