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Obrazac 1.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ZAHTJEV  ZA  POKRETANJE  POSTUPKA  JEDNOSTAVNE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NABAVE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 Naziv i opis predmeta nabave 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Nabava opreme  za naplatu usluge parkinga, ICT parking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automata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 Procijenjena vrijednost nabave: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168.000,00 kuna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  Opis predmeta nabave i tehni</w:t>
      </w:r>
      <w:r>
        <w:rPr>
          <w:rFonts w:ascii="Times New Roman" w:hAnsi="Times New Roman" w:cs="Times New Roman"/>
          <w:sz w:val="24"/>
          <w:szCs w:val="24"/>
        </w:rPr>
        <w:t xml:space="preserve">čke specifikacije: </w:t>
      </w:r>
      <w:r>
        <w:rPr>
          <w:rFonts w:ascii="Times New Roman" w:hAnsi="Times New Roman" w:cs="Times New Roman"/>
          <w:b/>
          <w:bCs/>
          <w:sz w:val="24"/>
          <w:szCs w:val="24"/>
        </w:rPr>
        <w:t>Nabava opreme za naplatu usluge parkinga,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ICT parking automata, tehni</w:t>
      </w:r>
      <w:r>
        <w:rPr>
          <w:rFonts w:ascii="Times New Roman" w:hAnsi="Times New Roman" w:cs="Times New Roman"/>
          <w:b/>
          <w:bCs/>
          <w:sz w:val="24"/>
          <w:szCs w:val="24"/>
        </w:rPr>
        <w:t>čke specifikacije definirane troškovnikom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  Troškovnik predmeta nabave s definiranim stavkama po jedinici mjere: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Nabava prema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troškovniku – Prilog 1.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  Rok isporuke roba: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105 kalendarskih dana od potpisivanja ugovora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  Mjesto isporuke: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ćina Trpanj, naselje Trpanj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  Dinamika isporuke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 Doprema opreme i postavljanje na lokacije koje osigurava naru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čitelj u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za to ugovorom predvi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đenom roku     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  Uvjeti  pla</w:t>
      </w:r>
      <w:r>
        <w:rPr>
          <w:rFonts w:ascii="Times New Roman" w:hAnsi="Times New Roman" w:cs="Times New Roman"/>
          <w:sz w:val="24"/>
          <w:szCs w:val="24"/>
        </w:rPr>
        <w:t>ćanja: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Obročno, 12 mjesečnih obroka, bez avansa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  Popis gospodarskih subjekata kojima </w:t>
      </w:r>
      <w:r>
        <w:rPr>
          <w:rFonts w:ascii="Times New Roman" w:hAnsi="Times New Roman" w:cs="Times New Roman"/>
          <w:sz w:val="24"/>
          <w:szCs w:val="24"/>
        </w:rPr>
        <w:t>će se uputiti poziv za dostavu Ponude: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1. Eccos inženjering d.o.o.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Bani 110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10010 Zagreb – Buzin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2.   HT d.d.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Vinkova</w:t>
      </w:r>
      <w:r>
        <w:rPr>
          <w:rFonts w:ascii="Times New Roman" w:hAnsi="Times New Roman" w:cs="Times New Roman"/>
          <w:b/>
          <w:bCs/>
          <w:sz w:val="24"/>
          <w:szCs w:val="24"/>
        </w:rPr>
        <w:t>čka 19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21000 Split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3.  Rao d.o.o.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Bužanova 3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10000 Zagreb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 Trpnju, 07. sije</w:t>
      </w:r>
      <w:r>
        <w:rPr>
          <w:rFonts w:ascii="Times New Roman" w:hAnsi="Times New Roman" w:cs="Times New Roman"/>
          <w:sz w:val="24"/>
          <w:szCs w:val="24"/>
        </w:rPr>
        <w:t>čnja 2019. godine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Direktorica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Renata Ivandi</w:t>
      </w:r>
      <w:r>
        <w:rPr>
          <w:rFonts w:ascii="Times New Roman" w:hAnsi="Times New Roman" w:cs="Times New Roman"/>
          <w:sz w:val="24"/>
          <w:szCs w:val="24"/>
        </w:rPr>
        <w:t>ć</w:t>
      </w: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3050ED" w:rsidRDefault="003050ED" w:rsidP="003050E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D00A4F" w:rsidRDefault="00D00A4F"/>
    <w:sectPr w:rsidR="00D00A4F" w:rsidSect="006F0D5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050ED"/>
    <w:rsid w:val="003050ED"/>
    <w:rsid w:val="00D0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Grizli777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2019-02-12T07:10:00Z</dcterms:created>
  <dcterms:modified xsi:type="dcterms:W3CDTF">2019-02-12T07:11:00Z</dcterms:modified>
</cp:coreProperties>
</file>