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494" w:rsidRDefault="003F6494" w:rsidP="003F649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3F6494">
        <w:rPr>
          <w:rFonts w:ascii="Times New Roman" w:hAnsi="Times New Roman" w:cs="Times New Roman"/>
          <w:sz w:val="24"/>
          <w:szCs w:val="24"/>
          <w:lang w:val="en-US"/>
        </w:rPr>
        <w:drawing>
          <wp:inline distT="0" distB="0" distL="0" distR="0">
            <wp:extent cx="808355" cy="977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494" w:rsidRDefault="003F6494" w:rsidP="003F649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REPUBLIKA HRVATSKA</w:t>
      </w:r>
    </w:p>
    <w:p w:rsidR="003F6494" w:rsidRDefault="003F6494" w:rsidP="003F649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DUBROVA</w:t>
      </w:r>
      <w:r>
        <w:rPr>
          <w:rFonts w:ascii="Times New Roman" w:hAnsi="Times New Roman" w:cs="Times New Roman"/>
          <w:sz w:val="24"/>
          <w:szCs w:val="24"/>
        </w:rPr>
        <w:t xml:space="preserve">ČKO-NERETVANSKA ŽUPANIJA </w:t>
      </w:r>
    </w:p>
    <w:p w:rsidR="003F6494" w:rsidRDefault="003F6494" w:rsidP="003F649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OP</w:t>
      </w:r>
      <w:r>
        <w:rPr>
          <w:rFonts w:ascii="Times New Roman" w:hAnsi="Times New Roman" w:cs="Times New Roman"/>
          <w:sz w:val="24"/>
          <w:szCs w:val="24"/>
        </w:rPr>
        <w:t>ĆINA TRPANJ</w:t>
      </w:r>
    </w:p>
    <w:p w:rsidR="003F6494" w:rsidRDefault="003F6494" w:rsidP="003F649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OP</w:t>
      </w:r>
      <w:r>
        <w:rPr>
          <w:rFonts w:ascii="Times New Roman" w:hAnsi="Times New Roman" w:cs="Times New Roman"/>
          <w:sz w:val="24"/>
          <w:szCs w:val="24"/>
        </w:rPr>
        <w:t>ĆINSKO VIJEĆE</w:t>
      </w:r>
    </w:p>
    <w:p w:rsidR="003F6494" w:rsidRDefault="003F6494" w:rsidP="003F649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F6494" w:rsidRDefault="003F6494" w:rsidP="003F649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F6494" w:rsidRDefault="003F6494" w:rsidP="003F649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temelju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članka.1.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9a. Zakona o financiranju javnih potreba u kulturi ( Narodne novine br. 47/90, 27/93, 38/09) te članka 30.Statuta Općine Trpanj ( Službeni glasnik Dubrovačko- neretvanske županije br.6/13, 14/13 i 7/18), Općinsko vijeće Općine Trpanj, na svojoj 12. sjednici, održanoj 23. prosinca   2018. Godine,  donijelo je </w:t>
      </w:r>
    </w:p>
    <w:p w:rsidR="003F6494" w:rsidRDefault="003F6494" w:rsidP="003F649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494" w:rsidRDefault="003F6494" w:rsidP="003F649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F6494" w:rsidRPr="003F6494" w:rsidRDefault="003F6494" w:rsidP="003F649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F6494">
        <w:rPr>
          <w:rFonts w:ascii="Times New Roman" w:hAnsi="Times New Roman" w:cs="Times New Roman"/>
          <w:b/>
          <w:sz w:val="24"/>
          <w:szCs w:val="24"/>
          <w:lang w:val="en-US"/>
        </w:rPr>
        <w:t>PROGRAM</w:t>
      </w:r>
    </w:p>
    <w:p w:rsidR="003F6494" w:rsidRPr="003F6494" w:rsidRDefault="003F6494" w:rsidP="003F649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3F6494">
        <w:rPr>
          <w:rFonts w:ascii="Times New Roman" w:hAnsi="Times New Roman" w:cs="Times New Roman"/>
          <w:b/>
          <w:sz w:val="24"/>
          <w:szCs w:val="24"/>
          <w:lang w:val="en-US"/>
        </w:rPr>
        <w:t>javnih</w:t>
      </w:r>
      <w:proofErr w:type="spellEnd"/>
      <w:proofErr w:type="gramEnd"/>
      <w:r w:rsidRPr="003F64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F6494">
        <w:rPr>
          <w:rFonts w:ascii="Times New Roman" w:hAnsi="Times New Roman" w:cs="Times New Roman"/>
          <w:b/>
          <w:sz w:val="24"/>
          <w:szCs w:val="24"/>
          <w:lang w:val="en-US"/>
        </w:rPr>
        <w:t>potreba</w:t>
      </w:r>
      <w:proofErr w:type="spellEnd"/>
      <w:r w:rsidRPr="003F64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u </w:t>
      </w:r>
      <w:proofErr w:type="spellStart"/>
      <w:r w:rsidRPr="003F6494">
        <w:rPr>
          <w:rFonts w:ascii="Times New Roman" w:hAnsi="Times New Roman" w:cs="Times New Roman"/>
          <w:b/>
          <w:sz w:val="24"/>
          <w:szCs w:val="24"/>
          <w:lang w:val="en-US"/>
        </w:rPr>
        <w:t>kulturi</w:t>
      </w:r>
      <w:proofErr w:type="spellEnd"/>
      <w:r w:rsidRPr="003F64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Op</w:t>
      </w:r>
      <w:r w:rsidRPr="003F6494">
        <w:rPr>
          <w:rFonts w:ascii="Times New Roman" w:hAnsi="Times New Roman" w:cs="Times New Roman"/>
          <w:b/>
          <w:sz w:val="24"/>
          <w:szCs w:val="24"/>
        </w:rPr>
        <w:t>ćine Trpanj</w:t>
      </w:r>
    </w:p>
    <w:p w:rsidR="003F6494" w:rsidRPr="003F6494" w:rsidRDefault="003F6494" w:rsidP="003F649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 w:rsidRPr="003F6494">
        <w:rPr>
          <w:rFonts w:ascii="Times New Roman" w:hAnsi="Times New Roman" w:cs="Times New Roman"/>
          <w:b/>
          <w:sz w:val="24"/>
          <w:szCs w:val="24"/>
          <w:lang w:val="en-US"/>
        </w:rPr>
        <w:t>za</w:t>
      </w:r>
      <w:proofErr w:type="spellEnd"/>
      <w:proofErr w:type="gramEnd"/>
      <w:r w:rsidRPr="003F64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2019. </w:t>
      </w:r>
      <w:proofErr w:type="spellStart"/>
      <w:proofErr w:type="gramStart"/>
      <w:r w:rsidRPr="003F6494">
        <w:rPr>
          <w:rFonts w:ascii="Times New Roman" w:hAnsi="Times New Roman" w:cs="Times New Roman"/>
          <w:b/>
          <w:sz w:val="24"/>
          <w:szCs w:val="24"/>
          <w:lang w:val="en-US"/>
        </w:rPr>
        <w:t>godinu</w:t>
      </w:r>
      <w:proofErr w:type="spellEnd"/>
      <w:proofErr w:type="gramEnd"/>
    </w:p>
    <w:p w:rsidR="003F6494" w:rsidRPr="003F6494" w:rsidRDefault="003F6494" w:rsidP="003F649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F6494" w:rsidRDefault="003F6494" w:rsidP="003F649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F6494" w:rsidRDefault="003F6494" w:rsidP="003F649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:rsidR="003F6494" w:rsidRDefault="003F6494" w:rsidP="003F649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Programom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javnih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potreba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kulturi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op</w:t>
      </w:r>
      <w:r>
        <w:rPr>
          <w:rFonts w:ascii="Times New Roman" w:hAnsi="Times New Roman" w:cs="Times New Roman"/>
          <w:sz w:val="24"/>
          <w:szCs w:val="24"/>
        </w:rPr>
        <w:t>ćine Trpanj za 2019.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godini, utvrđuju se djelatnosti, programi, projekti, aktivnosti i manifestacije u kulturi koje će se financirati iz Proračuna općine Trpanj.</w:t>
      </w:r>
    </w:p>
    <w:p w:rsidR="003F6494" w:rsidRDefault="003F6494" w:rsidP="003F649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F6494" w:rsidRDefault="003F6494" w:rsidP="003F649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:rsidR="003F6494" w:rsidRDefault="003F6494" w:rsidP="003F649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Javne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potrebe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kulturi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zna</w:t>
      </w:r>
      <w:proofErr w:type="spellEnd"/>
      <w:r>
        <w:rPr>
          <w:rFonts w:ascii="Times New Roman" w:hAnsi="Times New Roman" w:cs="Times New Roman"/>
          <w:sz w:val="24"/>
          <w:szCs w:val="24"/>
        </w:rPr>
        <w:t>čaja za općinu Trpanj, u svrhu promicanja kulturnih vrijednosti ostvarivat će se kroz:</w:t>
      </w:r>
    </w:p>
    <w:p w:rsidR="003F6494" w:rsidRDefault="003F6494" w:rsidP="003F6494">
      <w:pPr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djelatnosti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poslove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udruga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kulturi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pomaganje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poticanje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umjetni</w:t>
      </w:r>
      <w:proofErr w:type="spellEnd"/>
      <w:r>
        <w:rPr>
          <w:rFonts w:ascii="Times New Roman" w:hAnsi="Times New Roman" w:cs="Times New Roman"/>
          <w:sz w:val="24"/>
          <w:szCs w:val="24"/>
        </w:rPr>
        <w:t>čkog i kulturnog svaralaštva,</w:t>
      </w:r>
    </w:p>
    <w:p w:rsidR="003F6494" w:rsidRDefault="003F6494" w:rsidP="003F6494">
      <w:pPr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aktivnosti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manifestacije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kulturi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što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pridonose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razvitku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kulturnog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života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amaterizma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kulturi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F6494" w:rsidRDefault="003F6494" w:rsidP="003F649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F6494" w:rsidRDefault="003F6494" w:rsidP="003F649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:rsidR="003F6494" w:rsidRDefault="003F6494" w:rsidP="003F649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ostvarivanje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progama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javnih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potreba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članka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ovog Programa, Općina Trpanj je planirala financijska sredstva u svom Proračunu sukladno Zakonu o financiranju javnih potreba u kulturi..</w:t>
      </w:r>
    </w:p>
    <w:p w:rsidR="003F6494" w:rsidRDefault="003F6494" w:rsidP="003F649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F6494" w:rsidRDefault="003F6494" w:rsidP="003F649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U 2019.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godini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osigurana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sredstva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čunom Općine Trpanj Program 1002 Društvene aktivnosti  pozicije A 100006- Javne potrebe u kulturi u iznosu od 60.000,00 kuna.                     </w:t>
      </w:r>
    </w:p>
    <w:p w:rsidR="003F6494" w:rsidRDefault="003F6494" w:rsidP="003F649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F6494" w:rsidRDefault="003F6494" w:rsidP="003F649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F6494" w:rsidRDefault="003F6494" w:rsidP="003F649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 4.</w:t>
      </w:r>
    </w:p>
    <w:p w:rsidR="003F6494" w:rsidRDefault="003F6494" w:rsidP="003F649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F6494" w:rsidRDefault="003F6494" w:rsidP="003F649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Financiranje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svih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programa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projekata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provodi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putem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javnog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poziva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,a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sve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sukladno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Uredbi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mjerilima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postupcima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financiranja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ugovaranja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programa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projekata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interesa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op</w:t>
      </w:r>
      <w:r>
        <w:rPr>
          <w:rFonts w:ascii="Times New Roman" w:hAnsi="Times New Roman" w:cs="Times New Roman"/>
          <w:sz w:val="24"/>
          <w:szCs w:val="24"/>
        </w:rPr>
        <w:t xml:space="preserve">će dobro koje provode udruge (NN 26/15) i Pravilnika o financiranju programa i projekata od interesa za opće dobro koje provode udruge na području Općine Trpanj. </w:t>
      </w:r>
    </w:p>
    <w:p w:rsidR="003F6494" w:rsidRDefault="003F6494" w:rsidP="003F649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F6494" w:rsidRDefault="003F6494" w:rsidP="003F649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F6494" w:rsidRDefault="003F6494" w:rsidP="003F649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5.</w:t>
      </w:r>
    </w:p>
    <w:p w:rsidR="003F6494" w:rsidRDefault="003F6494" w:rsidP="003F649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Korisnik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financiranja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 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obvezi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voditi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precizne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redovite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evidencije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vezane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đenje programa ili projekta, kao i osigurati financijske </w:t>
      </w:r>
      <w:proofErr w:type="gramStart"/>
      <w:r>
        <w:rPr>
          <w:rFonts w:ascii="Times New Roman" w:hAnsi="Times New Roman" w:cs="Times New Roman"/>
          <w:sz w:val="24"/>
          <w:szCs w:val="24"/>
        </w:rPr>
        <w:t>izvještaje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koristeći odgovarajuće sustave sukladno propisima o računovodstvu neprofitnih organizacija.</w:t>
      </w:r>
    </w:p>
    <w:p w:rsidR="003F6494" w:rsidRDefault="003F6494" w:rsidP="003F649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F6494" w:rsidRDefault="003F6494" w:rsidP="003F649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F6494" w:rsidRDefault="003F6494" w:rsidP="003F649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6.</w:t>
      </w:r>
    </w:p>
    <w:p w:rsidR="003F6494" w:rsidRDefault="003F6494" w:rsidP="003F649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utrošku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prora</w:t>
      </w:r>
      <w:proofErr w:type="spellEnd"/>
      <w:r>
        <w:rPr>
          <w:rFonts w:ascii="Times New Roman" w:hAnsi="Times New Roman" w:cs="Times New Roman"/>
          <w:sz w:val="24"/>
          <w:szCs w:val="24"/>
        </w:rPr>
        <w:t>čunskih sredstava za ostvarivanje ovog programa Općinski načelnik izvještava Općinsko vijeće.</w:t>
      </w:r>
    </w:p>
    <w:p w:rsidR="003F6494" w:rsidRDefault="003F6494" w:rsidP="003F649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F6494" w:rsidRDefault="003F6494" w:rsidP="003F649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7.</w:t>
      </w:r>
    </w:p>
    <w:p w:rsidR="003F6494" w:rsidRPr="003F6494" w:rsidRDefault="003F6494" w:rsidP="003F649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Ovaj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stupa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snagu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osmog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objave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Službenom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glasniku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Dubrova</w:t>
      </w:r>
      <w:proofErr w:type="spellEnd"/>
      <w:r>
        <w:rPr>
          <w:rFonts w:ascii="Times New Roman" w:hAnsi="Times New Roman" w:cs="Times New Roman"/>
          <w:sz w:val="24"/>
          <w:szCs w:val="24"/>
        </w:rPr>
        <w:t>čko-neretvanske župnije.</w:t>
      </w:r>
    </w:p>
    <w:p w:rsidR="003F6494" w:rsidRPr="003F6494" w:rsidRDefault="003F6494" w:rsidP="003F649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F6494" w:rsidRDefault="003F6494" w:rsidP="003F6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494" w:rsidRPr="003F6494" w:rsidRDefault="003F6494" w:rsidP="003F6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KLASA:612-01/18</w:t>
      </w:r>
      <w:r w:rsidRPr="003F6494">
        <w:rPr>
          <w:rFonts w:ascii="Times New Roman" w:hAnsi="Times New Roman" w:cs="Times New Roman"/>
          <w:sz w:val="24"/>
          <w:szCs w:val="24"/>
        </w:rPr>
        <w:t>-01/01</w:t>
      </w:r>
    </w:p>
    <w:p w:rsidR="003F6494" w:rsidRPr="003F6494" w:rsidRDefault="003F6494" w:rsidP="003F6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94">
        <w:rPr>
          <w:rFonts w:ascii="Times New Roman" w:hAnsi="Times New Roman" w:cs="Times New Roman"/>
          <w:sz w:val="24"/>
          <w:szCs w:val="24"/>
        </w:rPr>
        <w:t>URBROJ: 2117/07-01/01-18-01</w:t>
      </w:r>
    </w:p>
    <w:p w:rsidR="003F6494" w:rsidRDefault="003F6494" w:rsidP="003F649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F6494" w:rsidRPr="003F6494" w:rsidRDefault="003F6494" w:rsidP="003F649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3F6494">
        <w:rPr>
          <w:rFonts w:ascii="Times New Roman" w:hAnsi="Times New Roman" w:cs="Times New Roman"/>
          <w:sz w:val="24"/>
          <w:szCs w:val="24"/>
          <w:lang w:val="en-US"/>
        </w:rPr>
        <w:t>Trpanj</w:t>
      </w:r>
      <w:proofErr w:type="spellEnd"/>
      <w:r w:rsidRPr="003F649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23</w:t>
      </w:r>
      <w:r w:rsidRPr="003F649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3F6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F6494">
        <w:rPr>
          <w:rFonts w:ascii="Times New Roman" w:hAnsi="Times New Roman" w:cs="Times New Roman"/>
          <w:sz w:val="24"/>
          <w:szCs w:val="24"/>
          <w:lang w:val="en-US"/>
        </w:rPr>
        <w:t>prosinca</w:t>
      </w:r>
      <w:proofErr w:type="spellEnd"/>
      <w:proofErr w:type="gramEnd"/>
      <w:r w:rsidRPr="003F6494">
        <w:rPr>
          <w:rFonts w:ascii="Times New Roman" w:hAnsi="Times New Roman" w:cs="Times New Roman"/>
          <w:sz w:val="24"/>
          <w:szCs w:val="24"/>
          <w:lang w:val="en-US"/>
        </w:rPr>
        <w:t xml:space="preserve"> 2018.godine</w:t>
      </w:r>
    </w:p>
    <w:p w:rsidR="003F6494" w:rsidRPr="003F6494" w:rsidRDefault="003F6494" w:rsidP="003F6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494" w:rsidRDefault="003F6494" w:rsidP="003F649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F6494" w:rsidRDefault="003F6494" w:rsidP="003F649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Op</w:t>
      </w:r>
      <w:r>
        <w:rPr>
          <w:rFonts w:ascii="Times New Roman" w:hAnsi="Times New Roman" w:cs="Times New Roman"/>
          <w:sz w:val="24"/>
          <w:szCs w:val="24"/>
        </w:rPr>
        <w:t>ćinskog vijeća:</w:t>
      </w:r>
    </w:p>
    <w:p w:rsidR="003F6494" w:rsidRDefault="003F6494" w:rsidP="003F649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Josip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Nesanovi</w:t>
      </w:r>
      <w:proofErr w:type="spellEnd"/>
      <w:r>
        <w:rPr>
          <w:rFonts w:ascii="Times New Roman" w:hAnsi="Times New Roman" w:cs="Times New Roman"/>
          <w:sz w:val="24"/>
          <w:szCs w:val="24"/>
        </w:rPr>
        <w:t>ć v.r.</w:t>
      </w:r>
      <w:proofErr w:type="gramEnd"/>
    </w:p>
    <w:p w:rsidR="003F6494" w:rsidRDefault="003F6494" w:rsidP="003F649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3F6494" w:rsidRDefault="003F6494" w:rsidP="003F649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F6494" w:rsidRDefault="003F6494" w:rsidP="003F649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F6494" w:rsidRDefault="003F6494" w:rsidP="003F649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F6494" w:rsidRDefault="003F6494" w:rsidP="003F649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B4A36" w:rsidRDefault="00CB4A36"/>
    <w:sectPr w:rsidR="00CB4A36" w:rsidSect="00D27A8D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2BE18B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F6494"/>
    <w:rsid w:val="003F6494"/>
    <w:rsid w:val="00CB4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4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6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4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366</Words>
  <Characters>2088</Characters>
  <Application>Microsoft Office Word</Application>
  <DocSecurity>0</DocSecurity>
  <Lines>17</Lines>
  <Paragraphs>4</Paragraphs>
  <ScaleCrop>false</ScaleCrop>
  <Company>Grizli777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2019-01-07T09:19:00Z</dcterms:created>
  <dcterms:modified xsi:type="dcterms:W3CDTF">2019-01-07T09:25:00Z</dcterms:modified>
</cp:coreProperties>
</file>