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A0" w:rsidRPr="00B368A0" w:rsidRDefault="00B368A0" w:rsidP="00B36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368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Lokalna akcijska grupa ''LAG 5''</w:t>
      </w:r>
    </w:p>
    <w:p w:rsidR="00B368A0" w:rsidRPr="00B368A0" w:rsidRDefault="00B368A0" w:rsidP="00B36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68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Šetalište kralja Petra Krešimira IV 98, 20250 Orebić </w:t>
      </w:r>
    </w:p>
    <w:p w:rsidR="00B368A0" w:rsidRDefault="00B368A0" w:rsidP="00B36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68A0">
        <w:rPr>
          <w:rFonts w:ascii="Times New Roman" w:eastAsia="Times New Roman" w:hAnsi="Times New Roman" w:cs="Times New Roman"/>
          <w:sz w:val="24"/>
          <w:szCs w:val="24"/>
          <w:lang w:eastAsia="hr-HR"/>
        </w:rPr>
        <w:t>tel. +38520713472</w:t>
      </w:r>
    </w:p>
    <w:p w:rsidR="00B368A0" w:rsidRDefault="00B368A0" w:rsidP="00B36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68A0" w:rsidRDefault="00B368A0" w:rsidP="00B36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68A0" w:rsidRDefault="00B368A0" w:rsidP="00B36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68A0" w:rsidRDefault="00B368A0" w:rsidP="00B36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68A0" w:rsidRPr="00B368A0" w:rsidRDefault="00B368A0" w:rsidP="00B36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68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putem Vas obavještavamo da će se radionica i uredovni dani LAG-a 5 ovaj mjesec održavati prema sljedećem rasporedu: </w:t>
      </w:r>
    </w:p>
    <w:p w:rsidR="00B368A0" w:rsidRPr="00B368A0" w:rsidRDefault="00B368A0" w:rsidP="00B36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68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26.11.2018. godine (ponedjeljak) od 11:00 do 14:00 sati sati u Zabrježu (otok Mljet) , </w:t>
      </w:r>
      <w:r w:rsidRPr="00B368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Informativno predavanje i radionica LAG-a 5</w:t>
      </w:r>
      <w:r w:rsidRPr="00B368A0">
        <w:rPr>
          <w:rFonts w:ascii="Times New Roman" w:eastAsia="Times New Roman" w:hAnsi="Times New Roman" w:cs="Times New Roman"/>
          <w:sz w:val="24"/>
          <w:szCs w:val="24"/>
          <w:lang w:eastAsia="hr-HR"/>
        </w:rPr>
        <w:t>, Dom kulture Zabrježe</w:t>
      </w:r>
    </w:p>
    <w:p w:rsidR="00B368A0" w:rsidRPr="00B368A0" w:rsidRDefault="00B368A0" w:rsidP="00B36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68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27.11. 2018. godine (utorak) od 09:00 do 12:00 sati u </w:t>
      </w:r>
      <w:r w:rsidRPr="00B368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Veloj Luci</w:t>
      </w:r>
      <w:r w:rsidRPr="00B368A0">
        <w:rPr>
          <w:rFonts w:ascii="Times New Roman" w:eastAsia="Times New Roman" w:hAnsi="Times New Roman" w:cs="Times New Roman"/>
          <w:sz w:val="24"/>
          <w:szCs w:val="24"/>
          <w:lang w:eastAsia="hr-HR"/>
        </w:rPr>
        <w:t>, vijećnica Općine Vela Luka.</w:t>
      </w:r>
    </w:p>
    <w:p w:rsidR="00B368A0" w:rsidRPr="00B368A0" w:rsidRDefault="00B368A0" w:rsidP="00B36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68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27.11.2018. godine (utorak) od 12:30 do 15:00 sati u </w:t>
      </w:r>
      <w:r w:rsidRPr="00B368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Blatu</w:t>
      </w:r>
      <w:r w:rsidRPr="00B368A0">
        <w:rPr>
          <w:rFonts w:ascii="Times New Roman" w:eastAsia="Times New Roman" w:hAnsi="Times New Roman" w:cs="Times New Roman"/>
          <w:sz w:val="24"/>
          <w:szCs w:val="24"/>
          <w:lang w:eastAsia="hr-HR"/>
        </w:rPr>
        <w:t>, prostorije Općine Blato.</w:t>
      </w:r>
    </w:p>
    <w:p w:rsidR="00B368A0" w:rsidRPr="00B368A0" w:rsidRDefault="00B368A0" w:rsidP="00B36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68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28.11.2018. godine (srijeda) od 10:00 do 13:00 sati u </w:t>
      </w:r>
      <w:r w:rsidRPr="00B368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Korčuli</w:t>
      </w:r>
      <w:r w:rsidRPr="00B368A0">
        <w:rPr>
          <w:rFonts w:ascii="Times New Roman" w:eastAsia="Times New Roman" w:hAnsi="Times New Roman" w:cs="Times New Roman"/>
          <w:sz w:val="24"/>
          <w:szCs w:val="24"/>
          <w:lang w:eastAsia="hr-HR"/>
        </w:rPr>
        <w:t>, Trg Svete Justine bb (ulaz od mirovinskog).</w:t>
      </w:r>
    </w:p>
    <w:p w:rsidR="00B368A0" w:rsidRPr="00B368A0" w:rsidRDefault="00B368A0" w:rsidP="00B36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68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30.11.2018. godine (petak) od 09:00 do 13:00 sati u </w:t>
      </w:r>
      <w:r w:rsidRPr="00B368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Lastovu</w:t>
      </w:r>
      <w:r w:rsidRPr="00B368A0">
        <w:rPr>
          <w:rFonts w:ascii="Times New Roman" w:eastAsia="Times New Roman" w:hAnsi="Times New Roman" w:cs="Times New Roman"/>
          <w:sz w:val="24"/>
          <w:szCs w:val="24"/>
          <w:lang w:eastAsia="hr-HR"/>
        </w:rPr>
        <w:t>, prostorije Općine Lastovo.</w:t>
      </w:r>
    </w:p>
    <w:p w:rsidR="00B368A0" w:rsidRPr="00B368A0" w:rsidRDefault="00B368A0" w:rsidP="00B36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68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 sva pitanja stojimo Vam na raspolaganju.</w:t>
      </w:r>
      <w:r w:rsidRPr="00B368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368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Srdačan pozdrav,</w:t>
      </w:r>
      <w:r w:rsidRPr="00B368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368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B368A0" w:rsidRPr="00B368A0" w:rsidTr="00B368A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10"/>
            </w:tblGrid>
            <w:tr w:rsidR="00B368A0" w:rsidRPr="00B368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20"/>
                  </w:tblGrid>
                  <w:tr w:rsidR="00B368A0" w:rsidRPr="00B368A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68A0" w:rsidRPr="00B368A0" w:rsidRDefault="00B368A0" w:rsidP="00B368A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                                                                       </w:t>
                        </w:r>
                        <w:r w:rsidRPr="00B368A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Lokalna akcijska grupa ''LAG 5''</w:t>
                        </w:r>
                      </w:p>
                      <w:p w:rsidR="00B368A0" w:rsidRPr="00B368A0" w:rsidRDefault="00B368A0" w:rsidP="00B368A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B368A0" w:rsidRPr="00B368A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368A0" w:rsidRPr="00B368A0" w:rsidRDefault="00B368A0" w:rsidP="00B368A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B368A0" w:rsidRPr="00B368A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368A0" w:rsidRDefault="00B368A0" w:rsidP="00B368A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  <w:p w:rsidR="00B368A0" w:rsidRPr="00B368A0" w:rsidRDefault="00B368A0" w:rsidP="00B368A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B368A0" w:rsidRPr="00B368A0" w:rsidRDefault="00B368A0" w:rsidP="00B36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B368A0" w:rsidRPr="00B368A0" w:rsidRDefault="00B368A0" w:rsidP="00B3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952E7" w:rsidRDefault="006952E7"/>
    <w:sectPr w:rsidR="006952E7" w:rsidSect="0069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65D0A"/>
    <w:multiLevelType w:val="multilevel"/>
    <w:tmpl w:val="62C4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68A0"/>
    <w:rsid w:val="006952E7"/>
    <w:rsid w:val="00B3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68A0"/>
    <w:rPr>
      <w:b/>
      <w:bCs/>
    </w:rPr>
  </w:style>
  <w:style w:type="paragraph" w:styleId="NormalWeb">
    <w:name w:val="Normal (Web)"/>
    <w:basedOn w:val="Normal"/>
    <w:uiPriority w:val="99"/>
    <w:unhideWhenUsed/>
    <w:rsid w:val="00B3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>Grizli777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2018-11-26T07:36:00Z</dcterms:created>
  <dcterms:modified xsi:type="dcterms:W3CDTF">2018-11-26T07:38:00Z</dcterms:modified>
</cp:coreProperties>
</file>